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5B2" w:rsidRDefault="0059075A" w:rsidP="00C75E6D">
      <w:pPr>
        <w:pStyle w:val="a8"/>
        <w:ind w:left="0"/>
        <w:jc w:val="center"/>
        <w:rPr>
          <w:rStyle w:val="a7"/>
          <w:rFonts w:ascii="Times New Roman" w:hAnsi="Times New Roman"/>
          <w:b w:val="0"/>
          <w:sz w:val="28"/>
        </w:rPr>
      </w:pPr>
      <w:bookmarkStart w:id="0" w:name="_GoBack"/>
      <w:bookmarkEnd w:id="0"/>
      <w:r>
        <w:rPr>
          <w:rFonts w:ascii="Times New Roman" w:hAnsi="Times New Roman"/>
          <w:b/>
          <w:sz w:val="28"/>
        </w:rPr>
        <w:t>РОССИЙСКАЯ ФЕДЕРАЦИЯ</w:t>
      </w:r>
    </w:p>
    <w:p w:rsidR="000F55B2" w:rsidRDefault="0059075A" w:rsidP="00C75E6D">
      <w:pPr>
        <w:jc w:val="center"/>
        <w:rPr>
          <w:rFonts w:ascii="Times New Roman" w:hAnsi="Times New Roman"/>
          <w:b/>
          <w:sz w:val="28"/>
        </w:rPr>
      </w:pPr>
      <w:r>
        <w:rPr>
          <w:rFonts w:ascii="Times New Roman" w:hAnsi="Times New Roman"/>
          <w:b/>
          <w:sz w:val="28"/>
        </w:rPr>
        <w:t xml:space="preserve">РОСТОВСКАЯ ОБЛАСТЬ АЗОВСКИЙ РАЙОН </w:t>
      </w:r>
    </w:p>
    <w:p w:rsidR="000F55B2" w:rsidRDefault="0059075A" w:rsidP="00C75E6D">
      <w:pPr>
        <w:jc w:val="center"/>
        <w:rPr>
          <w:rFonts w:ascii="Times New Roman" w:hAnsi="Times New Roman"/>
          <w:b/>
          <w:sz w:val="28"/>
        </w:rPr>
      </w:pPr>
      <w:r>
        <w:rPr>
          <w:rFonts w:ascii="Times New Roman" w:hAnsi="Times New Roman"/>
          <w:b/>
          <w:sz w:val="28"/>
        </w:rPr>
        <w:t xml:space="preserve">МУНИЦИПАЛЬНОЕ ОБРАЗОВАНИЕ </w:t>
      </w:r>
    </w:p>
    <w:p w:rsidR="000F55B2" w:rsidRDefault="0059075A" w:rsidP="00C75E6D">
      <w:pPr>
        <w:jc w:val="center"/>
        <w:rPr>
          <w:rFonts w:ascii="Times New Roman" w:hAnsi="Times New Roman"/>
          <w:b/>
          <w:sz w:val="28"/>
        </w:rPr>
      </w:pPr>
      <w:r>
        <w:rPr>
          <w:rFonts w:ascii="Times New Roman" w:hAnsi="Times New Roman"/>
          <w:b/>
          <w:sz w:val="28"/>
        </w:rPr>
        <w:t xml:space="preserve"> «</w:t>
      </w:r>
      <w:r w:rsidR="00E604A9">
        <w:rPr>
          <w:rFonts w:ascii="Times New Roman" w:hAnsi="Times New Roman"/>
          <w:b/>
          <w:sz w:val="28"/>
        </w:rPr>
        <w:t>ОБИЛЬНЕНСКОЕ</w:t>
      </w:r>
      <w:r>
        <w:rPr>
          <w:rFonts w:ascii="Times New Roman" w:hAnsi="Times New Roman"/>
          <w:b/>
          <w:sz w:val="28"/>
        </w:rPr>
        <w:t xml:space="preserve"> СЕЛЬСКОЕ ПОСЕЛЕНИЕ»</w:t>
      </w:r>
    </w:p>
    <w:p w:rsidR="00C75E6D" w:rsidRPr="00BD4441" w:rsidRDefault="0059075A" w:rsidP="00C75E6D">
      <w:pPr>
        <w:jc w:val="center"/>
        <w:rPr>
          <w:rFonts w:ascii="Times New Roman" w:hAnsi="Times New Roman"/>
          <w:b/>
          <w:sz w:val="28"/>
        </w:rPr>
      </w:pPr>
      <w:r>
        <w:rPr>
          <w:rFonts w:ascii="Times New Roman" w:hAnsi="Times New Roman"/>
          <w:b/>
          <w:sz w:val="28"/>
        </w:rPr>
        <w:t xml:space="preserve">СОБРАНИЕ ДЕПУТАТОВ </w:t>
      </w:r>
      <w:r w:rsidR="00E604A9">
        <w:rPr>
          <w:rFonts w:ascii="Times New Roman" w:hAnsi="Times New Roman"/>
          <w:b/>
          <w:sz w:val="28"/>
        </w:rPr>
        <w:t>ОБИЛЬНЕНСКОГО</w:t>
      </w:r>
      <w:r>
        <w:rPr>
          <w:rFonts w:ascii="Times New Roman" w:hAnsi="Times New Roman"/>
          <w:b/>
          <w:sz w:val="28"/>
        </w:rPr>
        <w:t xml:space="preserve"> СЕЛЬСКОГО ПОСЕЛЕНИЯ</w:t>
      </w:r>
    </w:p>
    <w:p w:rsidR="000F55B2" w:rsidRDefault="0059075A" w:rsidP="00C75E6D">
      <w:pPr>
        <w:jc w:val="center"/>
        <w:rPr>
          <w:rStyle w:val="a7"/>
          <w:rFonts w:ascii="Times New Roman" w:hAnsi="Times New Roman"/>
          <w:b w:val="0"/>
          <w:sz w:val="28"/>
        </w:rPr>
      </w:pPr>
      <w:r>
        <w:rPr>
          <w:rFonts w:ascii="Times New Roman" w:hAnsi="Times New Roman"/>
          <w:b/>
          <w:sz w:val="28"/>
        </w:rPr>
        <w:t>ПЯТОГО СОЗЫВА</w:t>
      </w:r>
      <w:r>
        <w:rPr>
          <w:rStyle w:val="a7"/>
          <w:rFonts w:ascii="Times New Roman" w:hAnsi="Times New Roman"/>
          <w:b w:val="0"/>
          <w:sz w:val="28"/>
        </w:rPr>
        <w:t xml:space="preserve"> </w:t>
      </w:r>
    </w:p>
    <w:p w:rsidR="000F55B2" w:rsidRDefault="000F55B2">
      <w:pPr>
        <w:rPr>
          <w:rFonts w:ascii="Times New Roman" w:hAnsi="Times New Roman"/>
          <w:sz w:val="28"/>
        </w:rPr>
      </w:pPr>
    </w:p>
    <w:p w:rsidR="000F55B2" w:rsidRDefault="0059075A">
      <w:pPr>
        <w:tabs>
          <w:tab w:val="center" w:pos="4677"/>
        </w:tabs>
        <w:spacing w:line="276" w:lineRule="auto"/>
        <w:jc w:val="center"/>
        <w:rPr>
          <w:rFonts w:ascii="Times New Roman" w:hAnsi="Times New Roman"/>
          <w:sz w:val="28"/>
        </w:rPr>
      </w:pPr>
      <w:r>
        <w:rPr>
          <w:rFonts w:ascii="Times New Roman" w:hAnsi="Times New Roman"/>
          <w:sz w:val="28"/>
        </w:rPr>
        <w:t xml:space="preserve">РЕШЕНИЕ № </w:t>
      </w:r>
      <w:r w:rsidR="00CF7696">
        <w:rPr>
          <w:rFonts w:ascii="Times New Roman" w:hAnsi="Times New Roman"/>
          <w:sz w:val="28"/>
        </w:rPr>
        <w:t>52</w:t>
      </w:r>
    </w:p>
    <w:p w:rsidR="000F55B2" w:rsidRDefault="007802DF">
      <w:pPr>
        <w:spacing w:line="276" w:lineRule="auto"/>
        <w:jc w:val="center"/>
        <w:rPr>
          <w:rFonts w:ascii="Times New Roman" w:hAnsi="Times New Roman"/>
          <w:sz w:val="28"/>
        </w:rPr>
      </w:pPr>
      <w:r>
        <w:rPr>
          <w:rFonts w:ascii="Times New Roman" w:hAnsi="Times New Roman"/>
          <w:sz w:val="28"/>
        </w:rPr>
        <w:t>20</w:t>
      </w:r>
      <w:r w:rsidR="0059075A">
        <w:rPr>
          <w:rFonts w:ascii="Times New Roman" w:hAnsi="Times New Roman"/>
          <w:sz w:val="28"/>
        </w:rPr>
        <w:t>.</w:t>
      </w:r>
      <w:r>
        <w:rPr>
          <w:rFonts w:ascii="Times New Roman" w:hAnsi="Times New Roman"/>
          <w:sz w:val="28"/>
        </w:rPr>
        <w:t>07</w:t>
      </w:r>
      <w:r w:rsidR="0059075A">
        <w:rPr>
          <w:rFonts w:ascii="Times New Roman" w:hAnsi="Times New Roman"/>
          <w:sz w:val="28"/>
        </w:rPr>
        <w:t xml:space="preserve">.2023 г.                                                                                             </w:t>
      </w:r>
      <w:r w:rsidR="00E604A9">
        <w:rPr>
          <w:rFonts w:ascii="Times New Roman" w:hAnsi="Times New Roman"/>
          <w:sz w:val="28"/>
        </w:rPr>
        <w:t>п. Овощной</w:t>
      </w:r>
    </w:p>
    <w:p w:rsidR="000F55B2" w:rsidRDefault="000F55B2">
      <w:pPr>
        <w:tabs>
          <w:tab w:val="center" w:pos="4677"/>
        </w:tabs>
        <w:spacing w:line="276" w:lineRule="auto"/>
        <w:rPr>
          <w:rFonts w:ascii="Times New Roman" w:hAnsi="Times New Roman"/>
          <w:sz w:val="28"/>
        </w:rPr>
      </w:pPr>
    </w:p>
    <w:p w:rsidR="000F55B2" w:rsidRDefault="0059075A" w:rsidP="006D470B">
      <w:pPr>
        <w:spacing w:line="270" w:lineRule="atLeast"/>
        <w:ind w:right="5379"/>
        <w:rPr>
          <w:rFonts w:ascii="Times New Roman" w:hAnsi="Times New Roman"/>
          <w:sz w:val="28"/>
        </w:rPr>
      </w:pPr>
      <w:r>
        <w:rPr>
          <w:rFonts w:ascii="Times New Roman" w:hAnsi="Times New Roman"/>
          <w:sz w:val="28"/>
        </w:rPr>
        <w:t>«Об утверждении Правил благоустройства</w:t>
      </w:r>
      <w:r w:rsidR="006D470B" w:rsidRPr="006D470B">
        <w:rPr>
          <w:rFonts w:ascii="Times New Roman" w:hAnsi="Times New Roman"/>
          <w:sz w:val="28"/>
        </w:rPr>
        <w:t xml:space="preserve"> </w:t>
      </w:r>
      <w:r>
        <w:rPr>
          <w:rFonts w:ascii="Times New Roman" w:hAnsi="Times New Roman"/>
          <w:sz w:val="28"/>
        </w:rPr>
        <w:t xml:space="preserve">территории </w:t>
      </w:r>
      <w:r w:rsidR="00E604A9">
        <w:rPr>
          <w:rFonts w:ascii="Times New Roman" w:hAnsi="Times New Roman"/>
          <w:sz w:val="28"/>
        </w:rPr>
        <w:t>Обильненского</w:t>
      </w:r>
      <w:r>
        <w:rPr>
          <w:rFonts w:ascii="Times New Roman" w:hAnsi="Times New Roman"/>
          <w:sz w:val="28"/>
        </w:rPr>
        <w:t xml:space="preserve"> сельского поселения»</w:t>
      </w:r>
    </w:p>
    <w:p w:rsidR="000F55B2" w:rsidRDefault="000F55B2">
      <w:pPr>
        <w:spacing w:line="276" w:lineRule="auto"/>
        <w:jc w:val="center"/>
        <w:rPr>
          <w:rFonts w:ascii="Times New Roman" w:hAnsi="Times New Roman"/>
          <w:b/>
          <w:sz w:val="28"/>
        </w:rPr>
      </w:pPr>
    </w:p>
    <w:p w:rsidR="000F55B2" w:rsidRDefault="0059075A" w:rsidP="00BB5E2E">
      <w:pPr>
        <w:ind w:firstLine="709"/>
        <w:jc w:val="both"/>
        <w:rPr>
          <w:rFonts w:ascii="Times New Roman" w:hAnsi="Times New Roman"/>
          <w:sz w:val="28"/>
        </w:rPr>
      </w:pPr>
      <w:r>
        <w:rPr>
          <w:rFonts w:ascii="Times New Roman" w:hAnsi="Times New Roman"/>
          <w:sz w:val="28"/>
        </w:rPr>
        <w:t xml:space="preserve">В целях обеспечения санитарно-эстетического состояния территории и населенных пунктов </w:t>
      </w:r>
      <w:r w:rsidR="00E604A9">
        <w:rPr>
          <w:rFonts w:ascii="Times New Roman" w:hAnsi="Times New Roman"/>
          <w:sz w:val="28"/>
        </w:rPr>
        <w:t>Обильненского</w:t>
      </w:r>
      <w:r>
        <w:rPr>
          <w:rFonts w:ascii="Times New Roman" w:hAnsi="Times New Roman"/>
          <w:sz w:val="28"/>
        </w:rPr>
        <w:t xml:space="preserve"> сельского поселения, в соответствии с санитарно-гигиеническими, техническими, градостроительными и другими требованиями и нормативами, руководствуясь Федеральным Законом                       № 131 – ФЗ от 06.10.2003 года «Об общих принципах организации местного самоуправления в РФ», Собрание депутатов </w:t>
      </w:r>
      <w:r w:rsidR="00E604A9">
        <w:rPr>
          <w:rFonts w:ascii="Times New Roman" w:hAnsi="Times New Roman"/>
          <w:sz w:val="28"/>
        </w:rPr>
        <w:t>Обильненского</w:t>
      </w:r>
      <w:r>
        <w:rPr>
          <w:rFonts w:ascii="Times New Roman" w:hAnsi="Times New Roman"/>
          <w:sz w:val="28"/>
        </w:rPr>
        <w:t xml:space="preserve"> сельского поселения</w:t>
      </w:r>
    </w:p>
    <w:p w:rsidR="00BB5E2E" w:rsidRDefault="00BB5E2E">
      <w:pPr>
        <w:jc w:val="center"/>
        <w:rPr>
          <w:rFonts w:ascii="Times New Roman" w:hAnsi="Times New Roman"/>
          <w:spacing w:val="-20"/>
          <w:sz w:val="28"/>
        </w:rPr>
      </w:pPr>
    </w:p>
    <w:p w:rsidR="000F55B2" w:rsidRDefault="0059075A">
      <w:pPr>
        <w:jc w:val="center"/>
        <w:rPr>
          <w:rFonts w:ascii="Times New Roman" w:hAnsi="Times New Roman"/>
          <w:spacing w:val="-20"/>
          <w:sz w:val="28"/>
        </w:rPr>
      </w:pPr>
      <w:r>
        <w:rPr>
          <w:rFonts w:ascii="Times New Roman" w:hAnsi="Times New Roman"/>
          <w:spacing w:val="-20"/>
          <w:sz w:val="28"/>
        </w:rPr>
        <w:t xml:space="preserve">Р Е Ш И Л О:  </w:t>
      </w:r>
    </w:p>
    <w:p w:rsidR="000F55B2" w:rsidRDefault="0059075A" w:rsidP="00480CC7">
      <w:pPr>
        <w:ind w:firstLine="709"/>
        <w:jc w:val="both"/>
        <w:rPr>
          <w:rFonts w:ascii="Times New Roman" w:hAnsi="Times New Roman"/>
          <w:sz w:val="28"/>
        </w:rPr>
      </w:pPr>
      <w:r>
        <w:rPr>
          <w:rFonts w:ascii="Times New Roman" w:hAnsi="Times New Roman"/>
          <w:sz w:val="28"/>
        </w:rPr>
        <w:t>1.</w:t>
      </w:r>
      <w:r w:rsidR="00E604A9">
        <w:rPr>
          <w:rFonts w:ascii="Times New Roman" w:hAnsi="Times New Roman"/>
          <w:sz w:val="28"/>
        </w:rPr>
        <w:t xml:space="preserve"> </w:t>
      </w:r>
      <w:r>
        <w:rPr>
          <w:rFonts w:ascii="Times New Roman" w:hAnsi="Times New Roman"/>
          <w:sz w:val="28"/>
        </w:rPr>
        <w:t xml:space="preserve">Утвердить правила благоустройства территории </w:t>
      </w:r>
      <w:r w:rsidR="00E604A9">
        <w:rPr>
          <w:rFonts w:ascii="Times New Roman" w:hAnsi="Times New Roman"/>
          <w:sz w:val="28"/>
        </w:rPr>
        <w:t>Обильненского</w:t>
      </w:r>
      <w:r>
        <w:rPr>
          <w:rFonts w:ascii="Times New Roman" w:hAnsi="Times New Roman"/>
          <w:sz w:val="28"/>
        </w:rPr>
        <w:t xml:space="preserve"> сельского посе</w:t>
      </w:r>
      <w:r w:rsidR="00480CC7">
        <w:rPr>
          <w:rFonts w:ascii="Times New Roman" w:hAnsi="Times New Roman"/>
          <w:sz w:val="28"/>
        </w:rPr>
        <w:t>ления, согласно приложению № 1.</w:t>
      </w:r>
    </w:p>
    <w:p w:rsidR="000F55B2" w:rsidRDefault="0059075A" w:rsidP="00480CC7">
      <w:pPr>
        <w:tabs>
          <w:tab w:val="left" w:pos="5820"/>
        </w:tabs>
        <w:ind w:right="-1" w:firstLine="709"/>
        <w:jc w:val="both"/>
        <w:rPr>
          <w:rFonts w:ascii="Times New Roman" w:hAnsi="Times New Roman"/>
          <w:sz w:val="28"/>
        </w:rPr>
      </w:pPr>
      <w:r>
        <w:rPr>
          <w:rFonts w:ascii="Times New Roman" w:hAnsi="Times New Roman"/>
          <w:sz w:val="28"/>
        </w:rPr>
        <w:t>2.</w:t>
      </w:r>
      <w:r w:rsidR="00E604A9">
        <w:rPr>
          <w:rFonts w:ascii="Times New Roman" w:hAnsi="Times New Roman"/>
          <w:sz w:val="28"/>
        </w:rPr>
        <w:t xml:space="preserve"> </w:t>
      </w:r>
      <w:r>
        <w:rPr>
          <w:rFonts w:ascii="Times New Roman" w:hAnsi="Times New Roman"/>
          <w:sz w:val="28"/>
        </w:rPr>
        <w:t xml:space="preserve">Признать утратившим силу Решение Собрания депутатов </w:t>
      </w:r>
      <w:r w:rsidR="00E604A9">
        <w:rPr>
          <w:rFonts w:ascii="Times New Roman" w:hAnsi="Times New Roman"/>
          <w:sz w:val="28"/>
        </w:rPr>
        <w:t>Обильненского</w:t>
      </w:r>
      <w:r>
        <w:rPr>
          <w:rFonts w:ascii="Times New Roman" w:hAnsi="Times New Roman"/>
          <w:sz w:val="28"/>
        </w:rPr>
        <w:t xml:space="preserve"> сельского поселения «Об утверждении правил благоустройства территории </w:t>
      </w:r>
      <w:r w:rsidR="00E604A9">
        <w:rPr>
          <w:rFonts w:ascii="Times New Roman" w:hAnsi="Times New Roman"/>
          <w:sz w:val="28"/>
        </w:rPr>
        <w:t>Обильненского</w:t>
      </w:r>
      <w:r>
        <w:rPr>
          <w:rFonts w:ascii="Times New Roman" w:hAnsi="Times New Roman"/>
          <w:sz w:val="28"/>
        </w:rPr>
        <w:t xml:space="preserve"> сельского поселения» №</w:t>
      </w:r>
      <w:r w:rsidR="00A311EB">
        <w:rPr>
          <w:rFonts w:ascii="Times New Roman" w:hAnsi="Times New Roman"/>
          <w:sz w:val="28"/>
        </w:rPr>
        <w:t>40</w:t>
      </w:r>
      <w:r>
        <w:rPr>
          <w:rFonts w:ascii="Times New Roman" w:hAnsi="Times New Roman"/>
          <w:sz w:val="28"/>
        </w:rPr>
        <w:t xml:space="preserve"> от </w:t>
      </w:r>
      <w:r w:rsidR="00A311EB">
        <w:rPr>
          <w:rFonts w:ascii="Times New Roman" w:hAnsi="Times New Roman"/>
          <w:sz w:val="28"/>
        </w:rPr>
        <w:t>21</w:t>
      </w:r>
      <w:r>
        <w:rPr>
          <w:rFonts w:ascii="Times New Roman" w:hAnsi="Times New Roman"/>
          <w:sz w:val="28"/>
        </w:rPr>
        <w:t>.12.202</w:t>
      </w:r>
      <w:r w:rsidR="00A311EB">
        <w:rPr>
          <w:rFonts w:ascii="Times New Roman" w:hAnsi="Times New Roman"/>
          <w:sz w:val="28"/>
        </w:rPr>
        <w:t>2</w:t>
      </w:r>
      <w:r>
        <w:rPr>
          <w:rFonts w:ascii="Times New Roman" w:hAnsi="Times New Roman"/>
          <w:sz w:val="28"/>
        </w:rPr>
        <w:t>года.</w:t>
      </w:r>
    </w:p>
    <w:p w:rsidR="000F55B2" w:rsidRDefault="0059075A" w:rsidP="00480CC7">
      <w:pPr>
        <w:tabs>
          <w:tab w:val="left" w:pos="5820"/>
        </w:tabs>
        <w:ind w:right="-1" w:firstLine="709"/>
        <w:jc w:val="both"/>
        <w:rPr>
          <w:rFonts w:ascii="Times New Roman" w:hAnsi="Times New Roman"/>
          <w:sz w:val="28"/>
        </w:rPr>
      </w:pPr>
      <w:r>
        <w:rPr>
          <w:rFonts w:ascii="Times New Roman" w:hAnsi="Times New Roman"/>
          <w:sz w:val="28"/>
        </w:rPr>
        <w:t>3.</w:t>
      </w:r>
      <w:r w:rsidR="00E604A9">
        <w:rPr>
          <w:rFonts w:ascii="Times New Roman" w:hAnsi="Times New Roman"/>
          <w:sz w:val="28"/>
        </w:rPr>
        <w:t xml:space="preserve"> </w:t>
      </w:r>
      <w:r>
        <w:rPr>
          <w:rFonts w:ascii="Times New Roman" w:hAnsi="Times New Roman"/>
          <w:sz w:val="28"/>
        </w:rPr>
        <w:t xml:space="preserve">Настоящее Решение вступает в силу с момента его подписания и размещения на официальном сайте </w:t>
      </w:r>
      <w:r w:rsidR="00E604A9">
        <w:rPr>
          <w:rFonts w:ascii="Times New Roman" w:hAnsi="Times New Roman"/>
          <w:sz w:val="28"/>
        </w:rPr>
        <w:t>Обильненского</w:t>
      </w:r>
      <w:r>
        <w:rPr>
          <w:rFonts w:ascii="Times New Roman" w:hAnsi="Times New Roman"/>
          <w:sz w:val="28"/>
        </w:rPr>
        <w:t xml:space="preserve"> сельского поселения по адресу: </w:t>
      </w:r>
      <w:r w:rsidR="00480CC7">
        <w:rPr>
          <w:rFonts w:ascii="Times New Roman" w:hAnsi="Times New Roman"/>
          <w:sz w:val="28"/>
        </w:rPr>
        <w:t>http://obilnenskaya-adm.ru.</w:t>
      </w:r>
    </w:p>
    <w:p w:rsidR="000F55B2" w:rsidRDefault="0059075A" w:rsidP="00480CC7">
      <w:pPr>
        <w:pStyle w:val="1c"/>
        <w:ind w:left="0" w:firstLine="709"/>
        <w:jc w:val="both"/>
        <w:rPr>
          <w:sz w:val="28"/>
        </w:rPr>
      </w:pPr>
      <w:r>
        <w:rPr>
          <w:sz w:val="28"/>
        </w:rPr>
        <w:t>4. Контроль за исполнением настоящего решения оставляю за собой.</w:t>
      </w:r>
    </w:p>
    <w:p w:rsidR="000F55B2" w:rsidRDefault="000F55B2">
      <w:pPr>
        <w:jc w:val="both"/>
        <w:rPr>
          <w:rFonts w:ascii="Times New Roman" w:hAnsi="Times New Roman"/>
          <w:sz w:val="28"/>
        </w:rPr>
      </w:pPr>
    </w:p>
    <w:p w:rsidR="000F55B2" w:rsidRDefault="000F55B2">
      <w:pPr>
        <w:jc w:val="both"/>
        <w:rPr>
          <w:rFonts w:ascii="Times New Roman" w:hAnsi="Times New Roman"/>
          <w:sz w:val="28"/>
        </w:rPr>
      </w:pPr>
    </w:p>
    <w:p w:rsidR="000F55B2" w:rsidRDefault="000F55B2">
      <w:pPr>
        <w:jc w:val="both"/>
        <w:rPr>
          <w:rFonts w:ascii="Times New Roman" w:hAnsi="Times New Roman"/>
          <w:sz w:val="28"/>
        </w:rPr>
      </w:pPr>
    </w:p>
    <w:p w:rsidR="000F55B2" w:rsidRDefault="000F55B2">
      <w:pPr>
        <w:jc w:val="both"/>
        <w:rPr>
          <w:rFonts w:ascii="Times New Roman" w:hAnsi="Times New Roman"/>
          <w:sz w:val="28"/>
        </w:rPr>
      </w:pPr>
    </w:p>
    <w:p w:rsidR="000F55B2" w:rsidRDefault="0059075A">
      <w:pPr>
        <w:rPr>
          <w:rFonts w:ascii="Times New Roman" w:hAnsi="Times New Roman"/>
          <w:sz w:val="28"/>
        </w:rPr>
      </w:pPr>
      <w:r>
        <w:rPr>
          <w:rFonts w:ascii="Times New Roman" w:hAnsi="Times New Roman"/>
          <w:sz w:val="28"/>
        </w:rPr>
        <w:t xml:space="preserve">Председатель Собрания депутатов – </w:t>
      </w:r>
    </w:p>
    <w:p w:rsidR="000F55B2" w:rsidRDefault="0059075A">
      <w:pPr>
        <w:rPr>
          <w:rFonts w:ascii="Times New Roman" w:hAnsi="Times New Roman"/>
          <w:sz w:val="28"/>
        </w:rPr>
      </w:pPr>
      <w:r>
        <w:rPr>
          <w:rFonts w:ascii="Times New Roman" w:hAnsi="Times New Roman"/>
          <w:sz w:val="28"/>
        </w:rPr>
        <w:t xml:space="preserve">Глава </w:t>
      </w:r>
      <w:r w:rsidR="00E604A9">
        <w:rPr>
          <w:rFonts w:ascii="Times New Roman" w:hAnsi="Times New Roman"/>
          <w:sz w:val="28"/>
        </w:rPr>
        <w:t>Обильненского</w:t>
      </w:r>
      <w:r>
        <w:rPr>
          <w:rFonts w:ascii="Times New Roman" w:hAnsi="Times New Roman"/>
          <w:sz w:val="28"/>
        </w:rPr>
        <w:t xml:space="preserve"> сельского поселения                                        </w:t>
      </w:r>
      <w:r w:rsidR="00E604A9">
        <w:rPr>
          <w:rFonts w:ascii="Times New Roman" w:hAnsi="Times New Roman"/>
          <w:sz w:val="28"/>
        </w:rPr>
        <w:t>С.А. Бабаев</w:t>
      </w:r>
    </w:p>
    <w:p w:rsidR="000F55B2" w:rsidRDefault="000F55B2">
      <w:pPr>
        <w:rPr>
          <w:rFonts w:ascii="Times New Roman" w:hAnsi="Times New Roman"/>
          <w:sz w:val="28"/>
        </w:rPr>
      </w:pPr>
    </w:p>
    <w:p w:rsidR="000F55B2" w:rsidRDefault="000F55B2">
      <w:pPr>
        <w:rPr>
          <w:rFonts w:ascii="Times New Roman" w:hAnsi="Times New Roman"/>
          <w:color w:val="000000" w:themeColor="text1"/>
          <w:sz w:val="28"/>
        </w:rPr>
      </w:pPr>
    </w:p>
    <w:p w:rsidR="000F55B2" w:rsidRDefault="000F55B2">
      <w:pPr>
        <w:ind w:left="4536"/>
        <w:rPr>
          <w:rFonts w:ascii="Times New Roman" w:hAnsi="Times New Roman"/>
          <w:color w:val="000000" w:themeColor="text1"/>
          <w:sz w:val="28"/>
        </w:rPr>
      </w:pPr>
    </w:p>
    <w:p w:rsidR="000F55B2" w:rsidRDefault="000F55B2">
      <w:pPr>
        <w:ind w:left="4536"/>
        <w:rPr>
          <w:rFonts w:ascii="Times New Roman" w:hAnsi="Times New Roman"/>
          <w:color w:val="000000" w:themeColor="text1"/>
          <w:sz w:val="28"/>
        </w:rPr>
      </w:pPr>
    </w:p>
    <w:p w:rsidR="000F55B2" w:rsidRDefault="000F55B2">
      <w:pPr>
        <w:ind w:left="-425"/>
        <w:rPr>
          <w:rFonts w:ascii="Times New Roman" w:hAnsi="Times New Roman"/>
          <w:color w:val="000000" w:themeColor="text1"/>
          <w:sz w:val="28"/>
        </w:rPr>
      </w:pPr>
    </w:p>
    <w:p w:rsidR="00480CC7" w:rsidRDefault="00480CC7">
      <w:pPr>
        <w:widowControl/>
        <w:jc w:val="right"/>
        <w:rPr>
          <w:rFonts w:ascii="Times New Roman" w:hAnsi="Times New Roman"/>
          <w:sz w:val="28"/>
        </w:rPr>
      </w:pPr>
    </w:p>
    <w:p w:rsidR="00E4205A" w:rsidRDefault="00E4205A">
      <w:pPr>
        <w:widowControl/>
        <w:jc w:val="right"/>
        <w:rPr>
          <w:rFonts w:ascii="Times New Roman" w:hAnsi="Times New Roman"/>
          <w:sz w:val="28"/>
        </w:rPr>
      </w:pPr>
    </w:p>
    <w:p w:rsidR="00BB5E2E" w:rsidRDefault="00BB5E2E">
      <w:pPr>
        <w:widowControl/>
        <w:jc w:val="right"/>
        <w:rPr>
          <w:rFonts w:ascii="Times New Roman" w:hAnsi="Times New Roman"/>
          <w:sz w:val="28"/>
        </w:rPr>
      </w:pPr>
    </w:p>
    <w:p w:rsidR="000F55B2" w:rsidRPr="00BB5E2E" w:rsidRDefault="0059075A">
      <w:pPr>
        <w:widowControl/>
        <w:jc w:val="right"/>
        <w:rPr>
          <w:rFonts w:ascii="Times New Roman" w:hAnsi="Times New Roman"/>
          <w:szCs w:val="24"/>
        </w:rPr>
      </w:pPr>
      <w:r w:rsidRPr="00BB5E2E">
        <w:rPr>
          <w:rFonts w:ascii="Times New Roman" w:hAnsi="Times New Roman"/>
          <w:szCs w:val="24"/>
        </w:rPr>
        <w:lastRenderedPageBreak/>
        <w:t xml:space="preserve">Приложение № 1 к решению Собрания депутатов </w:t>
      </w:r>
    </w:p>
    <w:p w:rsidR="000F55B2" w:rsidRPr="00BB5E2E" w:rsidRDefault="00E604A9">
      <w:pPr>
        <w:widowControl/>
        <w:jc w:val="right"/>
        <w:rPr>
          <w:rFonts w:ascii="Times New Roman" w:hAnsi="Times New Roman"/>
          <w:szCs w:val="24"/>
        </w:rPr>
      </w:pPr>
      <w:r w:rsidRPr="00BB5E2E">
        <w:rPr>
          <w:rFonts w:ascii="Times New Roman" w:hAnsi="Times New Roman"/>
          <w:szCs w:val="24"/>
        </w:rPr>
        <w:t>Обильненского</w:t>
      </w:r>
      <w:r w:rsidR="0059075A" w:rsidRPr="00BB5E2E">
        <w:rPr>
          <w:rFonts w:ascii="Times New Roman" w:hAnsi="Times New Roman"/>
          <w:szCs w:val="24"/>
        </w:rPr>
        <w:t xml:space="preserve"> сельского поселения </w:t>
      </w:r>
    </w:p>
    <w:p w:rsidR="000F55B2" w:rsidRPr="00BB5E2E" w:rsidRDefault="0059075A">
      <w:pPr>
        <w:widowControl/>
        <w:jc w:val="right"/>
        <w:rPr>
          <w:rFonts w:ascii="Times New Roman" w:hAnsi="Times New Roman"/>
          <w:szCs w:val="24"/>
        </w:rPr>
      </w:pPr>
      <w:r w:rsidRPr="00BB5E2E">
        <w:rPr>
          <w:rFonts w:ascii="Times New Roman" w:hAnsi="Times New Roman"/>
          <w:szCs w:val="24"/>
        </w:rPr>
        <w:t xml:space="preserve">          № </w:t>
      </w:r>
      <w:r w:rsidR="001D6593">
        <w:rPr>
          <w:rFonts w:ascii="Times New Roman" w:hAnsi="Times New Roman"/>
          <w:szCs w:val="24"/>
        </w:rPr>
        <w:t>52</w:t>
      </w:r>
      <w:r w:rsidRPr="00BB5E2E">
        <w:rPr>
          <w:rFonts w:ascii="Times New Roman" w:hAnsi="Times New Roman"/>
          <w:szCs w:val="24"/>
        </w:rPr>
        <w:t xml:space="preserve"> от </w:t>
      </w:r>
      <w:r w:rsidR="001D6593">
        <w:rPr>
          <w:rFonts w:ascii="Times New Roman" w:hAnsi="Times New Roman"/>
          <w:szCs w:val="24"/>
        </w:rPr>
        <w:t>20</w:t>
      </w:r>
      <w:r w:rsidRPr="00BB5E2E">
        <w:rPr>
          <w:rFonts w:ascii="Times New Roman" w:hAnsi="Times New Roman"/>
          <w:szCs w:val="24"/>
        </w:rPr>
        <w:t>.</w:t>
      </w:r>
      <w:r w:rsidR="001D6593">
        <w:rPr>
          <w:rFonts w:ascii="Times New Roman" w:hAnsi="Times New Roman"/>
          <w:szCs w:val="24"/>
        </w:rPr>
        <w:t>07</w:t>
      </w:r>
      <w:r w:rsidRPr="00BB5E2E">
        <w:rPr>
          <w:rFonts w:ascii="Times New Roman" w:hAnsi="Times New Roman"/>
          <w:szCs w:val="24"/>
        </w:rPr>
        <w:t xml:space="preserve">.2023 «Об утверждении  Правил </w:t>
      </w:r>
    </w:p>
    <w:p w:rsidR="000F55B2" w:rsidRPr="00BB5E2E" w:rsidRDefault="0059075A">
      <w:pPr>
        <w:widowControl/>
        <w:jc w:val="right"/>
        <w:rPr>
          <w:rFonts w:ascii="Times New Roman" w:hAnsi="Times New Roman"/>
          <w:szCs w:val="24"/>
        </w:rPr>
      </w:pPr>
      <w:r w:rsidRPr="00BB5E2E">
        <w:rPr>
          <w:rFonts w:ascii="Times New Roman" w:hAnsi="Times New Roman"/>
          <w:szCs w:val="24"/>
        </w:rPr>
        <w:t xml:space="preserve">                                                              благоустройства территории </w:t>
      </w:r>
      <w:r w:rsidR="00E604A9" w:rsidRPr="00BB5E2E">
        <w:rPr>
          <w:rFonts w:ascii="Times New Roman" w:hAnsi="Times New Roman"/>
          <w:szCs w:val="24"/>
        </w:rPr>
        <w:t>Обильненского</w:t>
      </w:r>
      <w:r w:rsidRPr="00BB5E2E">
        <w:rPr>
          <w:rFonts w:ascii="Times New Roman" w:hAnsi="Times New Roman"/>
          <w:szCs w:val="24"/>
        </w:rPr>
        <w:t xml:space="preserve">     сельского поселения»</w:t>
      </w:r>
    </w:p>
    <w:p w:rsidR="000F55B2" w:rsidRDefault="000F55B2">
      <w:pPr>
        <w:pStyle w:val="23"/>
        <w:spacing w:before="0" w:after="0" w:line="240" w:lineRule="auto"/>
        <w:rPr>
          <w:b/>
          <w:color w:val="000000" w:themeColor="text1"/>
          <w:sz w:val="32"/>
        </w:rPr>
      </w:pPr>
    </w:p>
    <w:p w:rsidR="000F55B2" w:rsidRDefault="0059075A">
      <w:pPr>
        <w:pStyle w:val="23"/>
        <w:spacing w:before="0" w:after="0" w:line="240" w:lineRule="auto"/>
        <w:rPr>
          <w:b/>
          <w:color w:val="000000" w:themeColor="text1"/>
          <w:sz w:val="32"/>
        </w:rPr>
      </w:pPr>
      <w:r>
        <w:rPr>
          <w:b/>
          <w:color w:val="000000" w:themeColor="text1"/>
          <w:sz w:val="32"/>
        </w:rPr>
        <w:t>ПРАВИЛА</w:t>
      </w:r>
    </w:p>
    <w:p w:rsidR="000F55B2" w:rsidRDefault="0059075A">
      <w:pPr>
        <w:pStyle w:val="51"/>
        <w:spacing w:before="0" w:after="0" w:line="240" w:lineRule="auto"/>
        <w:jc w:val="center"/>
        <w:rPr>
          <w:color w:val="000000" w:themeColor="text1"/>
          <w:sz w:val="24"/>
        </w:rPr>
      </w:pPr>
      <w:r>
        <w:rPr>
          <w:color w:val="000000" w:themeColor="text1"/>
          <w:sz w:val="24"/>
        </w:rPr>
        <w:t>БЛАГОУСТРОЙСТВА ТЕРРИТОРИЙ</w:t>
      </w:r>
    </w:p>
    <w:p w:rsidR="000F55B2" w:rsidRDefault="00E604A9">
      <w:pPr>
        <w:pStyle w:val="51"/>
        <w:spacing w:before="0" w:after="0" w:line="240" w:lineRule="auto"/>
        <w:jc w:val="center"/>
        <w:rPr>
          <w:b w:val="0"/>
          <w:color w:val="000000" w:themeColor="text1"/>
          <w:sz w:val="28"/>
        </w:rPr>
      </w:pPr>
      <w:r>
        <w:rPr>
          <w:color w:val="000000" w:themeColor="text1"/>
          <w:sz w:val="24"/>
        </w:rPr>
        <w:t>ОБИЛЬНЕНСКОГО</w:t>
      </w:r>
      <w:r w:rsidR="0059075A">
        <w:rPr>
          <w:color w:val="000000" w:themeColor="text1"/>
          <w:sz w:val="24"/>
        </w:rPr>
        <w:t xml:space="preserve"> СЕЛЬСКОГО ПОСЕЛЕНИЯ. </w:t>
      </w:r>
    </w:p>
    <w:p w:rsidR="000F55B2" w:rsidRDefault="0059075A">
      <w:pPr>
        <w:pStyle w:val="51"/>
        <w:spacing w:before="0" w:after="0" w:line="240" w:lineRule="auto"/>
        <w:jc w:val="center"/>
        <w:rPr>
          <w:b w:val="0"/>
          <w:color w:val="000000" w:themeColor="text1"/>
          <w:sz w:val="28"/>
        </w:rPr>
      </w:pPr>
      <w:r>
        <w:rPr>
          <w:color w:val="000000" w:themeColor="text1"/>
        </w:rPr>
        <w:t>СОДЕРЖАНИЕ</w:t>
      </w:r>
    </w:p>
    <w:p w:rsidR="000F55B2" w:rsidRDefault="0059075A">
      <w:pPr>
        <w:pStyle w:val="51"/>
        <w:spacing w:before="0" w:after="100" w:line="240" w:lineRule="auto"/>
        <w:rPr>
          <w:b w:val="0"/>
          <w:color w:val="000000" w:themeColor="text1"/>
          <w:sz w:val="28"/>
        </w:rPr>
      </w:pPr>
      <w:r>
        <w:rPr>
          <w:b w:val="0"/>
          <w:color w:val="000000" w:themeColor="text1"/>
          <w:sz w:val="28"/>
        </w:rPr>
        <w:t>Введение............................................................................................................................</w:t>
      </w:r>
    </w:p>
    <w:p w:rsidR="000F55B2" w:rsidRDefault="0059075A">
      <w:pPr>
        <w:pStyle w:val="51"/>
        <w:spacing w:before="0" w:after="100" w:line="240" w:lineRule="auto"/>
        <w:rPr>
          <w:b w:val="0"/>
          <w:color w:val="000000" w:themeColor="text1"/>
          <w:sz w:val="28"/>
        </w:rPr>
      </w:pPr>
      <w:r>
        <w:rPr>
          <w:b w:val="0"/>
          <w:color w:val="000000" w:themeColor="text1"/>
          <w:sz w:val="28"/>
        </w:rPr>
        <w:t>Раздел 1. Общие положения............................................................................................</w:t>
      </w:r>
    </w:p>
    <w:p w:rsidR="000F55B2" w:rsidRDefault="0059075A">
      <w:pPr>
        <w:pStyle w:val="51"/>
        <w:spacing w:before="0" w:after="100" w:line="240" w:lineRule="auto"/>
        <w:rPr>
          <w:b w:val="0"/>
          <w:color w:val="000000" w:themeColor="text1"/>
          <w:sz w:val="28"/>
        </w:rPr>
      </w:pPr>
      <w:r>
        <w:rPr>
          <w:b w:val="0"/>
          <w:color w:val="000000" w:themeColor="text1"/>
          <w:sz w:val="28"/>
        </w:rPr>
        <w:t>Раздел 2. Определения......................................................................................................</w:t>
      </w:r>
    </w:p>
    <w:p w:rsidR="000F55B2" w:rsidRDefault="0059075A">
      <w:pPr>
        <w:pStyle w:val="51"/>
        <w:spacing w:before="0" w:after="100" w:line="240" w:lineRule="auto"/>
        <w:rPr>
          <w:b w:val="0"/>
          <w:color w:val="000000" w:themeColor="text1"/>
          <w:sz w:val="28"/>
        </w:rPr>
      </w:pPr>
      <w:r>
        <w:rPr>
          <w:b w:val="0"/>
          <w:color w:val="000000" w:themeColor="text1"/>
          <w:sz w:val="28"/>
        </w:rPr>
        <w:t>Раздел 3. Общие принципы и подходы к благоустройству территорий......................</w:t>
      </w:r>
    </w:p>
    <w:p w:rsidR="000F55B2" w:rsidRDefault="0059075A">
      <w:pPr>
        <w:pStyle w:val="51"/>
        <w:spacing w:before="0" w:after="100" w:line="240" w:lineRule="auto"/>
        <w:rPr>
          <w:b w:val="0"/>
          <w:color w:val="000000" w:themeColor="text1"/>
          <w:sz w:val="28"/>
        </w:rPr>
      </w:pPr>
      <w:r>
        <w:rPr>
          <w:b w:val="0"/>
          <w:color w:val="000000" w:themeColor="text1"/>
          <w:sz w:val="28"/>
        </w:rPr>
        <w:t>Раздел 4. Формы и механизмы общественного участия в принятии решений и реализации проектов комплексного благоустройства и развития сельской среды...................................................................................................................................</w:t>
      </w:r>
    </w:p>
    <w:p w:rsidR="000F55B2" w:rsidRDefault="0059075A">
      <w:pPr>
        <w:pStyle w:val="51"/>
        <w:spacing w:before="0" w:after="100" w:line="240" w:lineRule="auto"/>
        <w:rPr>
          <w:b w:val="0"/>
          <w:color w:val="000000" w:themeColor="text1"/>
          <w:sz w:val="28"/>
        </w:rPr>
      </w:pPr>
      <w:r>
        <w:rPr>
          <w:b w:val="0"/>
          <w:color w:val="000000" w:themeColor="text1"/>
          <w:sz w:val="28"/>
        </w:rPr>
        <w:t>Раздел 5. Требования к проектированию элементов комплексного благоустройства территорий............................................................................................</w:t>
      </w:r>
    </w:p>
    <w:p w:rsidR="000F55B2" w:rsidRDefault="0059075A">
      <w:pPr>
        <w:pStyle w:val="51"/>
        <w:spacing w:before="0" w:after="100" w:line="240" w:lineRule="auto"/>
        <w:rPr>
          <w:b w:val="0"/>
          <w:color w:val="000000" w:themeColor="text1"/>
          <w:sz w:val="28"/>
        </w:rPr>
      </w:pPr>
      <w:r>
        <w:rPr>
          <w:b w:val="0"/>
          <w:color w:val="000000" w:themeColor="text1"/>
          <w:sz w:val="28"/>
        </w:rPr>
        <w:t>5.1. Элементы инженерной подготовки и защиты территории....................................</w:t>
      </w:r>
    </w:p>
    <w:p w:rsidR="000F55B2" w:rsidRDefault="0059075A">
      <w:pPr>
        <w:pStyle w:val="51"/>
        <w:spacing w:before="0" w:after="100" w:line="240" w:lineRule="auto"/>
        <w:rPr>
          <w:b w:val="0"/>
          <w:color w:val="000000" w:themeColor="text1"/>
          <w:sz w:val="28"/>
        </w:rPr>
      </w:pPr>
      <w:r>
        <w:rPr>
          <w:b w:val="0"/>
          <w:color w:val="000000" w:themeColor="text1"/>
          <w:sz w:val="28"/>
        </w:rPr>
        <w:t>5.2. Озеленение..................................................................................................................</w:t>
      </w:r>
    </w:p>
    <w:p w:rsidR="000F55B2" w:rsidRDefault="0059075A">
      <w:pPr>
        <w:pStyle w:val="51"/>
        <w:spacing w:before="0" w:after="100" w:line="240" w:lineRule="auto"/>
        <w:rPr>
          <w:b w:val="0"/>
          <w:color w:val="000000" w:themeColor="text1"/>
          <w:sz w:val="28"/>
        </w:rPr>
      </w:pPr>
      <w:r>
        <w:rPr>
          <w:b w:val="0"/>
          <w:color w:val="000000" w:themeColor="text1"/>
          <w:sz w:val="28"/>
        </w:rPr>
        <w:t>5.3. Виды покрытий...........................................................................................................</w:t>
      </w:r>
    </w:p>
    <w:p w:rsidR="000F55B2" w:rsidRDefault="0059075A">
      <w:pPr>
        <w:pStyle w:val="51"/>
        <w:spacing w:before="0" w:after="100" w:line="240" w:lineRule="auto"/>
        <w:rPr>
          <w:b w:val="0"/>
          <w:color w:val="000000" w:themeColor="text1"/>
          <w:sz w:val="28"/>
        </w:rPr>
      </w:pPr>
      <w:r>
        <w:rPr>
          <w:b w:val="0"/>
          <w:color w:val="000000" w:themeColor="text1"/>
          <w:sz w:val="28"/>
        </w:rPr>
        <w:t>5.4. Сопряжение поверхностей.........................................................................................</w:t>
      </w:r>
    </w:p>
    <w:p w:rsidR="000F55B2" w:rsidRDefault="0059075A">
      <w:pPr>
        <w:pStyle w:val="51"/>
        <w:spacing w:before="0" w:after="100" w:line="240" w:lineRule="auto"/>
        <w:rPr>
          <w:b w:val="0"/>
          <w:color w:val="000000" w:themeColor="text1"/>
          <w:sz w:val="28"/>
        </w:rPr>
      </w:pPr>
      <w:r>
        <w:rPr>
          <w:b w:val="0"/>
          <w:color w:val="000000" w:themeColor="text1"/>
          <w:sz w:val="28"/>
        </w:rPr>
        <w:t>5.5. Ограждения.................................................................................................................</w:t>
      </w:r>
    </w:p>
    <w:p w:rsidR="000F55B2" w:rsidRDefault="0059075A">
      <w:pPr>
        <w:pStyle w:val="51"/>
        <w:spacing w:before="0" w:after="100" w:line="240" w:lineRule="auto"/>
        <w:rPr>
          <w:b w:val="0"/>
          <w:color w:val="000000" w:themeColor="text1"/>
          <w:sz w:val="28"/>
        </w:rPr>
      </w:pPr>
      <w:r>
        <w:rPr>
          <w:b w:val="0"/>
          <w:color w:val="000000" w:themeColor="text1"/>
          <w:sz w:val="28"/>
        </w:rPr>
        <w:t>5.6. Малые архитектурные формы...................................................................................</w:t>
      </w:r>
    </w:p>
    <w:p w:rsidR="000F55B2" w:rsidRDefault="0059075A">
      <w:pPr>
        <w:pStyle w:val="51"/>
        <w:spacing w:before="0" w:after="100" w:line="240" w:lineRule="auto"/>
        <w:rPr>
          <w:b w:val="0"/>
          <w:color w:val="000000" w:themeColor="text1"/>
          <w:sz w:val="28"/>
        </w:rPr>
      </w:pPr>
      <w:r>
        <w:rPr>
          <w:b w:val="0"/>
          <w:color w:val="000000" w:themeColor="text1"/>
          <w:sz w:val="28"/>
        </w:rPr>
        <w:t>5.7. Игровое и спортивное оборудование.......................................................................</w:t>
      </w:r>
    </w:p>
    <w:p w:rsidR="000F55B2" w:rsidRDefault="0059075A">
      <w:pPr>
        <w:pStyle w:val="51"/>
        <w:spacing w:before="0" w:after="100" w:line="240" w:lineRule="auto"/>
        <w:rPr>
          <w:b w:val="0"/>
          <w:color w:val="000000" w:themeColor="text1"/>
          <w:sz w:val="28"/>
        </w:rPr>
      </w:pPr>
      <w:r>
        <w:rPr>
          <w:b w:val="0"/>
          <w:color w:val="000000" w:themeColor="text1"/>
          <w:sz w:val="28"/>
        </w:rPr>
        <w:t>5.8. Освещение и осветительное оборудование.............................................................</w:t>
      </w:r>
    </w:p>
    <w:p w:rsidR="000F55B2" w:rsidRDefault="0059075A">
      <w:pPr>
        <w:pStyle w:val="51"/>
        <w:spacing w:before="0" w:after="100" w:line="240" w:lineRule="auto"/>
        <w:rPr>
          <w:b w:val="0"/>
          <w:color w:val="000000" w:themeColor="text1"/>
          <w:sz w:val="28"/>
        </w:rPr>
      </w:pPr>
      <w:r>
        <w:rPr>
          <w:b w:val="0"/>
          <w:color w:val="000000" w:themeColor="text1"/>
          <w:sz w:val="28"/>
        </w:rPr>
        <w:t>5.9. Средства наружной рекламы и информации...........................................................</w:t>
      </w:r>
    </w:p>
    <w:p w:rsidR="000F55B2" w:rsidRDefault="0059075A">
      <w:pPr>
        <w:pStyle w:val="51"/>
        <w:spacing w:before="0" w:after="100" w:line="240" w:lineRule="auto"/>
        <w:rPr>
          <w:b w:val="0"/>
          <w:color w:val="000000" w:themeColor="text1"/>
          <w:sz w:val="28"/>
        </w:rPr>
      </w:pPr>
      <w:r>
        <w:rPr>
          <w:b w:val="0"/>
          <w:color w:val="000000" w:themeColor="text1"/>
          <w:sz w:val="28"/>
        </w:rPr>
        <w:t>5.10. Некапитальные нестационарные сооружения.......................................................</w:t>
      </w:r>
    </w:p>
    <w:p w:rsidR="000F55B2" w:rsidRDefault="0059075A">
      <w:pPr>
        <w:pStyle w:val="51"/>
        <w:spacing w:before="0" w:after="100" w:line="240" w:lineRule="auto"/>
        <w:rPr>
          <w:b w:val="0"/>
          <w:color w:val="000000" w:themeColor="text1"/>
          <w:sz w:val="28"/>
        </w:rPr>
      </w:pPr>
      <w:r>
        <w:rPr>
          <w:b w:val="0"/>
          <w:color w:val="000000" w:themeColor="text1"/>
          <w:sz w:val="28"/>
        </w:rPr>
        <w:t>5.11. оформление и оборудование зданий и сооружений..............................................</w:t>
      </w:r>
    </w:p>
    <w:p w:rsidR="000F55B2" w:rsidRDefault="0059075A">
      <w:pPr>
        <w:pStyle w:val="51"/>
        <w:spacing w:before="0" w:after="100" w:line="240" w:lineRule="auto"/>
        <w:rPr>
          <w:b w:val="0"/>
          <w:color w:val="000000" w:themeColor="text1"/>
          <w:sz w:val="28"/>
        </w:rPr>
      </w:pPr>
      <w:r>
        <w:rPr>
          <w:b w:val="0"/>
          <w:color w:val="000000" w:themeColor="text1"/>
          <w:sz w:val="28"/>
        </w:rPr>
        <w:t>5.12. Площадки..................................................................................................................</w:t>
      </w:r>
    </w:p>
    <w:p w:rsidR="000F55B2" w:rsidRDefault="0059075A">
      <w:pPr>
        <w:pStyle w:val="51"/>
        <w:spacing w:before="0" w:after="100" w:line="240" w:lineRule="auto"/>
        <w:rPr>
          <w:b w:val="0"/>
          <w:color w:val="000000" w:themeColor="text1"/>
          <w:sz w:val="28"/>
        </w:rPr>
      </w:pPr>
      <w:r>
        <w:rPr>
          <w:b w:val="0"/>
          <w:color w:val="000000" w:themeColor="text1"/>
          <w:sz w:val="28"/>
        </w:rPr>
        <w:t>5.13. Пешеходные коммуникации...................................................................................</w:t>
      </w:r>
    </w:p>
    <w:p w:rsidR="000F55B2" w:rsidRDefault="0059075A">
      <w:pPr>
        <w:pStyle w:val="51"/>
        <w:spacing w:before="0" w:after="100" w:line="240" w:lineRule="auto"/>
        <w:rPr>
          <w:b w:val="0"/>
          <w:color w:val="000000" w:themeColor="text1"/>
          <w:sz w:val="28"/>
        </w:rPr>
      </w:pPr>
      <w:r>
        <w:rPr>
          <w:b w:val="0"/>
          <w:color w:val="000000" w:themeColor="text1"/>
          <w:sz w:val="28"/>
        </w:rPr>
        <w:t>5.14. Транспортные проезды............................................................................................</w:t>
      </w:r>
    </w:p>
    <w:p w:rsidR="000F55B2" w:rsidRDefault="0059075A">
      <w:pPr>
        <w:pStyle w:val="51"/>
        <w:spacing w:before="0" w:after="100" w:line="240" w:lineRule="auto"/>
        <w:rPr>
          <w:b w:val="0"/>
          <w:color w:val="000000" w:themeColor="text1"/>
          <w:sz w:val="28"/>
        </w:rPr>
      </w:pPr>
      <w:r>
        <w:rPr>
          <w:b w:val="0"/>
          <w:color w:val="000000" w:themeColor="text1"/>
          <w:sz w:val="28"/>
        </w:rPr>
        <w:t>5.15. Организация стоков ливневых вод.........................................................................</w:t>
      </w:r>
    </w:p>
    <w:p w:rsidR="000F55B2" w:rsidRDefault="0059075A">
      <w:pPr>
        <w:pStyle w:val="51"/>
        <w:spacing w:before="0" w:after="100" w:line="240" w:lineRule="auto"/>
        <w:rPr>
          <w:b w:val="0"/>
          <w:color w:val="000000" w:themeColor="text1"/>
          <w:sz w:val="28"/>
        </w:rPr>
      </w:pPr>
      <w:r>
        <w:rPr>
          <w:b w:val="0"/>
          <w:color w:val="000000" w:themeColor="text1"/>
          <w:sz w:val="28"/>
        </w:rPr>
        <w:t>Раздел 6. Требования к благоустройству на территориях общественного назначения..........................................................................................................................</w:t>
      </w:r>
    </w:p>
    <w:p w:rsidR="000F55B2" w:rsidRDefault="0059075A">
      <w:pPr>
        <w:pStyle w:val="51"/>
        <w:spacing w:before="0" w:after="100" w:line="240" w:lineRule="auto"/>
        <w:rPr>
          <w:b w:val="0"/>
          <w:color w:val="000000" w:themeColor="text1"/>
          <w:sz w:val="28"/>
        </w:rPr>
      </w:pPr>
      <w:r>
        <w:rPr>
          <w:b w:val="0"/>
          <w:color w:val="000000" w:themeColor="text1"/>
          <w:sz w:val="28"/>
        </w:rPr>
        <w:t>Раздел 7. Требования к благоустройству на территориях жилого назначения...........</w:t>
      </w:r>
    </w:p>
    <w:p w:rsidR="000F55B2" w:rsidRDefault="0059075A">
      <w:pPr>
        <w:pStyle w:val="51"/>
        <w:spacing w:before="0" w:after="100" w:line="240" w:lineRule="auto"/>
        <w:rPr>
          <w:b w:val="0"/>
          <w:color w:val="000000" w:themeColor="text1"/>
          <w:sz w:val="28"/>
        </w:rPr>
      </w:pPr>
      <w:r>
        <w:rPr>
          <w:b w:val="0"/>
          <w:color w:val="000000" w:themeColor="text1"/>
          <w:sz w:val="28"/>
        </w:rPr>
        <w:t>Раздел 8. Требования к благоустройству территорий рекреационного назначения..........................................................................................................................</w:t>
      </w:r>
    </w:p>
    <w:p w:rsidR="000F55B2" w:rsidRDefault="0059075A">
      <w:pPr>
        <w:pStyle w:val="51"/>
        <w:spacing w:before="0" w:after="100" w:line="240" w:lineRule="auto"/>
        <w:rPr>
          <w:b w:val="0"/>
          <w:color w:val="000000" w:themeColor="text1"/>
          <w:sz w:val="28"/>
        </w:rPr>
      </w:pPr>
      <w:r>
        <w:rPr>
          <w:b w:val="0"/>
          <w:color w:val="000000" w:themeColor="text1"/>
          <w:sz w:val="28"/>
        </w:rPr>
        <w:t>Раздел 9. Требования к благоустройству на территориях транспортной и инженерной инфраструктуры...........................................................................................</w:t>
      </w:r>
    </w:p>
    <w:p w:rsidR="000F55B2" w:rsidRDefault="0059075A">
      <w:pPr>
        <w:pStyle w:val="51"/>
        <w:spacing w:before="0" w:after="100" w:line="240" w:lineRule="auto"/>
        <w:rPr>
          <w:b w:val="0"/>
          <w:color w:val="000000" w:themeColor="text1"/>
          <w:sz w:val="28"/>
        </w:rPr>
      </w:pPr>
      <w:r>
        <w:rPr>
          <w:b w:val="0"/>
          <w:color w:val="000000" w:themeColor="text1"/>
          <w:sz w:val="28"/>
        </w:rPr>
        <w:lastRenderedPageBreak/>
        <w:t>Раздел 10. Требования к благоустройству на территориях производственного назначения..........................................................................................................................</w:t>
      </w:r>
    </w:p>
    <w:p w:rsidR="000F55B2" w:rsidRDefault="0059075A">
      <w:pPr>
        <w:pStyle w:val="51"/>
        <w:spacing w:before="0" w:after="100" w:line="240" w:lineRule="auto"/>
        <w:rPr>
          <w:b w:val="0"/>
          <w:color w:val="000000" w:themeColor="text1"/>
          <w:sz w:val="28"/>
        </w:rPr>
      </w:pPr>
      <w:r>
        <w:rPr>
          <w:b w:val="0"/>
          <w:color w:val="000000" w:themeColor="text1"/>
          <w:sz w:val="28"/>
        </w:rPr>
        <w:t>Раздел 11. Особые требования к доступности среды для маломобильных групп населения..........................................................................................</w:t>
      </w:r>
      <w:r w:rsidR="007747EB">
        <w:rPr>
          <w:b w:val="0"/>
          <w:color w:val="000000" w:themeColor="text1"/>
          <w:sz w:val="28"/>
        </w:rPr>
        <w:t>...........</w:t>
      </w:r>
      <w:r>
        <w:rPr>
          <w:b w:val="0"/>
          <w:color w:val="000000" w:themeColor="text1"/>
          <w:sz w:val="28"/>
        </w:rPr>
        <w:t>.......................</w:t>
      </w:r>
    </w:p>
    <w:p w:rsidR="000F55B2" w:rsidRDefault="0059075A">
      <w:pPr>
        <w:pStyle w:val="51"/>
        <w:spacing w:before="0" w:after="100" w:line="240" w:lineRule="auto"/>
        <w:rPr>
          <w:b w:val="0"/>
          <w:color w:val="000000" w:themeColor="text1"/>
          <w:sz w:val="28"/>
        </w:rPr>
      </w:pPr>
      <w:r>
        <w:rPr>
          <w:b w:val="0"/>
          <w:color w:val="000000" w:themeColor="text1"/>
          <w:sz w:val="28"/>
        </w:rPr>
        <w:t>Раздел 12. Порядок содержания и эксплуатации объектов благоустройства..............</w:t>
      </w:r>
    </w:p>
    <w:p w:rsidR="000F55B2" w:rsidRDefault="0059075A">
      <w:pPr>
        <w:pStyle w:val="51"/>
        <w:spacing w:before="0" w:after="100" w:line="240" w:lineRule="auto"/>
        <w:rPr>
          <w:b w:val="0"/>
          <w:color w:val="000000" w:themeColor="text1"/>
          <w:sz w:val="28"/>
        </w:rPr>
      </w:pPr>
      <w:r>
        <w:rPr>
          <w:b w:val="0"/>
          <w:color w:val="000000" w:themeColor="text1"/>
          <w:sz w:val="28"/>
        </w:rPr>
        <w:t>Раздел 13. Порядок контроля за соблюдением правил благоустройства.....................</w:t>
      </w:r>
    </w:p>
    <w:p w:rsidR="000F55B2" w:rsidRDefault="0059075A">
      <w:pPr>
        <w:pStyle w:val="51"/>
        <w:spacing w:before="0" w:after="100" w:line="240" w:lineRule="auto"/>
        <w:rPr>
          <w:b w:val="0"/>
          <w:color w:val="000000" w:themeColor="text1"/>
          <w:sz w:val="28"/>
        </w:rPr>
      </w:pPr>
      <w:r>
        <w:rPr>
          <w:b w:val="0"/>
          <w:color w:val="000000" w:themeColor="text1"/>
          <w:sz w:val="28"/>
        </w:rPr>
        <w:t>Раздел 14. Порядок определения границ прилегающих территорий...........................</w:t>
      </w:r>
    </w:p>
    <w:p w:rsidR="000F55B2" w:rsidRDefault="0059075A">
      <w:pPr>
        <w:pStyle w:val="51"/>
        <w:spacing w:before="0" w:after="100" w:line="240" w:lineRule="auto"/>
        <w:rPr>
          <w:b w:val="0"/>
          <w:color w:val="000000" w:themeColor="text1"/>
          <w:sz w:val="28"/>
        </w:rPr>
      </w:pPr>
      <w:r>
        <w:rPr>
          <w:b w:val="0"/>
          <w:color w:val="000000" w:themeColor="text1"/>
          <w:sz w:val="28"/>
        </w:rPr>
        <w:t>Раздел 15. Перечень сводов правил и национальных стандартов, применяемых при осуществлении деятельности по благоустройству.................................................</w:t>
      </w:r>
    </w:p>
    <w:p w:rsidR="000F55B2" w:rsidRDefault="0059075A">
      <w:pPr>
        <w:pStyle w:val="51"/>
        <w:spacing w:before="0" w:after="100" w:line="240" w:lineRule="auto"/>
        <w:rPr>
          <w:b w:val="0"/>
          <w:color w:val="000000" w:themeColor="text1"/>
          <w:sz w:val="28"/>
        </w:rPr>
      </w:pPr>
      <w:r>
        <w:rPr>
          <w:b w:val="0"/>
          <w:color w:val="000000" w:themeColor="text1"/>
          <w:sz w:val="28"/>
        </w:rPr>
        <w:t>Приложение А. Характеристика озеленение территории.............................................</w:t>
      </w:r>
    </w:p>
    <w:p w:rsidR="000F55B2" w:rsidRDefault="0059075A">
      <w:pPr>
        <w:pStyle w:val="51"/>
        <w:spacing w:before="0" w:after="100" w:line="240" w:lineRule="auto"/>
        <w:rPr>
          <w:b w:val="0"/>
          <w:color w:val="000000" w:themeColor="text1"/>
          <w:sz w:val="28"/>
        </w:rPr>
      </w:pPr>
      <w:r>
        <w:rPr>
          <w:b w:val="0"/>
          <w:color w:val="000000" w:themeColor="text1"/>
          <w:sz w:val="28"/>
        </w:rPr>
        <w:t>Приложение Б. Примеры благоустройства на территориях рекреационного назначения..........................................................................................................................</w:t>
      </w:r>
    </w:p>
    <w:p w:rsidR="000F55B2" w:rsidRDefault="0059075A">
      <w:pPr>
        <w:pStyle w:val="51"/>
        <w:spacing w:before="0" w:after="100" w:line="240" w:lineRule="auto"/>
        <w:rPr>
          <w:b w:val="0"/>
          <w:color w:val="000000" w:themeColor="text1"/>
          <w:sz w:val="28"/>
        </w:rPr>
      </w:pPr>
      <w:r>
        <w:rPr>
          <w:b w:val="0"/>
          <w:color w:val="000000" w:themeColor="text1"/>
          <w:sz w:val="28"/>
        </w:rPr>
        <w:t>Приложение В. Примеры благоустройства на территориях производственного назначения..........................................................................................................................</w:t>
      </w:r>
    </w:p>
    <w:p w:rsidR="000F55B2" w:rsidRDefault="0059075A">
      <w:pPr>
        <w:pStyle w:val="51"/>
        <w:spacing w:before="0" w:after="100" w:line="240" w:lineRule="auto"/>
        <w:rPr>
          <w:b w:val="0"/>
          <w:color w:val="000000" w:themeColor="text1"/>
          <w:sz w:val="28"/>
        </w:rPr>
      </w:pPr>
      <w:r>
        <w:rPr>
          <w:b w:val="0"/>
          <w:color w:val="000000" w:themeColor="text1"/>
          <w:sz w:val="28"/>
        </w:rPr>
        <w:t>Приложение Г. Виды покрытий транспортных и пешеходных коммуникаций.........</w:t>
      </w:r>
    </w:p>
    <w:p w:rsidR="000F55B2" w:rsidRDefault="0059075A">
      <w:pPr>
        <w:pStyle w:val="51"/>
        <w:spacing w:before="0" w:after="100" w:line="240" w:lineRule="auto"/>
        <w:rPr>
          <w:b w:val="0"/>
          <w:color w:val="000000" w:themeColor="text1"/>
          <w:sz w:val="28"/>
        </w:rPr>
      </w:pPr>
      <w:r>
        <w:rPr>
          <w:rStyle w:val="af3"/>
          <w:b w:val="0"/>
          <w:color w:val="000000" w:themeColor="text1"/>
          <w:sz w:val="28"/>
          <w:u w:val="none"/>
        </w:rPr>
        <w:t>Приложение Д. Порядок с</w:t>
      </w:r>
      <w:r>
        <w:rPr>
          <w:b w:val="0"/>
          <w:color w:val="000000" w:themeColor="text1"/>
          <w:sz w:val="28"/>
        </w:rPr>
        <w:t>одержания строительных площадок...................................</w:t>
      </w:r>
    </w:p>
    <w:p w:rsidR="000F55B2" w:rsidRDefault="0059075A">
      <w:pPr>
        <w:spacing w:after="100"/>
        <w:jc w:val="both"/>
        <w:rPr>
          <w:rFonts w:ascii="Times New Roman" w:hAnsi="Times New Roman"/>
          <w:color w:val="000000" w:themeColor="text1"/>
          <w:sz w:val="28"/>
        </w:rPr>
      </w:pPr>
      <w:r>
        <w:rPr>
          <w:rStyle w:val="af3"/>
          <w:rFonts w:ascii="Times New Roman" w:hAnsi="Times New Roman"/>
          <w:color w:val="000000" w:themeColor="text1"/>
          <w:sz w:val="28"/>
          <w:u w:val="none"/>
        </w:rPr>
        <w:t>Приложение Е.</w:t>
      </w:r>
      <w:r>
        <w:rPr>
          <w:rStyle w:val="af3"/>
          <w:b/>
          <w:color w:val="000000" w:themeColor="text1"/>
          <w:sz w:val="28"/>
          <w:u w:val="none"/>
        </w:rPr>
        <w:t xml:space="preserve"> </w:t>
      </w:r>
      <w:r>
        <w:rPr>
          <w:rFonts w:ascii="Times New Roman" w:hAnsi="Times New Roman"/>
          <w:color w:val="000000" w:themeColor="text1"/>
          <w:sz w:val="28"/>
        </w:rPr>
        <w:t>Правила по оформлению и размещению вывесок и информации........................................................................................................................</w:t>
      </w:r>
    </w:p>
    <w:p w:rsidR="000F55B2" w:rsidRDefault="0059075A">
      <w:pPr>
        <w:spacing w:after="100"/>
        <w:outlineLvl w:val="1"/>
        <w:rPr>
          <w:b/>
          <w:color w:val="000000" w:themeColor="text1"/>
        </w:rPr>
      </w:pPr>
      <w:r>
        <w:rPr>
          <w:rFonts w:ascii="Times New Roman" w:hAnsi="Times New Roman"/>
          <w:color w:val="000000" w:themeColor="text1"/>
          <w:sz w:val="28"/>
        </w:rPr>
        <w:t>Приложение Ж. Положение об уборке территории.......................................................</w:t>
      </w:r>
    </w:p>
    <w:p w:rsidR="000F55B2" w:rsidRDefault="0059075A">
      <w:pPr>
        <w:rPr>
          <w:rFonts w:ascii="Times New Roman" w:hAnsi="Times New Roman"/>
          <w:b/>
          <w:color w:val="000000" w:themeColor="text1"/>
        </w:rPr>
      </w:pPr>
      <w:r>
        <w:rPr>
          <w:rFonts w:ascii="Times New Roman" w:hAnsi="Times New Roman"/>
          <w:color w:val="000000" w:themeColor="text1"/>
          <w:sz w:val="28"/>
        </w:rPr>
        <w:t>Приложение И. Порядок содержания элементов благоустройства..............................</w:t>
      </w:r>
    </w:p>
    <w:p w:rsidR="000F55B2" w:rsidRDefault="000F55B2">
      <w:pPr>
        <w:ind w:right="701"/>
        <w:rPr>
          <w:rFonts w:ascii="Times New Roman" w:hAnsi="Times New Roman"/>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0" w:after="0" w:line="240" w:lineRule="auto"/>
        <w:rPr>
          <w:b w:val="0"/>
          <w:color w:val="000000" w:themeColor="text1"/>
          <w:sz w:val="28"/>
        </w:rPr>
      </w:pPr>
    </w:p>
    <w:p w:rsidR="000F55B2" w:rsidRDefault="000F55B2">
      <w:pPr>
        <w:pStyle w:val="51"/>
        <w:spacing w:before="120" w:after="120" w:line="240" w:lineRule="auto"/>
        <w:jc w:val="center"/>
        <w:rPr>
          <w:color w:val="000000" w:themeColor="text1"/>
          <w:sz w:val="24"/>
        </w:rPr>
      </w:pPr>
    </w:p>
    <w:p w:rsidR="000F55B2" w:rsidRDefault="000F55B2">
      <w:pPr>
        <w:pStyle w:val="51"/>
        <w:spacing w:before="120" w:after="120" w:line="240" w:lineRule="auto"/>
        <w:jc w:val="center"/>
        <w:rPr>
          <w:color w:val="000000" w:themeColor="text1"/>
          <w:sz w:val="24"/>
        </w:rPr>
      </w:pPr>
    </w:p>
    <w:p w:rsidR="00661326" w:rsidRDefault="00661326">
      <w:pPr>
        <w:pStyle w:val="51"/>
        <w:spacing w:before="120" w:after="120" w:line="240" w:lineRule="auto"/>
        <w:jc w:val="center"/>
        <w:rPr>
          <w:color w:val="000000" w:themeColor="text1"/>
          <w:sz w:val="24"/>
        </w:rPr>
      </w:pPr>
    </w:p>
    <w:p w:rsidR="00661326" w:rsidRDefault="00661326">
      <w:pPr>
        <w:pStyle w:val="51"/>
        <w:spacing w:before="120" w:after="120" w:line="240" w:lineRule="auto"/>
        <w:jc w:val="center"/>
        <w:rPr>
          <w:color w:val="000000" w:themeColor="text1"/>
          <w:sz w:val="24"/>
        </w:rPr>
      </w:pPr>
    </w:p>
    <w:p w:rsidR="000F55B2" w:rsidRDefault="0059075A">
      <w:pPr>
        <w:pStyle w:val="51"/>
        <w:spacing w:before="120" w:after="120" w:line="240" w:lineRule="auto"/>
        <w:jc w:val="center"/>
        <w:rPr>
          <w:color w:val="000000" w:themeColor="text1"/>
          <w:sz w:val="24"/>
        </w:rPr>
      </w:pPr>
      <w:r>
        <w:rPr>
          <w:color w:val="000000" w:themeColor="text1"/>
          <w:sz w:val="24"/>
        </w:rPr>
        <w:lastRenderedPageBreak/>
        <w:t>ПРАВИЛА</w:t>
      </w:r>
    </w:p>
    <w:p w:rsidR="000F55B2" w:rsidRDefault="0059075A">
      <w:pPr>
        <w:pStyle w:val="51"/>
        <w:spacing w:before="0" w:after="240" w:line="240" w:lineRule="auto"/>
        <w:jc w:val="center"/>
        <w:rPr>
          <w:color w:val="000000" w:themeColor="text1"/>
          <w:sz w:val="24"/>
        </w:rPr>
      </w:pPr>
      <w:r>
        <w:rPr>
          <w:color w:val="000000" w:themeColor="text1"/>
          <w:sz w:val="24"/>
        </w:rPr>
        <w:t xml:space="preserve">БЛАГОУСТРОЙСТВА ТЕРРИТОРИЙ </w:t>
      </w:r>
      <w:r w:rsidR="00E604A9">
        <w:rPr>
          <w:color w:val="000000" w:themeColor="text1"/>
          <w:sz w:val="24"/>
        </w:rPr>
        <w:t>ОБИЛЬНЕНСКОГО</w:t>
      </w:r>
      <w:r>
        <w:rPr>
          <w:color w:val="000000" w:themeColor="text1"/>
          <w:sz w:val="24"/>
        </w:rPr>
        <w:t xml:space="preserve"> СЕЛЬСКОГО ПОСЕЛЕНИЯ</w:t>
      </w:r>
    </w:p>
    <w:p w:rsidR="000F55B2" w:rsidRDefault="0059075A">
      <w:pPr>
        <w:spacing w:before="120" w:after="120"/>
        <w:jc w:val="center"/>
        <w:rPr>
          <w:rFonts w:ascii="Times New Roman" w:hAnsi="Times New Roman"/>
          <w:b/>
          <w:color w:val="000000" w:themeColor="text1"/>
        </w:rPr>
      </w:pPr>
      <w:r>
        <w:rPr>
          <w:rFonts w:ascii="Times New Roman" w:hAnsi="Times New Roman"/>
          <w:b/>
          <w:color w:val="000000" w:themeColor="text1"/>
        </w:rPr>
        <w:t>ВВЕДЕНИЕ</w:t>
      </w:r>
    </w:p>
    <w:p w:rsidR="000F55B2" w:rsidRDefault="0059075A">
      <w:pPr>
        <w:ind w:left="4" w:firstLine="705"/>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Способность сельской среды удовлетворять объективные потребности</w:t>
      </w:r>
      <w:r>
        <w:rPr>
          <w:rFonts w:ascii="Times New Roman" w:hAnsi="Times New Roman"/>
          <w:color w:val="000000" w:themeColor="text1"/>
          <w:sz w:val="28"/>
          <w:highlight w:val="white"/>
        </w:rPr>
        <w:br/>
        <w:t>и запросы жителей населенных пунктов в соответствии с общепринятыми</w:t>
      </w:r>
      <w:r>
        <w:rPr>
          <w:rFonts w:ascii="Times New Roman" w:hAnsi="Times New Roman"/>
          <w:color w:val="000000" w:themeColor="text1"/>
          <w:sz w:val="28"/>
          <w:highlight w:val="white"/>
        </w:rPr>
        <w:br/>
        <w:t>в данный момент времени нормами и стандартами жизнедеятельности человека определяет качество благоприятной, комфортной окружающей среды обитания</w:t>
      </w:r>
    </w:p>
    <w:p w:rsidR="000F55B2" w:rsidRDefault="0059075A">
      <w:pPr>
        <w:ind w:left="4" w:firstLine="705"/>
        <w:jc w:val="both"/>
        <w:rPr>
          <w:rFonts w:ascii="Times New Roman" w:hAnsi="Times New Roman"/>
          <w:color w:val="000000" w:themeColor="text1"/>
          <w:sz w:val="28"/>
        </w:rPr>
      </w:pPr>
      <w:r>
        <w:rPr>
          <w:rFonts w:ascii="Times New Roman" w:hAnsi="Times New Roman"/>
          <w:color w:val="000000" w:themeColor="text1"/>
          <w:sz w:val="28"/>
          <w:highlight w:val="white"/>
        </w:rPr>
        <w:t xml:space="preserve">Для достижения качественных показателей развития всех сфер жизнедеятельности населения, сельского хозяйства и среды обитания в Ростовской области </w:t>
      </w:r>
      <w:r>
        <w:rPr>
          <w:rFonts w:ascii="Times New Roman" w:hAnsi="Times New Roman"/>
          <w:color w:val="000000" w:themeColor="text1"/>
          <w:sz w:val="28"/>
        </w:rPr>
        <w:t xml:space="preserve">разработаны настоящие Правила благоустройства территорий </w:t>
      </w:r>
      <w:r w:rsidR="00E604A9">
        <w:rPr>
          <w:rFonts w:ascii="Times New Roman" w:hAnsi="Times New Roman"/>
          <w:sz w:val="28"/>
        </w:rPr>
        <w:t>Обильненского</w:t>
      </w:r>
      <w:r>
        <w:rPr>
          <w:rFonts w:ascii="Times New Roman" w:hAnsi="Times New Roman"/>
          <w:color w:val="000000" w:themeColor="text1"/>
          <w:sz w:val="28"/>
        </w:rPr>
        <w:t xml:space="preserve"> сельского поселения.</w:t>
      </w:r>
    </w:p>
    <w:p w:rsidR="000F55B2" w:rsidRDefault="0059075A">
      <w:pPr>
        <w:pStyle w:val="14"/>
        <w:keepNext/>
        <w:keepLines/>
        <w:numPr>
          <w:ilvl w:val="0"/>
          <w:numId w:val="1"/>
        </w:numPr>
        <w:spacing w:before="120" w:after="120" w:line="240" w:lineRule="auto"/>
        <w:ind w:left="0" w:firstLine="0"/>
        <w:rPr>
          <w:color w:val="000000" w:themeColor="text1"/>
          <w:sz w:val="24"/>
        </w:rPr>
      </w:pPr>
      <w:bookmarkStart w:id="1" w:name="bookmark5"/>
      <w:r>
        <w:rPr>
          <w:color w:val="000000" w:themeColor="text1"/>
          <w:sz w:val="24"/>
        </w:rPr>
        <w:t xml:space="preserve"> ОБЩИЕ ПОЛОЖЕНИЯ</w:t>
      </w:r>
      <w:bookmarkEnd w:id="1"/>
    </w:p>
    <w:p w:rsidR="000F55B2" w:rsidRDefault="0059075A">
      <w:pPr>
        <w:pStyle w:val="43"/>
        <w:spacing w:line="240" w:lineRule="auto"/>
        <w:ind w:firstLine="567"/>
        <w:rPr>
          <w:rFonts w:ascii="Times New Roman" w:hAnsi="Times New Roman"/>
          <w:b w:val="0"/>
          <w:sz w:val="28"/>
        </w:rPr>
      </w:pPr>
      <w:r>
        <w:rPr>
          <w:rFonts w:ascii="Times New Roman" w:hAnsi="Times New Roman"/>
          <w:b w:val="0"/>
          <w:sz w:val="28"/>
        </w:rPr>
        <w:t xml:space="preserve">Настоящие Правила благоустройства территорий </w:t>
      </w:r>
      <w:r w:rsidR="00E604A9" w:rsidRPr="00E604A9">
        <w:rPr>
          <w:rFonts w:ascii="Times New Roman" w:hAnsi="Times New Roman"/>
          <w:b w:val="0"/>
          <w:sz w:val="28"/>
        </w:rPr>
        <w:t>Обильненского</w:t>
      </w:r>
      <w:r w:rsidRPr="00E604A9">
        <w:rPr>
          <w:rFonts w:ascii="Times New Roman" w:hAnsi="Times New Roman"/>
          <w:b w:val="0"/>
          <w:sz w:val="28"/>
        </w:rPr>
        <w:t xml:space="preserve"> </w:t>
      </w:r>
      <w:r>
        <w:rPr>
          <w:rFonts w:ascii="Times New Roman" w:hAnsi="Times New Roman"/>
          <w:b w:val="0"/>
          <w:sz w:val="28"/>
        </w:rPr>
        <w:t>сельского поселения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w:t>
      </w:r>
      <w:r w:rsidR="00F0410B">
        <w:rPr>
          <w:rFonts w:ascii="Times New Roman" w:hAnsi="Times New Roman"/>
          <w:b w:val="0"/>
          <w:sz w:val="28"/>
        </w:rPr>
        <w:t>ого образования</w:t>
      </w:r>
      <w:r>
        <w:rPr>
          <w:rFonts w:ascii="Times New Roman" w:hAnsi="Times New Roman"/>
          <w:b w:val="0"/>
          <w:sz w:val="28"/>
        </w:rPr>
        <w:t>,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0F55B2" w:rsidRDefault="0059075A">
      <w:pPr>
        <w:pStyle w:val="43"/>
        <w:spacing w:line="240" w:lineRule="auto"/>
        <w:ind w:firstLine="567"/>
        <w:rPr>
          <w:rFonts w:ascii="Times New Roman" w:hAnsi="Times New Roman"/>
          <w:b w:val="0"/>
          <w:sz w:val="28"/>
        </w:rPr>
      </w:pPr>
      <w:r>
        <w:rPr>
          <w:rFonts w:ascii="Times New Roman" w:hAnsi="Times New Roman"/>
          <w:b w:val="0"/>
          <w:color w:val="000000" w:themeColor="text1"/>
          <w:sz w:val="28"/>
        </w:rPr>
        <w:t>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сельск</w:t>
      </w:r>
      <w:r w:rsidR="00F0410B">
        <w:rPr>
          <w:rFonts w:ascii="Times New Roman" w:hAnsi="Times New Roman"/>
          <w:b w:val="0"/>
          <w:color w:val="000000" w:themeColor="text1"/>
          <w:sz w:val="28"/>
        </w:rPr>
        <w:t>ого</w:t>
      </w:r>
      <w:r>
        <w:rPr>
          <w:rFonts w:ascii="Times New Roman" w:hAnsi="Times New Roman"/>
          <w:b w:val="0"/>
          <w:color w:val="000000" w:themeColor="text1"/>
          <w:sz w:val="28"/>
        </w:rPr>
        <w:t xml:space="preserve"> поселени</w:t>
      </w:r>
      <w:r w:rsidR="00F0410B">
        <w:rPr>
          <w:rFonts w:ascii="Times New Roman" w:hAnsi="Times New Roman"/>
          <w:b w:val="0"/>
          <w:color w:val="000000" w:themeColor="text1"/>
          <w:sz w:val="28"/>
        </w:rPr>
        <w:t>я</w:t>
      </w:r>
      <w:r>
        <w:rPr>
          <w:rFonts w:ascii="Times New Roman" w:hAnsi="Times New Roman"/>
          <w:b w:val="0"/>
          <w:color w:val="000000" w:themeColor="text1"/>
          <w:sz w:val="28"/>
        </w:rPr>
        <w:t>,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0F55B2" w:rsidRDefault="0059075A">
      <w:pPr>
        <w:pStyle w:val="43"/>
        <w:spacing w:line="240" w:lineRule="auto"/>
        <w:ind w:firstLine="567"/>
        <w:rPr>
          <w:rFonts w:ascii="Times New Roman" w:hAnsi="Times New Roman"/>
          <w:b w:val="0"/>
          <w:sz w:val="28"/>
        </w:rPr>
      </w:pPr>
      <w:r>
        <w:rPr>
          <w:rFonts w:ascii="Times New Roman" w:hAnsi="Times New Roman"/>
          <w:b w:val="0"/>
          <w:color w:val="000000" w:themeColor="text1"/>
          <w:sz w:val="28"/>
        </w:rPr>
        <w:t xml:space="preserve">Правила благоустройства обязательны при проектировании, экспертизе проектов, контроле над осуществлением мероприятий по благоустройству территории </w:t>
      </w:r>
      <w:r w:rsidR="00F0410B">
        <w:rPr>
          <w:rFonts w:ascii="Times New Roman" w:hAnsi="Times New Roman"/>
          <w:b w:val="0"/>
          <w:color w:val="000000" w:themeColor="text1"/>
          <w:sz w:val="28"/>
        </w:rPr>
        <w:t>сельского поселения</w:t>
      </w:r>
      <w:r>
        <w:rPr>
          <w:rFonts w:ascii="Times New Roman" w:hAnsi="Times New Roman"/>
          <w:b w:val="0"/>
          <w:color w:val="000000" w:themeColor="text1"/>
          <w:sz w:val="28"/>
        </w:rPr>
        <w:t xml:space="preserve">, эксплуатации благоустроенных территорий. </w:t>
      </w:r>
    </w:p>
    <w:p w:rsidR="000F55B2" w:rsidRDefault="0059075A">
      <w:pPr>
        <w:pStyle w:val="a8"/>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Действие Правил благоустройства распространяется на сложившиеся, реконструируемые, вновь застраиваемые территории </w:t>
      </w:r>
      <w:r w:rsidR="00F0410B">
        <w:rPr>
          <w:rFonts w:ascii="Times New Roman" w:hAnsi="Times New Roman"/>
          <w:color w:val="000000" w:themeColor="text1"/>
          <w:sz w:val="28"/>
        </w:rPr>
        <w:t>сельского поселения</w:t>
      </w:r>
      <w:r>
        <w:rPr>
          <w:rFonts w:ascii="Times New Roman" w:hAnsi="Times New Roman"/>
          <w:color w:val="000000" w:themeColor="text1"/>
          <w:sz w:val="28"/>
        </w:rPr>
        <w:t>.</w:t>
      </w:r>
    </w:p>
    <w:p w:rsidR="000F55B2" w:rsidRDefault="000F55B2">
      <w:pPr>
        <w:pStyle w:val="a8"/>
        <w:ind w:left="0" w:firstLine="709"/>
        <w:jc w:val="both"/>
        <w:rPr>
          <w:rFonts w:ascii="Times New Roman" w:hAnsi="Times New Roman"/>
          <w:color w:val="000000" w:themeColor="text1"/>
          <w:sz w:val="28"/>
        </w:rPr>
      </w:pPr>
    </w:p>
    <w:p w:rsidR="000F55B2" w:rsidRDefault="0059075A">
      <w:pPr>
        <w:pStyle w:val="a8"/>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Выполнение Правил благоустройства обеспечивает требования создания комфортной среды, охраны здоровья человека, охраны исторической и окружающей природной среды, право беспрепятственного передвижения </w:t>
      </w:r>
      <w:r>
        <w:rPr>
          <w:rFonts w:ascii="Times New Roman" w:hAnsi="Times New Roman"/>
          <w:color w:val="000000" w:themeColor="text1"/>
          <w:sz w:val="28"/>
        </w:rPr>
        <w:lastRenderedPageBreak/>
        <w:t>маломобильных групп населения по территориям населенных пунктов.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0F55B2" w:rsidRDefault="0059075A">
      <w:pPr>
        <w:pStyle w:val="23"/>
        <w:numPr>
          <w:ilvl w:val="1"/>
          <w:numId w:val="1"/>
        </w:numPr>
        <w:tabs>
          <w:tab w:val="left" w:pos="1234"/>
        </w:tabs>
        <w:spacing w:before="0" w:after="0" w:line="240" w:lineRule="auto"/>
        <w:ind w:firstLine="709"/>
        <w:jc w:val="both"/>
        <w:rPr>
          <w:color w:val="000000" w:themeColor="text1"/>
          <w:spacing w:val="2"/>
          <w:sz w:val="28"/>
          <w:highlight w:val="white"/>
        </w:rPr>
      </w:pPr>
      <w:r>
        <w:rPr>
          <w:color w:val="000000" w:themeColor="text1"/>
          <w:sz w:val="28"/>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0F55B2" w:rsidRDefault="0059075A">
      <w:pPr>
        <w:pStyle w:val="23"/>
        <w:tabs>
          <w:tab w:val="left" w:pos="709"/>
        </w:tabs>
        <w:spacing w:before="0" w:after="0" w:line="240" w:lineRule="auto"/>
        <w:ind w:firstLine="567"/>
        <w:jc w:val="both"/>
        <w:rPr>
          <w:color w:val="000000" w:themeColor="text1"/>
          <w:spacing w:val="2"/>
          <w:sz w:val="28"/>
          <w:highlight w:val="white"/>
        </w:rPr>
      </w:pPr>
      <w:r>
        <w:rPr>
          <w:color w:val="000000" w:themeColor="text1"/>
          <w:sz w:val="28"/>
        </w:rPr>
        <w:t xml:space="preserve"> Перечень благоустраиваемых функциональных зон </w:t>
      </w:r>
      <w:r w:rsidR="00CB0AE8" w:rsidRPr="00CB0AE8">
        <w:rPr>
          <w:color w:val="000000" w:themeColor="text1"/>
          <w:sz w:val="28"/>
        </w:rPr>
        <w:t>сельского поселения</w:t>
      </w:r>
      <w:r>
        <w:rPr>
          <w:color w:val="000000" w:themeColor="text1"/>
          <w:sz w:val="28"/>
        </w:rPr>
        <w:t xml:space="preserve">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Pr>
          <w:color w:val="000000" w:themeColor="text1"/>
          <w:spacing w:val="2"/>
          <w:sz w:val="28"/>
          <w:highlight w:val="white"/>
        </w:rPr>
        <w:t xml:space="preserve">определенные генеральным планом поселения, схемой территориального планирования муниципального образования. </w:t>
      </w:r>
    </w:p>
    <w:p w:rsidR="000F55B2" w:rsidRDefault="0059075A">
      <w:pPr>
        <w:pStyle w:val="23"/>
        <w:tabs>
          <w:tab w:val="left" w:pos="709"/>
        </w:tabs>
        <w:spacing w:before="0" w:after="0" w:line="240" w:lineRule="auto"/>
        <w:ind w:firstLine="425"/>
        <w:jc w:val="both"/>
        <w:rPr>
          <w:color w:val="000000" w:themeColor="text1"/>
          <w:spacing w:val="2"/>
          <w:sz w:val="28"/>
          <w:highlight w:val="white"/>
        </w:rPr>
      </w:pPr>
      <w:r>
        <w:rPr>
          <w:color w:val="000000" w:themeColor="text1"/>
          <w:spacing w:val="2"/>
          <w:sz w:val="28"/>
          <w:highlight w:val="white"/>
        </w:rPr>
        <w:t xml:space="preserve">1.5.1. Для </w:t>
      </w:r>
      <w:r>
        <w:rPr>
          <w:color w:val="000000" w:themeColor="text1"/>
          <w:sz w:val="28"/>
        </w:rPr>
        <w:t>общественно-деловой и смешанной застройки (далее - общественные территории)</w:t>
      </w:r>
      <w:r>
        <w:rPr>
          <w:color w:val="000000" w:themeColor="text1"/>
          <w:spacing w:val="2"/>
          <w:sz w:val="28"/>
          <w:highlight w:val="white"/>
        </w:rPr>
        <w:t xml:space="preserve"> функциональное зонирование благоустройства предусматривает:</w:t>
      </w:r>
    </w:p>
    <w:p w:rsidR="000F55B2" w:rsidRDefault="0059075A">
      <w:pPr>
        <w:pStyle w:val="23"/>
        <w:tabs>
          <w:tab w:val="left" w:pos="709"/>
        </w:tabs>
        <w:spacing w:before="0" w:after="0" w:line="240" w:lineRule="auto"/>
        <w:ind w:firstLine="425"/>
        <w:jc w:val="both"/>
        <w:rPr>
          <w:color w:val="000000" w:themeColor="text1"/>
          <w:spacing w:val="2"/>
          <w:sz w:val="28"/>
          <w:highlight w:val="white"/>
        </w:rPr>
      </w:pPr>
      <w:r>
        <w:rPr>
          <w:color w:val="000000" w:themeColor="text1"/>
          <w:spacing w:val="2"/>
          <w:sz w:val="28"/>
          <w:highlight w:val="white"/>
        </w:rPr>
        <w:t>-   зоны перемещения пешеходов (улицы, площади);</w:t>
      </w:r>
    </w:p>
    <w:p w:rsidR="000F55B2" w:rsidRDefault="0059075A">
      <w:pPr>
        <w:pStyle w:val="23"/>
        <w:tabs>
          <w:tab w:val="left" w:pos="709"/>
        </w:tabs>
        <w:spacing w:before="0" w:after="0" w:line="240" w:lineRule="auto"/>
        <w:ind w:firstLine="425"/>
        <w:jc w:val="both"/>
        <w:rPr>
          <w:color w:val="000000" w:themeColor="text1"/>
          <w:spacing w:val="2"/>
          <w:sz w:val="28"/>
          <w:highlight w:val="white"/>
        </w:rPr>
      </w:pPr>
      <w:r>
        <w:rPr>
          <w:color w:val="000000" w:themeColor="text1"/>
          <w:spacing w:val="2"/>
          <w:sz w:val="28"/>
          <w:highlight w:val="white"/>
        </w:rPr>
        <w:t>- зоны транспортной инфраструктуры (магистрали, дороги, проезды, стоянки);</w:t>
      </w:r>
    </w:p>
    <w:p w:rsidR="000F55B2" w:rsidRDefault="0059075A">
      <w:pPr>
        <w:pStyle w:val="23"/>
        <w:tabs>
          <w:tab w:val="left" w:pos="709"/>
        </w:tabs>
        <w:spacing w:before="0" w:after="0" w:line="240" w:lineRule="auto"/>
        <w:ind w:firstLine="425"/>
        <w:jc w:val="both"/>
        <w:rPr>
          <w:color w:val="000000" w:themeColor="text1"/>
          <w:spacing w:val="2"/>
          <w:sz w:val="28"/>
          <w:highlight w:val="white"/>
        </w:rPr>
      </w:pPr>
      <w:r>
        <w:rPr>
          <w:color w:val="000000" w:themeColor="text1"/>
          <w:spacing w:val="2"/>
          <w:sz w:val="28"/>
          <w:highlight w:val="white"/>
        </w:rPr>
        <w:t>-  озелененные территории (озеленение улиц, бульвары, скверы, парки, леса);</w:t>
      </w:r>
    </w:p>
    <w:p w:rsidR="000F55B2" w:rsidRDefault="0059075A">
      <w:pPr>
        <w:pStyle w:val="23"/>
        <w:tabs>
          <w:tab w:val="left" w:pos="709"/>
        </w:tabs>
        <w:spacing w:before="0" w:after="0" w:line="240" w:lineRule="auto"/>
        <w:ind w:firstLine="425"/>
        <w:jc w:val="both"/>
        <w:rPr>
          <w:color w:val="000000" w:themeColor="text1"/>
          <w:spacing w:val="2"/>
          <w:sz w:val="28"/>
          <w:highlight w:val="white"/>
        </w:rPr>
      </w:pPr>
      <w:r>
        <w:rPr>
          <w:color w:val="000000" w:themeColor="text1"/>
          <w:spacing w:val="2"/>
          <w:sz w:val="28"/>
          <w:highlight w:val="white"/>
        </w:rPr>
        <w:t>-   охранные зоны коммуникаций;</w:t>
      </w:r>
    </w:p>
    <w:p w:rsidR="000F55B2" w:rsidRDefault="0059075A">
      <w:pPr>
        <w:pStyle w:val="23"/>
        <w:tabs>
          <w:tab w:val="left" w:pos="709"/>
        </w:tabs>
        <w:spacing w:before="0" w:after="0" w:line="240" w:lineRule="auto"/>
        <w:ind w:firstLine="425"/>
        <w:jc w:val="both"/>
        <w:rPr>
          <w:color w:val="000000" w:themeColor="text1"/>
          <w:spacing w:val="2"/>
          <w:sz w:val="28"/>
          <w:highlight w:val="white"/>
        </w:rPr>
      </w:pPr>
      <w:r>
        <w:rPr>
          <w:color w:val="000000" w:themeColor="text1"/>
          <w:spacing w:val="2"/>
          <w:sz w:val="28"/>
          <w:highlight w:val="white"/>
        </w:rPr>
        <w:t>-  водоохранные зоны (реки, пруды, озера, пляжи);</w:t>
      </w:r>
    </w:p>
    <w:p w:rsidR="000F55B2" w:rsidRDefault="0059075A">
      <w:pPr>
        <w:pStyle w:val="23"/>
        <w:tabs>
          <w:tab w:val="left" w:pos="709"/>
        </w:tabs>
        <w:spacing w:before="0" w:after="0" w:line="240" w:lineRule="auto"/>
        <w:ind w:firstLine="425"/>
        <w:jc w:val="both"/>
        <w:rPr>
          <w:color w:val="000000" w:themeColor="text1"/>
          <w:spacing w:val="2"/>
          <w:sz w:val="28"/>
          <w:highlight w:val="white"/>
        </w:rPr>
      </w:pPr>
      <w:r>
        <w:rPr>
          <w:color w:val="000000" w:themeColor="text1"/>
          <w:spacing w:val="2"/>
          <w:sz w:val="28"/>
          <w:highlight w:val="white"/>
        </w:rPr>
        <w:t>-   коммунальные зоны (зоны кратковременного накопления и (или) хранения ТКО, зоны общественных туалетов).</w:t>
      </w:r>
    </w:p>
    <w:p w:rsidR="000F55B2" w:rsidRDefault="0059075A">
      <w:pPr>
        <w:pStyle w:val="23"/>
        <w:tabs>
          <w:tab w:val="left" w:pos="709"/>
        </w:tabs>
        <w:spacing w:before="0" w:after="0" w:line="240" w:lineRule="auto"/>
        <w:ind w:firstLine="425"/>
        <w:jc w:val="both"/>
        <w:rPr>
          <w:b/>
          <w:color w:val="000000" w:themeColor="text1"/>
          <w:spacing w:val="2"/>
          <w:sz w:val="28"/>
          <w:highlight w:val="white"/>
        </w:rPr>
      </w:pPr>
      <w:r>
        <w:rPr>
          <w:color w:val="000000" w:themeColor="text1"/>
          <w:spacing w:val="2"/>
          <w:sz w:val="28"/>
          <w:highlight w:val="white"/>
        </w:rPr>
        <w:t xml:space="preserve">1.5.2. Для дворовых территорий в </w:t>
      </w:r>
      <w:r>
        <w:rPr>
          <w:color w:val="000000" w:themeColor="text1"/>
          <w:sz w:val="28"/>
        </w:rPr>
        <w:t>жилой застройке</w:t>
      </w:r>
      <w:r>
        <w:rPr>
          <w:color w:val="000000" w:themeColor="text1"/>
          <w:spacing w:val="2"/>
          <w:sz w:val="28"/>
          <w:highlight w:val="white"/>
        </w:rPr>
        <w:t xml:space="preserve"> функциональное зонирование благоустройства предусматривает:</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зоны перемещения пешеходов (тротуары, проходы, тропы, площадки отдыха, детские площадки, спортивные площадки, площадки для выгула животных);</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зоны транспортной инфраструктуры (проезды, автостоянки);</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озелененные территории (озеленение территории);</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охранные зоны коммуникаций;</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коммунальные зоны (зоны кратковременного накопления и (или) хранения ТКО)</w:t>
      </w:r>
    </w:p>
    <w:p w:rsidR="000F55B2" w:rsidRDefault="0059075A">
      <w:pPr>
        <w:pStyle w:val="23"/>
        <w:numPr>
          <w:ilvl w:val="1"/>
          <w:numId w:val="1"/>
        </w:numPr>
        <w:tabs>
          <w:tab w:val="left" w:pos="1234"/>
        </w:tabs>
        <w:spacing w:before="0" w:after="0" w:line="240" w:lineRule="auto"/>
        <w:ind w:firstLine="709"/>
        <w:jc w:val="both"/>
        <w:rPr>
          <w:color w:val="000000" w:themeColor="text1"/>
          <w:spacing w:val="2"/>
          <w:sz w:val="28"/>
          <w:highlight w:val="white"/>
        </w:rPr>
      </w:pPr>
      <w:r>
        <w:rPr>
          <w:color w:val="000000" w:themeColor="text1"/>
          <w:spacing w:val="2"/>
          <w:sz w:val="28"/>
          <w:highlight w:val="white"/>
        </w:rPr>
        <w:t>Благоустройство предусматривает:</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эффективное функционирование и развитие систем жизнеобеспечения, экономию топливно-энергетических и водных ресурсов;</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охрану окружающей среды, памятников истории и культуры;</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охрану недр и рациональное использование природных ресурсов;</w:t>
      </w:r>
    </w:p>
    <w:p w:rsidR="000F55B2" w:rsidRDefault="0059075A">
      <w:pPr>
        <w:pStyle w:val="23"/>
        <w:tabs>
          <w:tab w:val="left" w:pos="123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0F55B2" w:rsidRDefault="0059075A">
      <w:pPr>
        <w:pStyle w:val="a8"/>
        <w:numPr>
          <w:ilvl w:val="1"/>
          <w:numId w:val="1"/>
        </w:numPr>
        <w:ind w:left="0" w:firstLine="709"/>
        <w:jc w:val="both"/>
        <w:rPr>
          <w:rStyle w:val="af3"/>
          <w:rFonts w:ascii="Times New Roman" w:hAnsi="Times New Roman"/>
          <w:color w:val="000000" w:themeColor="text1"/>
          <w:sz w:val="28"/>
        </w:rPr>
      </w:pPr>
      <w:r>
        <w:rPr>
          <w:rFonts w:ascii="Times New Roman" w:hAnsi="Times New Roman"/>
          <w:color w:val="000000" w:themeColor="text1"/>
          <w:sz w:val="28"/>
        </w:rPr>
        <w:lastRenderedPageBreak/>
        <w:t xml:space="preserve"> Перечень элементов благоустройства:</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2. Озеленение – стационарное и мобильное, вертикальное и крышное и пр.;</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3. Виды покрытий (твердые-мягкие-газонные-комбинированные);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1.7.</w:t>
      </w:r>
      <w:r>
        <w:rPr>
          <w:rStyle w:val="af3"/>
          <w:rFonts w:ascii="Times New Roman" w:hAnsi="Times New Roman"/>
          <w:color w:val="000000" w:themeColor="text1"/>
          <w:sz w:val="28"/>
          <w:u w:val="none"/>
        </w:rPr>
        <w:t>4. Сопряжения поверхностей (</w:t>
      </w:r>
      <w:r>
        <w:rPr>
          <w:rFonts w:ascii="Times New Roman" w:hAnsi="Times New Roman"/>
          <w:color w:val="000000" w:themeColor="text1"/>
          <w:sz w:val="28"/>
        </w:rPr>
        <w:t>бортовые камни, пандусы, ступени, лестницы</w:t>
      </w:r>
      <w:r>
        <w:rPr>
          <w:rStyle w:val="af3"/>
          <w:rFonts w:ascii="Times New Roman" w:hAnsi="Times New Roman"/>
          <w:color w:val="000000" w:themeColor="text1"/>
          <w:sz w:val="28"/>
          <w:u w:val="none"/>
        </w:rPr>
        <w:t>);</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5. Ограждения (</w:t>
      </w:r>
      <w:r>
        <w:rPr>
          <w:rFonts w:ascii="Times New Roman" w:hAnsi="Times New Roman"/>
          <w:color w:val="000000" w:themeColor="text1"/>
        </w:rPr>
        <w:t>постоянные, временные, передвижные);</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6. Малые архитектурные формы (</w:t>
      </w:r>
      <w:r>
        <w:rPr>
          <w:rFonts w:ascii="Times New Roman" w:hAnsi="Times New Roman"/>
          <w:color w:val="000000" w:themeColor="text1"/>
        </w:rPr>
        <w:t>элементы монументально-декоративного искусства, в том числе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Pr>
          <w:rStyle w:val="af3"/>
          <w:rFonts w:ascii="Times New Roman" w:hAnsi="Times New Roman"/>
          <w:color w:val="000000" w:themeColor="text1"/>
          <w:u w:val="none"/>
        </w:rPr>
        <w:t>;</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7. Игровое и спортивное оборудование (</w:t>
      </w:r>
      <w:r>
        <w:rPr>
          <w:rFonts w:ascii="Times New Roman" w:hAnsi="Times New Roman"/>
          <w:color w:val="000000" w:themeColor="text1"/>
        </w:rPr>
        <w:t>игровые, физкультурно-оздоровительные устройства и их комплексы</w:t>
      </w:r>
      <w:r>
        <w:rPr>
          <w:rStyle w:val="af3"/>
          <w:rFonts w:ascii="Times New Roman" w:hAnsi="Times New Roman"/>
          <w:color w:val="000000" w:themeColor="text1"/>
          <w:u w:val="none"/>
        </w:rPr>
        <w:t>);</w:t>
      </w:r>
    </w:p>
    <w:p w:rsidR="000F55B2" w:rsidRDefault="0059075A">
      <w:pPr>
        <w:pStyle w:val="21"/>
        <w:spacing w:line="240" w:lineRule="auto"/>
        <w:ind w:right="0" w:firstLine="426"/>
        <w:rPr>
          <w:rStyle w:val="af3"/>
          <w:rFonts w:ascii="Times New Roman" w:hAnsi="Times New Roman"/>
          <w:color w:val="000000" w:themeColor="text1"/>
          <w:u w:val="none"/>
        </w:rPr>
      </w:pPr>
      <w:r>
        <w:rPr>
          <w:rFonts w:ascii="Times New Roman" w:hAnsi="Times New Roman"/>
          <w:color w:val="000000" w:themeColor="text1"/>
        </w:rPr>
        <w:t>1.7.</w:t>
      </w:r>
      <w:r>
        <w:rPr>
          <w:rStyle w:val="af3"/>
          <w:rFonts w:ascii="Times New Roman" w:hAnsi="Times New Roman"/>
          <w:color w:val="000000" w:themeColor="text1"/>
          <w:u w:val="none"/>
        </w:rPr>
        <w:t>8. Освещение и осветительное оборудование;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1.7.9. Средства наружной рекламы и информации;</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10. Некапитальные нестационарные сооружения (</w:t>
      </w:r>
      <w:r>
        <w:rPr>
          <w:rFonts w:ascii="Times New Roman" w:hAnsi="Times New Roman"/>
          <w:color w:val="000000" w:themeColor="text1"/>
        </w:rPr>
        <w:t>объекты мелкорозничной торговли, попутного бытового обслуживания и питания, остановочные павильоны, наземные туалетные кабины, беседки, перголы, боксовые гаражи и пр.</w:t>
      </w:r>
      <w:r>
        <w:rPr>
          <w:rStyle w:val="af3"/>
          <w:rFonts w:ascii="Times New Roman" w:hAnsi="Times New Roman"/>
          <w:color w:val="000000" w:themeColor="text1"/>
          <w:u w:val="none"/>
        </w:rPr>
        <w:t>)</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11. Оформление и оборудование зданий и сооружений (</w:t>
      </w:r>
      <w:r>
        <w:rPr>
          <w:rFonts w:ascii="Times New Roman" w:hAnsi="Times New Roman"/>
          <w:color w:val="000000" w:themeColor="text1"/>
        </w:rPr>
        <w:t>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отмостки и т.п.; домовые знаки: указатель наименования улицы, номера дома, подъезда и квартир, символ доступности объекта для инвалидов, флагодержатели,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Pr>
          <w:rStyle w:val="af3"/>
          <w:rFonts w:ascii="Times New Roman" w:hAnsi="Times New Roman"/>
          <w:color w:val="000000" w:themeColor="text1"/>
          <w:u w:val="none"/>
        </w:rPr>
        <w:t>);</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 xml:space="preserve">12. Площадки (детские, </w:t>
      </w:r>
      <w:r>
        <w:rPr>
          <w:rFonts w:ascii="Times New Roman" w:hAnsi="Times New Roman"/>
          <w:color w:val="000000" w:themeColor="text1"/>
        </w:rPr>
        <w:t>отдыха взрослых, спортивные, контейнерные для сбора ТКО, выгула собак, стоянки автомобилей</w:t>
      </w:r>
      <w:r>
        <w:rPr>
          <w:rStyle w:val="af3"/>
          <w:rFonts w:ascii="Times New Roman" w:hAnsi="Times New Roman"/>
          <w:color w:val="000000" w:themeColor="text1"/>
          <w:u w:val="none"/>
        </w:rPr>
        <w:t>);</w:t>
      </w:r>
    </w:p>
    <w:p w:rsidR="000F55B2" w:rsidRDefault="0059075A">
      <w:pPr>
        <w:pStyle w:val="21"/>
        <w:spacing w:line="240" w:lineRule="auto"/>
        <w:ind w:right="0" w:firstLine="426"/>
        <w:rPr>
          <w:rFonts w:ascii="Times New Roman" w:hAnsi="Times New Roman"/>
          <w:color w:val="000000" w:themeColor="text1"/>
        </w:rPr>
      </w:pPr>
      <w:r>
        <w:rPr>
          <w:rFonts w:ascii="Times New Roman" w:hAnsi="Times New Roman"/>
          <w:color w:val="000000" w:themeColor="text1"/>
        </w:rPr>
        <w:t>1.7.</w:t>
      </w:r>
      <w:r>
        <w:rPr>
          <w:rStyle w:val="af3"/>
          <w:rFonts w:ascii="Times New Roman" w:hAnsi="Times New Roman"/>
          <w:color w:val="000000" w:themeColor="text1"/>
          <w:u w:val="none"/>
        </w:rPr>
        <w:t>13. Пешеходные коммуникации (</w:t>
      </w:r>
      <w:r>
        <w:rPr>
          <w:rFonts w:ascii="Times New Roman" w:hAnsi="Times New Roman"/>
          <w:color w:val="000000" w:themeColor="text1"/>
        </w:rPr>
        <w:t>тротуары, аллеи, дорожки, тропинки, мостики</w:t>
      </w:r>
      <w:r>
        <w:rPr>
          <w:rStyle w:val="af3"/>
          <w:rFonts w:ascii="Times New Roman" w:hAnsi="Times New Roman"/>
          <w:color w:val="000000" w:themeColor="text1"/>
          <w:u w:val="none"/>
        </w:rPr>
        <w:t>);</w:t>
      </w:r>
    </w:p>
    <w:p w:rsidR="000F55B2" w:rsidRDefault="0059075A">
      <w:pPr>
        <w:ind w:firstLine="426"/>
        <w:jc w:val="both"/>
        <w:rPr>
          <w:rStyle w:val="af3"/>
          <w:rFonts w:ascii="Times New Roman" w:hAnsi="Times New Roman"/>
          <w:color w:val="000000" w:themeColor="text1"/>
          <w:sz w:val="28"/>
          <w:u w:val="none"/>
        </w:rPr>
      </w:pPr>
      <w:r>
        <w:rPr>
          <w:rFonts w:ascii="Times New Roman" w:hAnsi="Times New Roman"/>
          <w:color w:val="000000" w:themeColor="text1"/>
          <w:sz w:val="28"/>
        </w:rPr>
        <w:t>1.7.1</w:t>
      </w:r>
      <w:r>
        <w:rPr>
          <w:rStyle w:val="af3"/>
          <w:rFonts w:ascii="Times New Roman" w:hAnsi="Times New Roman"/>
          <w:color w:val="000000" w:themeColor="text1"/>
          <w:sz w:val="28"/>
          <w:u w:val="none"/>
        </w:rPr>
        <w:t>4. Транспортные проезды (</w:t>
      </w:r>
      <w:r>
        <w:rPr>
          <w:rFonts w:ascii="Times New Roman" w:hAnsi="Times New Roman"/>
          <w:color w:val="000000" w:themeColor="text1"/>
          <w:sz w:val="28"/>
        </w:rPr>
        <w:t>в т.ч. велодорожки</w:t>
      </w:r>
      <w:r>
        <w:rPr>
          <w:rStyle w:val="af3"/>
          <w:rFonts w:ascii="Times New Roman" w:hAnsi="Times New Roman"/>
          <w:color w:val="000000" w:themeColor="text1"/>
          <w:sz w:val="28"/>
          <w:u w:val="none"/>
        </w:rPr>
        <w:t>);</w:t>
      </w:r>
    </w:p>
    <w:p w:rsidR="000F55B2" w:rsidRDefault="0059075A">
      <w:pPr>
        <w:ind w:firstLine="426"/>
        <w:jc w:val="both"/>
        <w:rPr>
          <w:rStyle w:val="af3"/>
          <w:rFonts w:ascii="Times New Roman" w:hAnsi="Times New Roman"/>
          <w:color w:val="000000" w:themeColor="text1"/>
          <w:sz w:val="28"/>
          <w:u w:val="none"/>
        </w:rPr>
      </w:pPr>
      <w:r>
        <w:rPr>
          <w:rStyle w:val="af3"/>
          <w:rFonts w:ascii="Times New Roman" w:hAnsi="Times New Roman"/>
          <w:color w:val="000000" w:themeColor="text1"/>
          <w:sz w:val="28"/>
          <w:u w:val="none"/>
        </w:rPr>
        <w:t>1.7.15. Организация стоков ливневых вод.</w:t>
      </w:r>
    </w:p>
    <w:p w:rsidR="000F55B2" w:rsidRDefault="0059075A">
      <w:pPr>
        <w:pStyle w:val="10"/>
        <w:keepNext w:val="0"/>
        <w:numPr>
          <w:ilvl w:val="0"/>
          <w:numId w:val="1"/>
        </w:numPr>
        <w:rPr>
          <w:color w:val="000000" w:themeColor="text1"/>
        </w:rPr>
      </w:pPr>
      <w:r>
        <w:rPr>
          <w:b w:val="0"/>
          <w:color w:val="000000" w:themeColor="text1"/>
        </w:rPr>
        <w:t xml:space="preserve"> </w:t>
      </w:r>
      <w:r>
        <w:rPr>
          <w:color w:val="000000" w:themeColor="text1"/>
        </w:rPr>
        <w:t>ОПРЕДЕЛЕНИЯ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настоящих Правилах благоустройства применяются следующие термины и определения:</w:t>
      </w:r>
    </w:p>
    <w:p w:rsidR="000F55B2" w:rsidRDefault="0059075A">
      <w:pPr>
        <w:pStyle w:val="a8"/>
        <w:numPr>
          <w:ilvl w:val="1"/>
          <w:numId w:val="2"/>
        </w:numPr>
        <w:tabs>
          <w:tab w:val="left" w:pos="1134"/>
        </w:tabs>
        <w:ind w:left="0" w:firstLine="709"/>
        <w:jc w:val="both"/>
        <w:rPr>
          <w:rFonts w:ascii="Times New Roman" w:hAnsi="Times New Roman"/>
          <w:color w:val="000000" w:themeColor="text1"/>
          <w:sz w:val="28"/>
        </w:rPr>
      </w:pPr>
      <w:r>
        <w:rPr>
          <w:rFonts w:ascii="Times New Roman" w:hAnsi="Times New Roman"/>
          <w:b/>
          <w:color w:val="000000" w:themeColor="text1"/>
          <w:sz w:val="28"/>
        </w:rPr>
        <w:t>Благоустройство территории</w:t>
      </w:r>
      <w:r>
        <w:rPr>
          <w:rFonts w:ascii="Times New Roman" w:hAnsi="Times New Roman"/>
          <w:color w:val="000000" w:themeColor="text1"/>
          <w:sz w:val="28"/>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Элементы благоустройства территории</w:t>
      </w:r>
      <w:r w:rsidR="00CB0AE8">
        <w:rPr>
          <w:rFonts w:ascii="Times New Roman" w:hAnsi="Times New Roman"/>
          <w:b/>
          <w:color w:val="000000" w:themeColor="text1"/>
          <w:sz w:val="28"/>
        </w:rPr>
        <w:t xml:space="preserve"> </w:t>
      </w:r>
      <w:r>
        <w:rPr>
          <w:rFonts w:ascii="Times New Roman" w:hAnsi="Times New Roman"/>
          <w:color w:val="000000" w:themeColor="text1"/>
          <w:sz w:val="28"/>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Минимальный перечень элементов благоустройства</w:t>
      </w:r>
      <w:r>
        <w:rPr>
          <w:rFonts w:ascii="Times New Roman" w:hAnsi="Times New Roman"/>
          <w:color w:val="000000" w:themeColor="text1"/>
          <w:sz w:val="28"/>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Объекты благоустройства территории</w:t>
      </w:r>
      <w:r w:rsidR="003978BF">
        <w:rPr>
          <w:rFonts w:ascii="Times New Roman" w:hAnsi="Times New Roman"/>
          <w:b/>
          <w:color w:val="000000" w:themeColor="text1"/>
          <w:sz w:val="28"/>
        </w:rPr>
        <w:t xml:space="preserve"> </w:t>
      </w:r>
      <w:r>
        <w:rPr>
          <w:rFonts w:ascii="Times New Roman" w:hAnsi="Times New Roman"/>
          <w:color w:val="000000" w:themeColor="text1"/>
          <w:sz w:val="28"/>
        </w:rPr>
        <w:t xml:space="preserve">- любые территории </w:t>
      </w:r>
      <w:r w:rsidR="003978BF">
        <w:rPr>
          <w:rFonts w:ascii="Times New Roman" w:hAnsi="Times New Roman"/>
          <w:color w:val="000000" w:themeColor="text1"/>
          <w:sz w:val="28"/>
        </w:rPr>
        <w:t xml:space="preserve">сельского </w:t>
      </w:r>
      <w:r>
        <w:rPr>
          <w:rFonts w:ascii="Times New Roman" w:hAnsi="Times New Roman"/>
          <w:color w:val="000000" w:themeColor="text1"/>
          <w:sz w:val="28"/>
        </w:rPr>
        <w:t>поселения, на которых осуществляется деятельность по благоустройству: площадки, дворы, кварталы, функционально-планировочные образования,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Объекты нормирования комплексного благоустройства</w:t>
      </w:r>
      <w:r>
        <w:rPr>
          <w:rFonts w:ascii="Times New Roman" w:hAnsi="Times New Roman"/>
          <w:color w:val="000000" w:themeColor="text1"/>
          <w:sz w:val="28"/>
        </w:rPr>
        <w:t xml:space="preserve"> –территории,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Общественные пространства</w:t>
      </w:r>
      <w:r>
        <w:rPr>
          <w:rFonts w:ascii="Times New Roman" w:hAnsi="Times New Roman"/>
          <w:color w:val="000000" w:themeColor="text1"/>
          <w:sz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Дворовое пространство (дворовая территория)</w:t>
      </w:r>
      <w:r w:rsidR="004417CC">
        <w:rPr>
          <w:rFonts w:ascii="Times New Roman" w:hAnsi="Times New Roman"/>
          <w:b/>
          <w:color w:val="000000" w:themeColor="text1"/>
          <w:sz w:val="28"/>
        </w:rPr>
        <w:t xml:space="preserve"> </w:t>
      </w:r>
      <w:r>
        <w:rPr>
          <w:rFonts w:ascii="Times New Roman" w:hAnsi="Times New Roman"/>
          <w:color w:val="000000" w:themeColor="text1"/>
          <w:sz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Придомовая территория</w:t>
      </w:r>
      <w:r>
        <w:rPr>
          <w:rFonts w:ascii="Times New Roman" w:hAnsi="Times New Roman"/>
          <w:color w:val="000000" w:themeColor="text1"/>
          <w:sz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0F55B2" w:rsidRDefault="0059075A">
      <w:pPr>
        <w:pStyle w:val="a8"/>
        <w:ind w:left="0" w:firstLine="709"/>
        <w:jc w:val="both"/>
        <w:rPr>
          <w:rFonts w:ascii="Times New Roman" w:hAnsi="Times New Roman"/>
          <w:color w:val="000000" w:themeColor="text1"/>
          <w:sz w:val="28"/>
        </w:rPr>
      </w:pPr>
      <w:r>
        <w:rPr>
          <w:rFonts w:ascii="Times New Roman" w:hAnsi="Times New Roman"/>
          <w:b/>
          <w:color w:val="000000" w:themeColor="text1"/>
          <w:sz w:val="28"/>
        </w:rPr>
        <w:t>Прилегающая территория</w:t>
      </w:r>
      <w:r>
        <w:rPr>
          <w:rFonts w:ascii="Times New Roman" w:hAnsi="Times New Roman"/>
          <w:color w:val="000000" w:themeColor="text1"/>
          <w:sz w:val="28"/>
        </w:rPr>
        <w:t xml:space="preserve"> – </w:t>
      </w:r>
      <w:r>
        <w:rPr>
          <w:rFonts w:ascii="Times New Roman" w:hAnsi="Times New Roman"/>
          <w:sz w:val="28"/>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настоящим Законом</w:t>
      </w:r>
      <w:r>
        <w:rPr>
          <w:rFonts w:ascii="Times New Roman" w:hAnsi="Times New Roman"/>
          <w:color w:val="000000" w:themeColor="text1"/>
          <w:sz w:val="28"/>
        </w:rPr>
        <w:t>.</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Функционально-планировочные образования</w:t>
      </w:r>
      <w:r>
        <w:rPr>
          <w:rFonts w:ascii="Times New Roman" w:hAnsi="Times New Roman"/>
          <w:color w:val="000000" w:themeColor="text1"/>
          <w:sz w:val="28"/>
        </w:rPr>
        <w:t xml:space="preserve"> - </w:t>
      </w:r>
      <w:r>
        <w:rPr>
          <w:rFonts w:ascii="Times New Roman" w:hAnsi="Times New Roman"/>
          <w:color w:val="000000" w:themeColor="text1"/>
          <w:spacing w:val="2"/>
          <w:sz w:val="28"/>
          <w:highlight w:val="white"/>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0F55B2" w:rsidRDefault="0059075A">
      <w:pPr>
        <w:pStyle w:val="HTML"/>
        <w:numPr>
          <w:ilvl w:val="0"/>
          <w:numId w:val="2"/>
        </w:numPr>
        <w:tabs>
          <w:tab w:val="clear" w:pos="1832"/>
          <w:tab w:val="left" w:pos="1276"/>
        </w:tabs>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b/>
          <w:color w:val="000000" w:themeColor="text1"/>
          <w:sz w:val="28"/>
        </w:rPr>
        <w:t>Природные территории</w:t>
      </w:r>
      <w:r>
        <w:rPr>
          <w:rFonts w:ascii="Times New Roman" w:hAnsi="Times New Roman"/>
          <w:color w:val="000000" w:themeColor="text1"/>
          <w:sz w:val="28"/>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w:t>
      </w:r>
    </w:p>
    <w:p w:rsidR="000F55B2" w:rsidRDefault="0059075A">
      <w:pPr>
        <w:pStyle w:val="HTML"/>
        <w:numPr>
          <w:ilvl w:val="0"/>
          <w:numId w:val="2"/>
        </w:numPr>
        <w:tabs>
          <w:tab w:val="clear" w:pos="1832"/>
          <w:tab w:val="left" w:pos="1418"/>
        </w:tabs>
        <w:ind w:left="0" w:firstLine="709"/>
        <w:jc w:val="both"/>
        <w:rPr>
          <w:rFonts w:ascii="Times New Roman" w:hAnsi="Times New Roman"/>
          <w:color w:val="000000" w:themeColor="text1"/>
          <w:sz w:val="28"/>
        </w:rPr>
      </w:pPr>
      <w:r>
        <w:rPr>
          <w:rFonts w:ascii="Times New Roman" w:hAnsi="Times New Roman"/>
          <w:b/>
          <w:color w:val="000000" w:themeColor="text1"/>
          <w:sz w:val="28"/>
        </w:rPr>
        <w:t>Озелененные территории</w:t>
      </w:r>
      <w:r>
        <w:rPr>
          <w:rFonts w:ascii="Times New Roman" w:hAnsi="Times New Roman"/>
          <w:color w:val="000000" w:themeColor="text1"/>
          <w:sz w:val="28"/>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 xml:space="preserve">Проектная документация по благоустройству территорий </w:t>
      </w:r>
      <w:r>
        <w:rPr>
          <w:rFonts w:ascii="Times New Roman" w:hAnsi="Times New Roman"/>
          <w:color w:val="000000" w:themeColor="text1"/>
          <w:sz w:val="28"/>
        </w:rPr>
        <w:t xml:space="preserve">- пакет документации, основанной на стратегии развития </w:t>
      </w:r>
      <w:r w:rsidR="004417CC">
        <w:rPr>
          <w:rFonts w:ascii="Times New Roman" w:hAnsi="Times New Roman"/>
          <w:color w:val="000000" w:themeColor="text1"/>
          <w:sz w:val="28"/>
        </w:rPr>
        <w:t>сельского поселения</w:t>
      </w:r>
      <w:r>
        <w:rPr>
          <w:rFonts w:ascii="Times New Roman" w:hAnsi="Times New Roman"/>
          <w:color w:val="000000" w:themeColor="text1"/>
          <w:sz w:val="28"/>
        </w:rPr>
        <w:t xml:space="preserve"> и концепции, отражающей потребности жителей такого </w:t>
      </w:r>
      <w:r w:rsidR="004417CC">
        <w:rPr>
          <w:rFonts w:ascii="Times New Roman" w:hAnsi="Times New Roman"/>
          <w:color w:val="000000" w:themeColor="text1"/>
          <w:sz w:val="28"/>
        </w:rPr>
        <w:t>сельского поселения</w:t>
      </w:r>
      <w:r>
        <w:rPr>
          <w:rFonts w:ascii="Times New Roman" w:hAnsi="Times New Roman"/>
          <w:color w:val="000000" w:themeColor="text1"/>
          <w:sz w:val="28"/>
        </w:rPr>
        <w:t>, который содержит материалы в текстовой и графической форме и определяет проектные решения по благоустройству территории.</w:t>
      </w:r>
    </w:p>
    <w:p w:rsidR="000F55B2" w:rsidRDefault="0059075A">
      <w:pPr>
        <w:pStyle w:val="a8"/>
        <w:tabs>
          <w:tab w:val="left" w:pos="851"/>
        </w:tabs>
        <w:ind w:left="0" w:firstLine="709"/>
        <w:jc w:val="both"/>
        <w:rPr>
          <w:rFonts w:ascii="Times New Roman" w:hAnsi="Times New Roman"/>
          <w:color w:val="000000" w:themeColor="text1"/>
          <w:sz w:val="28"/>
        </w:rPr>
      </w:pPr>
      <w:r>
        <w:rPr>
          <w:rFonts w:ascii="Times New Roman" w:hAnsi="Times New Roman"/>
          <w:b/>
          <w:color w:val="000000" w:themeColor="text1"/>
          <w:sz w:val="28"/>
        </w:rPr>
        <w:t>Содержание территории</w:t>
      </w:r>
      <w:r>
        <w:rPr>
          <w:rFonts w:ascii="Times New Roman" w:hAnsi="Times New Roman"/>
          <w:color w:val="000000" w:themeColor="text1"/>
          <w:sz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2.15. </w:t>
      </w:r>
      <w:r>
        <w:rPr>
          <w:rFonts w:ascii="Times New Roman" w:hAnsi="Times New Roman"/>
          <w:b/>
          <w:color w:val="000000" w:themeColor="text1"/>
          <w:sz w:val="28"/>
        </w:rPr>
        <w:t>Создание зеленых насаждений</w:t>
      </w:r>
      <w:r>
        <w:rPr>
          <w:rFonts w:ascii="Times New Roman" w:hAnsi="Times New Roman"/>
          <w:color w:val="000000" w:themeColor="text1"/>
          <w:sz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2.16. </w:t>
      </w:r>
      <w:r>
        <w:rPr>
          <w:rFonts w:ascii="Times New Roman" w:hAnsi="Times New Roman"/>
          <w:b/>
          <w:color w:val="000000" w:themeColor="text1"/>
          <w:sz w:val="28"/>
        </w:rPr>
        <w:t>Сохранение зеленых насаждений</w:t>
      </w:r>
      <w:r>
        <w:rPr>
          <w:rFonts w:ascii="Times New Roman" w:hAnsi="Times New Roman"/>
          <w:color w:val="000000" w:themeColor="text1"/>
          <w:sz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2.17. </w:t>
      </w:r>
      <w:r>
        <w:rPr>
          <w:rFonts w:ascii="Times New Roman" w:hAnsi="Times New Roman"/>
          <w:b/>
          <w:color w:val="000000" w:themeColor="text1"/>
          <w:sz w:val="28"/>
        </w:rPr>
        <w:t>Лесопарковые зеленые пояса</w:t>
      </w:r>
      <w:r>
        <w:rPr>
          <w:rFonts w:ascii="Times New Roman" w:hAnsi="Times New Roman"/>
          <w:color w:val="000000" w:themeColor="text1"/>
          <w:sz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w:t>
      </w:r>
      <w:r w:rsidR="001D16B8">
        <w:rPr>
          <w:rFonts w:ascii="Times New Roman" w:hAnsi="Times New Roman"/>
          <w:color w:val="000000" w:themeColor="text1"/>
          <w:sz w:val="28"/>
        </w:rPr>
        <w:t>н</w:t>
      </w:r>
      <w:r>
        <w:rPr>
          <w:rFonts w:ascii="Times New Roman" w:hAnsi="Times New Roman"/>
          <w:color w:val="000000" w:themeColor="text1"/>
          <w:sz w:val="28"/>
        </w:rPr>
        <w:t>аселенных пунктов, которые прилегают к указанным лесам или составляют с ними единую естественную экологическую систему.</w:t>
      </w:r>
    </w:p>
    <w:p w:rsidR="000F55B2" w:rsidRDefault="0059075A">
      <w:pPr>
        <w:pStyle w:val="a8"/>
        <w:ind w:left="0" w:firstLine="709"/>
        <w:jc w:val="both"/>
        <w:rPr>
          <w:rFonts w:ascii="Times New Roman" w:hAnsi="Times New Roman"/>
          <w:color w:val="000000" w:themeColor="text1"/>
          <w:sz w:val="28"/>
        </w:rPr>
      </w:pPr>
      <w:r>
        <w:rPr>
          <w:rFonts w:ascii="Times New Roman" w:hAnsi="Times New Roman"/>
          <w:b/>
          <w:color w:val="000000" w:themeColor="text1"/>
          <w:sz w:val="28"/>
        </w:rPr>
        <w:t>Трельяж и шпалера</w:t>
      </w:r>
      <w:r>
        <w:rPr>
          <w:rFonts w:ascii="Times New Roman" w:hAnsi="Times New Roman"/>
          <w:color w:val="000000" w:themeColor="text1"/>
          <w:sz w:val="28"/>
        </w:rPr>
        <w:t xml:space="preserve"> - легкие деревянные или металлические конструкции в виде решетки для озеленения вьющимися или опирающимися растениями.</w:t>
      </w:r>
    </w:p>
    <w:p w:rsidR="000F55B2" w:rsidRDefault="0059075A">
      <w:pPr>
        <w:pStyle w:val="a8"/>
        <w:ind w:left="0" w:firstLine="709"/>
        <w:jc w:val="both"/>
        <w:rPr>
          <w:rFonts w:ascii="Times New Roman" w:hAnsi="Times New Roman"/>
          <w:color w:val="000000" w:themeColor="text1"/>
          <w:sz w:val="28"/>
        </w:rPr>
      </w:pPr>
      <w:r>
        <w:rPr>
          <w:rFonts w:ascii="Times New Roman" w:hAnsi="Times New Roman"/>
          <w:b/>
          <w:color w:val="000000" w:themeColor="text1"/>
          <w:sz w:val="28"/>
        </w:rPr>
        <w:t>Пергола</w:t>
      </w:r>
      <w:r>
        <w:rPr>
          <w:rFonts w:ascii="Times New Roman" w:hAnsi="Times New Roman"/>
          <w:color w:val="000000" w:themeColor="text1"/>
          <w:sz w:val="28"/>
        </w:rPr>
        <w:t xml:space="preserve"> - легкое решетчатое сооружение из дерева или металла в виде беседки, галереи или навеса.</w:t>
      </w:r>
    </w:p>
    <w:p w:rsidR="000F55B2" w:rsidRPr="00EB7419" w:rsidRDefault="0059075A" w:rsidP="00EB7419">
      <w:pPr>
        <w:pStyle w:val="a8"/>
        <w:ind w:left="0" w:firstLine="709"/>
        <w:jc w:val="both"/>
        <w:rPr>
          <w:rFonts w:ascii="Times New Roman" w:hAnsi="Times New Roman"/>
          <w:sz w:val="28"/>
        </w:rPr>
      </w:pPr>
      <w:r>
        <w:rPr>
          <w:rFonts w:ascii="Times New Roman" w:hAnsi="Times New Roman"/>
          <w:b/>
          <w:sz w:val="28"/>
        </w:rPr>
        <w:t>Территории общего пользования</w:t>
      </w:r>
      <w:r>
        <w:rPr>
          <w:rFonts w:ascii="Times New Roman" w:hAnsi="Times New Roman"/>
          <w:sz w:val="28"/>
        </w:rPr>
        <w:t xml:space="preserve"> - территории, которыми беспрепятственно пользуется неограниченный круг лиц (в том числе площади, улицы, проезды, береговые полосы водных объектов общего пользования, скверы, бульвары</w:t>
      </w:r>
      <w:r w:rsidR="004417CC">
        <w:rPr>
          <w:rFonts w:ascii="Times New Roman" w:hAnsi="Times New Roman"/>
          <w:sz w:val="28"/>
        </w:rPr>
        <w:t>, парки</w:t>
      </w:r>
      <w:r w:rsidRPr="00EB7419">
        <w:rPr>
          <w:rFonts w:ascii="Times New Roman" w:hAnsi="Times New Roman"/>
          <w:sz w:val="28"/>
        </w:rPr>
        <w:t>);</w:t>
      </w:r>
    </w:p>
    <w:p w:rsidR="000F55B2" w:rsidRDefault="0059075A">
      <w:pPr>
        <w:pStyle w:val="a8"/>
        <w:ind w:left="0" w:firstLine="709"/>
        <w:jc w:val="both"/>
        <w:rPr>
          <w:rFonts w:ascii="Times New Roman" w:hAnsi="Times New Roman"/>
          <w:color w:val="000000" w:themeColor="text1"/>
          <w:sz w:val="28"/>
        </w:rPr>
      </w:pPr>
      <w:r>
        <w:rPr>
          <w:rFonts w:ascii="Times New Roman" w:hAnsi="Times New Roman"/>
          <w:b/>
          <w:sz w:val="28"/>
        </w:rPr>
        <w:t>Граница прилегающей территории</w:t>
      </w:r>
      <w:r>
        <w:rPr>
          <w:rFonts w:ascii="Times New Roman" w:hAnsi="Times New Roman"/>
          <w:sz w:val="28"/>
        </w:rPr>
        <w:t xml:space="preserve"> - местоположение прилегающей территории, установленное посредством определения координат поворотных точек ее границы;</w:t>
      </w:r>
    </w:p>
    <w:p w:rsidR="000F55B2" w:rsidRDefault="0059075A">
      <w:pPr>
        <w:pStyle w:val="a8"/>
        <w:ind w:left="0" w:firstLine="709"/>
        <w:rPr>
          <w:rFonts w:ascii="Times New Roman" w:hAnsi="Times New Roman"/>
          <w:color w:val="000000" w:themeColor="text1"/>
          <w:sz w:val="28"/>
        </w:rPr>
      </w:pPr>
      <w:r>
        <w:rPr>
          <w:rFonts w:ascii="Times New Roman" w:hAnsi="Times New Roman"/>
          <w:b/>
          <w:color w:val="000000" w:themeColor="text1"/>
          <w:sz w:val="28"/>
        </w:rPr>
        <w:t>Внутренняя граница прилегающей территории</w:t>
      </w:r>
      <w:r>
        <w:rPr>
          <w:rFonts w:ascii="Times New Roman" w:hAnsi="Times New Roman"/>
          <w:color w:val="000000" w:themeColor="text1"/>
          <w:sz w:val="28"/>
        </w:rPr>
        <w:t xml:space="preserve">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0F55B2" w:rsidRDefault="0059075A">
      <w:pPr>
        <w:pStyle w:val="a8"/>
        <w:ind w:left="0" w:firstLine="709"/>
        <w:jc w:val="both"/>
        <w:rPr>
          <w:rFonts w:ascii="Times New Roman" w:hAnsi="Times New Roman"/>
          <w:color w:val="000000" w:themeColor="text1"/>
          <w:sz w:val="28"/>
        </w:rPr>
      </w:pPr>
      <w:r>
        <w:rPr>
          <w:rFonts w:ascii="Times New Roman" w:hAnsi="Times New Roman"/>
          <w:b/>
          <w:sz w:val="28"/>
        </w:rPr>
        <w:t>Внешняя граница прилегающей территории</w:t>
      </w:r>
      <w:r>
        <w:rPr>
          <w:rFonts w:ascii="Times New Roman" w:hAnsi="Times New Roman"/>
          <w:sz w:val="28"/>
        </w:rPr>
        <w:t xml:space="preserve">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0F55B2" w:rsidRDefault="0059075A">
      <w:pPr>
        <w:pStyle w:val="a8"/>
        <w:ind w:left="0" w:firstLine="709"/>
        <w:jc w:val="both"/>
        <w:rPr>
          <w:rFonts w:ascii="Times New Roman" w:hAnsi="Times New Roman"/>
          <w:color w:val="000000" w:themeColor="text1"/>
          <w:sz w:val="28"/>
        </w:rPr>
      </w:pPr>
      <w:r>
        <w:rPr>
          <w:rFonts w:ascii="Times New Roman" w:hAnsi="Times New Roman"/>
          <w:b/>
          <w:sz w:val="28"/>
        </w:rPr>
        <w:t>Площадь прилегающей территории</w:t>
      </w:r>
      <w:r>
        <w:rPr>
          <w:rFonts w:ascii="Times New Roman" w:hAnsi="Times New Roman"/>
          <w:sz w:val="28"/>
        </w:rPr>
        <w:t xml:space="preserve"> - площадь геометрической фигуры, образованной проекцией границы прилегающей территории на горизонтальную плоскость, определяемой по координатам поворотных точек внешней и внутренней границ прилегающей территории;</w:t>
      </w:r>
    </w:p>
    <w:p w:rsidR="000F55B2" w:rsidRDefault="0059075A">
      <w:pPr>
        <w:pStyle w:val="a8"/>
        <w:ind w:left="0" w:firstLine="709"/>
        <w:rPr>
          <w:rFonts w:ascii="Times New Roman" w:hAnsi="Times New Roman"/>
          <w:sz w:val="28"/>
        </w:rPr>
      </w:pPr>
      <w:r>
        <w:rPr>
          <w:rFonts w:ascii="Times New Roman" w:hAnsi="Times New Roman"/>
          <w:b/>
          <w:sz w:val="28"/>
        </w:rPr>
        <w:t>Карта-схема</w:t>
      </w:r>
      <w:r>
        <w:rPr>
          <w:rFonts w:ascii="Times New Roman" w:hAnsi="Times New Roman"/>
          <w:sz w:val="28"/>
        </w:rPr>
        <w:t xml:space="preserve"> границы прилегающей территории - схематическое изображение границы прилегающей территории, в отношении которой между собственником и (или) иным законным владельцем здания, строения, сооружения, земельного участка и муниципальным образованием заключено соглашение (договор) о благоустройстве.</w:t>
      </w:r>
    </w:p>
    <w:p w:rsidR="000F55B2" w:rsidRDefault="000F55B2">
      <w:pPr>
        <w:jc w:val="both"/>
        <w:rPr>
          <w:rFonts w:ascii="Times New Roman" w:hAnsi="Times New Roman"/>
          <w:color w:val="000000" w:themeColor="text1"/>
          <w:sz w:val="28"/>
        </w:rPr>
      </w:pPr>
    </w:p>
    <w:p w:rsidR="000F55B2" w:rsidRDefault="0059075A">
      <w:pPr>
        <w:pStyle w:val="14"/>
        <w:keepNext/>
        <w:keepLines/>
        <w:numPr>
          <w:ilvl w:val="0"/>
          <w:numId w:val="1"/>
        </w:numPr>
        <w:tabs>
          <w:tab w:val="left" w:pos="284"/>
        </w:tabs>
        <w:spacing w:before="120" w:after="120" w:line="240" w:lineRule="auto"/>
        <w:ind w:left="0" w:firstLine="0"/>
        <w:rPr>
          <w:color w:val="000000" w:themeColor="text1"/>
          <w:sz w:val="24"/>
        </w:rPr>
      </w:pPr>
      <w:bookmarkStart w:id="2" w:name="bookmark6"/>
      <w:r>
        <w:rPr>
          <w:color w:val="000000" w:themeColor="text1"/>
          <w:sz w:val="24"/>
        </w:rPr>
        <w:t xml:space="preserve"> ОБЩИЕ ПРИНЦИПЫ И ПОДХОДЫ</w:t>
      </w:r>
      <w:bookmarkEnd w:id="2"/>
      <w:r>
        <w:rPr>
          <w:color w:val="000000" w:themeColor="text1"/>
          <w:sz w:val="24"/>
        </w:rPr>
        <w:t xml:space="preserve"> К БЛАГОУСТРОЙСТВУ ТЕРРИТОРИЙ</w:t>
      </w:r>
    </w:p>
    <w:p w:rsidR="000F55B2" w:rsidRDefault="0059075A">
      <w:pPr>
        <w:pStyle w:val="23"/>
        <w:numPr>
          <w:ilvl w:val="1"/>
          <w:numId w:val="1"/>
        </w:numPr>
        <w:tabs>
          <w:tab w:val="left" w:pos="1276"/>
        </w:tabs>
        <w:spacing w:before="0" w:after="0" w:line="240" w:lineRule="auto"/>
        <w:ind w:firstLine="709"/>
        <w:jc w:val="both"/>
        <w:rPr>
          <w:color w:val="000000" w:themeColor="text1"/>
          <w:sz w:val="28"/>
        </w:rPr>
      </w:pPr>
      <w:r>
        <w:rPr>
          <w:color w:val="000000" w:themeColor="text1"/>
          <w:sz w:val="28"/>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0F55B2" w:rsidRDefault="0059075A">
      <w:pPr>
        <w:pStyle w:val="23"/>
        <w:numPr>
          <w:ilvl w:val="1"/>
          <w:numId w:val="1"/>
        </w:numPr>
        <w:tabs>
          <w:tab w:val="left" w:pos="1276"/>
        </w:tabs>
        <w:spacing w:before="0" w:after="0" w:line="240" w:lineRule="auto"/>
        <w:ind w:firstLine="709"/>
        <w:jc w:val="both"/>
        <w:rPr>
          <w:color w:val="000000" w:themeColor="text1"/>
          <w:sz w:val="28"/>
        </w:rPr>
      </w:pPr>
      <w:r>
        <w:rPr>
          <w:color w:val="000000" w:themeColor="text1"/>
          <w:sz w:val="28"/>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сельской среды.</w:t>
      </w:r>
    </w:p>
    <w:p w:rsidR="000F55B2" w:rsidRDefault="0059075A">
      <w:pPr>
        <w:pStyle w:val="23"/>
        <w:numPr>
          <w:ilvl w:val="1"/>
          <w:numId w:val="1"/>
        </w:numPr>
        <w:tabs>
          <w:tab w:val="left" w:pos="1134"/>
        </w:tabs>
        <w:spacing w:before="0" w:after="0" w:line="240" w:lineRule="auto"/>
        <w:ind w:firstLine="709"/>
        <w:jc w:val="both"/>
        <w:rPr>
          <w:color w:val="000000" w:themeColor="text1"/>
          <w:sz w:val="28"/>
        </w:rPr>
      </w:pPr>
      <w:r>
        <w:rPr>
          <w:color w:val="000000" w:themeColor="text1"/>
          <w:sz w:val="28"/>
        </w:rPr>
        <w:t xml:space="preserve"> Первый блок задач - разработка проектной документации по благоустройству территорий. </w:t>
      </w:r>
    </w:p>
    <w:p w:rsidR="000F55B2" w:rsidRDefault="0059075A">
      <w:pPr>
        <w:pStyle w:val="23"/>
        <w:tabs>
          <w:tab w:val="left" w:pos="709"/>
        </w:tabs>
        <w:spacing w:before="0" w:after="0" w:line="240" w:lineRule="auto"/>
        <w:ind w:firstLine="425"/>
        <w:jc w:val="both"/>
        <w:rPr>
          <w:color w:val="000000" w:themeColor="text1"/>
          <w:sz w:val="28"/>
        </w:rPr>
      </w:pPr>
      <w:r>
        <w:rPr>
          <w:color w:val="000000" w:themeColor="text1"/>
          <w:sz w:val="28"/>
        </w:rPr>
        <w:t>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сельской среды по результатам социологических, маркетинговых, архитектурных, градостроительных и иных предпроектных исследований территории, социально-экономической оценки эффективности проектных решений.</w:t>
      </w:r>
    </w:p>
    <w:p w:rsidR="000F55B2" w:rsidRDefault="0059075A">
      <w:pPr>
        <w:pStyle w:val="a8"/>
        <w:widowControl/>
        <w:ind w:left="0" w:firstLine="426"/>
        <w:jc w:val="both"/>
        <w:rPr>
          <w:rFonts w:ascii="Times New Roman" w:hAnsi="Times New Roman"/>
          <w:color w:val="000000" w:themeColor="text1"/>
          <w:sz w:val="28"/>
        </w:rPr>
      </w:pPr>
      <w:r>
        <w:rPr>
          <w:rFonts w:ascii="Times New Roman" w:hAnsi="Times New Roman"/>
          <w:color w:val="000000" w:themeColor="text1"/>
          <w:sz w:val="28"/>
        </w:rPr>
        <w:t xml:space="preserve">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0F55B2" w:rsidRDefault="0059075A">
      <w:pPr>
        <w:pStyle w:val="23"/>
        <w:numPr>
          <w:ilvl w:val="2"/>
          <w:numId w:val="1"/>
        </w:numPr>
        <w:tabs>
          <w:tab w:val="left" w:pos="1134"/>
        </w:tabs>
        <w:spacing w:before="0" w:after="0" w:line="240" w:lineRule="auto"/>
        <w:ind w:firstLine="426"/>
        <w:jc w:val="both"/>
        <w:rPr>
          <w:color w:val="000000" w:themeColor="text1"/>
          <w:sz w:val="28"/>
        </w:rPr>
      </w:pPr>
      <w:r>
        <w:rPr>
          <w:color w:val="000000" w:themeColor="text1"/>
          <w:sz w:val="28"/>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0F55B2" w:rsidRDefault="0059075A">
      <w:pPr>
        <w:pStyle w:val="23"/>
        <w:numPr>
          <w:ilvl w:val="2"/>
          <w:numId w:val="1"/>
        </w:numPr>
        <w:tabs>
          <w:tab w:val="left" w:pos="1338"/>
        </w:tabs>
        <w:spacing w:before="0" w:after="0" w:line="240" w:lineRule="auto"/>
        <w:ind w:firstLine="426"/>
        <w:jc w:val="both"/>
        <w:rPr>
          <w:color w:val="000000" w:themeColor="text1"/>
          <w:sz w:val="28"/>
        </w:rPr>
      </w:pPr>
      <w:r>
        <w:rPr>
          <w:color w:val="000000" w:themeColor="text1"/>
          <w:sz w:val="28"/>
        </w:rPr>
        <w:t xml:space="preserve"> Следует разрабатывать единые или согласованные проекты благоустройства для связанных между собой территорий поселений, расположенных на участках, имеющих различных владельцев.</w:t>
      </w:r>
    </w:p>
    <w:p w:rsidR="000F55B2" w:rsidRDefault="0059075A">
      <w:pPr>
        <w:pStyle w:val="23"/>
        <w:tabs>
          <w:tab w:val="left" w:pos="1134"/>
        </w:tabs>
        <w:spacing w:before="0" w:after="0" w:line="240" w:lineRule="auto"/>
        <w:ind w:firstLine="567"/>
        <w:jc w:val="both"/>
        <w:rPr>
          <w:color w:val="000000" w:themeColor="text1"/>
          <w:sz w:val="28"/>
        </w:rPr>
      </w:pPr>
      <w:r>
        <w:rPr>
          <w:color w:val="000000" w:themeColor="text1"/>
          <w:sz w:val="28"/>
        </w:rPr>
        <w:t>Второй блок задач - реализация проекта по благоустройству территорий.</w:t>
      </w:r>
    </w:p>
    <w:p w:rsidR="000F55B2" w:rsidRDefault="0059075A">
      <w:pPr>
        <w:pStyle w:val="23"/>
        <w:tabs>
          <w:tab w:val="left" w:pos="567"/>
        </w:tabs>
        <w:spacing w:before="0" w:after="0" w:line="240" w:lineRule="auto"/>
        <w:ind w:firstLine="567"/>
        <w:jc w:val="both"/>
        <w:rPr>
          <w:color w:val="000000" w:themeColor="text1"/>
          <w:sz w:val="28"/>
        </w:rPr>
      </w:pPr>
      <w:r>
        <w:rPr>
          <w:color w:val="000000" w:themeColor="text1"/>
          <w:sz w:val="28"/>
        </w:rPr>
        <w:t>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0F55B2" w:rsidRDefault="0059075A">
      <w:pPr>
        <w:pStyle w:val="23"/>
        <w:tabs>
          <w:tab w:val="left" w:pos="1134"/>
        </w:tabs>
        <w:spacing w:before="0" w:after="0" w:line="240" w:lineRule="auto"/>
        <w:ind w:firstLine="567"/>
        <w:jc w:val="both"/>
        <w:rPr>
          <w:color w:val="000000" w:themeColor="text1"/>
          <w:sz w:val="28"/>
        </w:rPr>
      </w:pPr>
      <w:r>
        <w:rPr>
          <w:color w:val="000000" w:themeColor="text1"/>
          <w:sz w:val="28"/>
        </w:rPr>
        <w:t>Третий блок задач - содержание объектов благоустройства.</w:t>
      </w:r>
    </w:p>
    <w:p w:rsidR="000F55B2" w:rsidRDefault="0059075A">
      <w:pPr>
        <w:pStyle w:val="23"/>
        <w:tabs>
          <w:tab w:val="left" w:pos="709"/>
        </w:tabs>
        <w:spacing w:before="0" w:after="0" w:line="240" w:lineRule="auto"/>
        <w:ind w:firstLine="567"/>
        <w:jc w:val="both"/>
        <w:rPr>
          <w:color w:val="000000" w:themeColor="text1"/>
          <w:sz w:val="28"/>
        </w:rPr>
      </w:pPr>
      <w:r>
        <w:rPr>
          <w:color w:val="000000" w:themeColor="text1"/>
          <w:sz w:val="28"/>
        </w:rPr>
        <w:t>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w:t>
      </w:r>
      <w:r>
        <w:rPr>
          <w:color w:val="000000" w:themeColor="text1"/>
          <w:sz w:val="28"/>
        </w:rPr>
        <w:br/>
        <w:t>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0F55B2" w:rsidRDefault="0059075A">
      <w:pPr>
        <w:pStyle w:val="23"/>
        <w:tabs>
          <w:tab w:val="left" w:pos="993"/>
        </w:tabs>
        <w:spacing w:before="0" w:after="0" w:line="240" w:lineRule="auto"/>
        <w:ind w:firstLine="567"/>
        <w:jc w:val="both"/>
        <w:rPr>
          <w:color w:val="000000" w:themeColor="text1"/>
          <w:sz w:val="28"/>
        </w:rPr>
      </w:pPr>
      <w:r>
        <w:rPr>
          <w:color w:val="000000" w:themeColor="text1"/>
          <w:sz w:val="28"/>
        </w:rPr>
        <w:t>Участники деятельности по благоустройству:</w:t>
      </w:r>
    </w:p>
    <w:p w:rsidR="000F55B2" w:rsidRDefault="0059075A">
      <w:pPr>
        <w:pStyle w:val="23"/>
        <w:tabs>
          <w:tab w:val="left" w:pos="567"/>
        </w:tabs>
        <w:spacing w:before="0" w:after="0" w:line="240" w:lineRule="auto"/>
        <w:ind w:firstLine="425"/>
        <w:jc w:val="both"/>
        <w:rPr>
          <w:color w:val="000000" w:themeColor="text1"/>
          <w:sz w:val="28"/>
        </w:rPr>
      </w:pPr>
      <w:r>
        <w:rPr>
          <w:color w:val="000000" w:themeColor="text1"/>
          <w:sz w:val="28"/>
        </w:rPr>
        <w:t>а)</w:t>
      </w:r>
      <w:r>
        <w:rPr>
          <w:color w:val="000000" w:themeColor="text1"/>
        </w:rPr>
        <w:t xml:space="preserve"> </w:t>
      </w:r>
      <w:r>
        <w:rPr>
          <w:color w:val="000000" w:themeColor="text1"/>
          <w:sz w:val="28"/>
        </w:rPr>
        <w:t>население сельского поселения, формирующее запрос на благоустройство и принимающее участие в оценке предлагаемых решений, в отдельных случаях</w:t>
      </w:r>
      <w:r>
        <w:rPr>
          <w:color w:val="000000" w:themeColor="text1"/>
          <w:sz w:val="28"/>
        </w:rPr>
        <w:br/>
        <w:t>и в выполнении работ;</w:t>
      </w:r>
    </w:p>
    <w:p w:rsidR="000F55B2" w:rsidRDefault="0059075A">
      <w:pPr>
        <w:pStyle w:val="23"/>
        <w:tabs>
          <w:tab w:val="left" w:pos="567"/>
        </w:tabs>
        <w:spacing w:before="0" w:after="0" w:line="240" w:lineRule="auto"/>
        <w:jc w:val="both"/>
        <w:rPr>
          <w:color w:val="000000" w:themeColor="text1"/>
          <w:sz w:val="28"/>
        </w:rPr>
      </w:pPr>
      <w:r>
        <w:rPr>
          <w:color w:val="000000" w:themeColor="text1"/>
          <w:sz w:val="28"/>
        </w:rPr>
        <w:t xml:space="preserve">   б)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0F55B2" w:rsidRDefault="0059075A">
      <w:pPr>
        <w:pStyle w:val="23"/>
        <w:tabs>
          <w:tab w:val="left" w:pos="567"/>
          <w:tab w:val="left" w:pos="709"/>
        </w:tabs>
        <w:spacing w:before="0" w:after="0" w:line="240" w:lineRule="auto"/>
        <w:ind w:firstLine="426"/>
        <w:jc w:val="both"/>
        <w:rPr>
          <w:color w:val="000000" w:themeColor="text1"/>
          <w:sz w:val="28"/>
        </w:rPr>
      </w:pPr>
      <w:r>
        <w:rPr>
          <w:color w:val="000000" w:themeColor="text1"/>
          <w:sz w:val="28"/>
        </w:rPr>
        <w:t>в)</w:t>
      </w:r>
      <w:r>
        <w:rPr>
          <w:color w:val="000000" w:themeColor="text1"/>
          <w:sz w:val="2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сельского поселения и участвующие в формировании запроса на благоустройство, а также в финансировании мероприятий по благоустройству;</w:t>
      </w:r>
    </w:p>
    <w:p w:rsidR="000F55B2" w:rsidRDefault="0059075A">
      <w:pPr>
        <w:pStyle w:val="23"/>
        <w:tabs>
          <w:tab w:val="left" w:pos="567"/>
          <w:tab w:val="left" w:pos="709"/>
          <w:tab w:val="left" w:pos="1224"/>
        </w:tabs>
        <w:spacing w:before="0" w:after="0" w:line="240" w:lineRule="auto"/>
        <w:ind w:firstLine="426"/>
        <w:jc w:val="both"/>
        <w:rPr>
          <w:color w:val="000000" w:themeColor="text1"/>
          <w:sz w:val="28"/>
        </w:rPr>
      </w:pPr>
      <w:r>
        <w:rPr>
          <w:color w:val="000000" w:themeColor="text1"/>
          <w:sz w:val="28"/>
        </w:rPr>
        <w:t>г)</w:t>
      </w:r>
      <w:r>
        <w:rPr>
          <w:color w:val="000000" w:themeColor="text1"/>
          <w:sz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0F55B2" w:rsidRDefault="0059075A">
      <w:pPr>
        <w:pStyle w:val="23"/>
        <w:tabs>
          <w:tab w:val="left" w:pos="567"/>
        </w:tabs>
        <w:spacing w:before="0" w:after="0" w:line="240" w:lineRule="auto"/>
        <w:ind w:firstLine="426"/>
        <w:jc w:val="both"/>
        <w:rPr>
          <w:color w:val="000000" w:themeColor="text1"/>
          <w:sz w:val="28"/>
        </w:rPr>
      </w:pPr>
      <w:r>
        <w:rPr>
          <w:color w:val="000000" w:themeColor="text1"/>
          <w:sz w:val="28"/>
        </w:rPr>
        <w:t>д) исполнители работ, специалисты по благоустройству и озеленению, в том числе по возведению малых архитектурных форм;</w:t>
      </w:r>
    </w:p>
    <w:p w:rsidR="000F55B2" w:rsidRDefault="0059075A">
      <w:pPr>
        <w:pStyle w:val="23"/>
        <w:tabs>
          <w:tab w:val="left" w:pos="567"/>
        </w:tabs>
        <w:spacing w:before="0" w:after="0" w:line="240" w:lineRule="auto"/>
        <w:ind w:firstLine="426"/>
        <w:jc w:val="both"/>
        <w:rPr>
          <w:color w:val="000000" w:themeColor="text1"/>
          <w:sz w:val="28"/>
        </w:rPr>
      </w:pPr>
      <w:r>
        <w:rPr>
          <w:color w:val="000000" w:themeColor="text1"/>
          <w:sz w:val="28"/>
        </w:rPr>
        <w:t>е) иные лица.</w:t>
      </w:r>
    </w:p>
    <w:p w:rsidR="000F55B2" w:rsidRDefault="0059075A">
      <w:pPr>
        <w:pStyle w:val="23"/>
        <w:numPr>
          <w:ilvl w:val="2"/>
          <w:numId w:val="1"/>
        </w:numPr>
        <w:tabs>
          <w:tab w:val="left" w:pos="1134"/>
        </w:tabs>
        <w:spacing w:before="0" w:after="0" w:line="240" w:lineRule="auto"/>
        <w:ind w:firstLine="426"/>
        <w:jc w:val="both"/>
        <w:rPr>
          <w:color w:val="000000" w:themeColor="text1"/>
          <w:sz w:val="28"/>
        </w:rPr>
      </w:pPr>
      <w:r>
        <w:rPr>
          <w:color w:val="000000" w:themeColor="text1"/>
          <w:sz w:val="28"/>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w:t>
      </w:r>
      <w:r>
        <w:rPr>
          <w:color w:val="000000" w:themeColor="text1"/>
          <w:spacing w:val="-20"/>
          <w:sz w:val="28"/>
        </w:rPr>
        <w:t xml:space="preserve"> - </w:t>
      </w:r>
      <w:r>
        <w:rPr>
          <w:color w:val="000000" w:themeColor="text1"/>
          <w:sz w:val="28"/>
        </w:rPr>
        <w:t xml:space="preserve">архитекторов, ландшафтных архитекторов, инженеров, дизайнеров, а также ассоциации и объединения предпринимателей. </w:t>
      </w:r>
    </w:p>
    <w:p w:rsidR="000F55B2" w:rsidRDefault="0059075A">
      <w:pPr>
        <w:pStyle w:val="23"/>
        <w:numPr>
          <w:ilvl w:val="1"/>
          <w:numId w:val="1"/>
        </w:numPr>
        <w:tabs>
          <w:tab w:val="left" w:pos="1251"/>
        </w:tabs>
        <w:spacing w:before="0" w:after="0" w:line="240" w:lineRule="auto"/>
        <w:ind w:firstLine="709"/>
        <w:jc w:val="both"/>
        <w:rPr>
          <w:color w:val="000000" w:themeColor="text1"/>
          <w:sz w:val="28"/>
        </w:rPr>
      </w:pPr>
      <w:r>
        <w:rPr>
          <w:color w:val="000000" w:themeColor="text1"/>
          <w:sz w:val="28"/>
        </w:rPr>
        <w:t>Территории сельских поселений,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доступность объектов инфраструктуры, в том числе за счет ликвидации необоснованных барьеров и препятствий (ограждений).</w:t>
      </w:r>
    </w:p>
    <w:p w:rsidR="000F55B2" w:rsidRDefault="0059075A">
      <w:pPr>
        <w:pStyle w:val="23"/>
        <w:numPr>
          <w:ilvl w:val="1"/>
          <w:numId w:val="1"/>
        </w:numPr>
        <w:tabs>
          <w:tab w:val="left" w:pos="1383"/>
        </w:tabs>
        <w:spacing w:before="0" w:after="0" w:line="240" w:lineRule="auto"/>
        <w:ind w:firstLine="709"/>
        <w:jc w:val="both"/>
        <w:rPr>
          <w:color w:val="000000" w:themeColor="text1"/>
          <w:sz w:val="28"/>
        </w:rPr>
      </w:pPr>
      <w:r>
        <w:rPr>
          <w:color w:val="000000" w:themeColor="text1"/>
          <w:sz w:val="28"/>
        </w:rPr>
        <w:t xml:space="preserve">Обеспечение качества сельской среды достигается путем реализации следующих принципов: </w:t>
      </w:r>
    </w:p>
    <w:p w:rsidR="000F55B2" w:rsidRDefault="0059075A">
      <w:pPr>
        <w:pStyle w:val="23"/>
        <w:tabs>
          <w:tab w:val="left" w:pos="1383"/>
        </w:tabs>
        <w:spacing w:before="0" w:after="0" w:line="240" w:lineRule="auto"/>
        <w:ind w:firstLine="567"/>
        <w:jc w:val="both"/>
        <w:rPr>
          <w:color w:val="000000" w:themeColor="text1"/>
          <w:sz w:val="28"/>
        </w:rPr>
      </w:pPr>
      <w:r>
        <w:rPr>
          <w:color w:val="000000" w:themeColor="text1"/>
          <w:sz w:val="28"/>
        </w:rPr>
        <w:t>3.8.1.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0F55B2" w:rsidRDefault="0059075A">
      <w:pPr>
        <w:pStyle w:val="23"/>
        <w:tabs>
          <w:tab w:val="left" w:pos="1134"/>
        </w:tabs>
        <w:spacing w:before="0" w:after="0" w:line="240" w:lineRule="auto"/>
        <w:ind w:firstLine="425"/>
        <w:jc w:val="both"/>
        <w:rPr>
          <w:color w:val="000000" w:themeColor="text1"/>
          <w:sz w:val="28"/>
        </w:rPr>
      </w:pPr>
      <w:r>
        <w:rPr>
          <w:color w:val="000000" w:themeColor="text1"/>
          <w:sz w:val="28"/>
        </w:rPr>
        <w:t>3.8.2. 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0F55B2" w:rsidRDefault="0059075A">
      <w:pPr>
        <w:pStyle w:val="23"/>
        <w:tabs>
          <w:tab w:val="left" w:pos="1134"/>
        </w:tabs>
        <w:spacing w:before="0" w:after="0" w:line="240" w:lineRule="auto"/>
        <w:ind w:firstLine="425"/>
        <w:jc w:val="both"/>
        <w:rPr>
          <w:color w:val="000000" w:themeColor="text1"/>
          <w:sz w:val="28"/>
        </w:rPr>
      </w:pPr>
      <w:r>
        <w:rPr>
          <w:color w:val="000000" w:themeColor="text1"/>
          <w:sz w:val="28"/>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0F55B2" w:rsidRDefault="0059075A">
      <w:pPr>
        <w:pStyle w:val="23"/>
        <w:tabs>
          <w:tab w:val="left" w:pos="1134"/>
        </w:tabs>
        <w:spacing w:before="0" w:after="0" w:line="240" w:lineRule="auto"/>
        <w:ind w:firstLine="425"/>
        <w:jc w:val="both"/>
        <w:rPr>
          <w:color w:val="000000" w:themeColor="text1"/>
          <w:sz w:val="28"/>
        </w:rPr>
      </w:pPr>
      <w:r>
        <w:rPr>
          <w:color w:val="000000" w:themeColor="text1"/>
          <w:sz w:val="28"/>
        </w:rPr>
        <w:t>3.8.4. Принцип комфортной среды для общения - гармоничное размещение в населенном пункте территории сельского поселения,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0F55B2" w:rsidRDefault="0059075A">
      <w:pPr>
        <w:pStyle w:val="23"/>
        <w:tabs>
          <w:tab w:val="left" w:pos="1134"/>
        </w:tabs>
        <w:spacing w:before="0" w:after="0" w:line="240" w:lineRule="auto"/>
        <w:ind w:firstLine="425"/>
        <w:jc w:val="both"/>
        <w:rPr>
          <w:color w:val="000000" w:themeColor="text1"/>
          <w:sz w:val="28"/>
        </w:rPr>
      </w:pPr>
      <w:r>
        <w:rPr>
          <w:color w:val="000000" w:themeColor="text1"/>
          <w:sz w:val="28"/>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0F55B2" w:rsidRDefault="0059075A">
      <w:pPr>
        <w:pStyle w:val="23"/>
        <w:tabs>
          <w:tab w:val="left" w:pos="1378"/>
        </w:tabs>
        <w:spacing w:before="0" w:after="0" w:line="240" w:lineRule="auto"/>
        <w:ind w:firstLine="709"/>
        <w:jc w:val="both"/>
        <w:rPr>
          <w:color w:val="000000" w:themeColor="text1"/>
          <w:sz w:val="28"/>
        </w:rPr>
      </w:pPr>
      <w:r>
        <w:rPr>
          <w:color w:val="000000" w:themeColor="text1"/>
          <w:sz w:val="28"/>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0F55B2" w:rsidRDefault="0059075A">
      <w:pPr>
        <w:pStyle w:val="23"/>
        <w:tabs>
          <w:tab w:val="left" w:pos="1383"/>
        </w:tabs>
        <w:spacing w:before="0" w:after="0" w:line="240" w:lineRule="auto"/>
        <w:ind w:firstLine="709"/>
        <w:jc w:val="both"/>
        <w:rPr>
          <w:color w:val="000000" w:themeColor="text1"/>
          <w:sz w:val="28"/>
        </w:rPr>
      </w:pPr>
      <w:r>
        <w:rPr>
          <w:color w:val="000000" w:themeColor="text1"/>
          <w:sz w:val="28"/>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0F55B2" w:rsidRDefault="0059075A">
      <w:pPr>
        <w:pStyle w:val="23"/>
        <w:tabs>
          <w:tab w:val="left" w:pos="1383"/>
        </w:tabs>
        <w:spacing w:before="0" w:after="0" w:line="240" w:lineRule="auto"/>
        <w:ind w:firstLine="709"/>
        <w:jc w:val="both"/>
        <w:rPr>
          <w:color w:val="000000" w:themeColor="text1"/>
          <w:sz w:val="28"/>
        </w:rPr>
      </w:pPr>
      <w:r>
        <w:rPr>
          <w:color w:val="000000" w:themeColor="text1"/>
          <w:sz w:val="28"/>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w:t>
      </w:r>
      <w:r>
        <w:rPr>
          <w:color w:val="000000" w:themeColor="text1"/>
          <w:sz w:val="27"/>
        </w:rPr>
        <w:t>М</w:t>
      </w:r>
      <w:r>
        <w:rPr>
          <w:color w:val="000000" w:themeColor="text1"/>
          <w:sz w:val="28"/>
        </w:rPr>
        <w:t xml:space="preserve">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минЖКХ) №103 от 15.06.2017.  </w:t>
      </w:r>
    </w:p>
    <w:p w:rsidR="000F55B2" w:rsidRDefault="0059075A">
      <w:pPr>
        <w:pStyle w:val="afb"/>
        <w:ind w:firstLine="426"/>
        <w:jc w:val="both"/>
        <w:rPr>
          <w:color w:val="000000" w:themeColor="text1"/>
          <w:sz w:val="28"/>
        </w:rPr>
      </w:pPr>
      <w:r>
        <w:rPr>
          <w:color w:val="000000" w:themeColor="text1"/>
          <w:sz w:val="28"/>
        </w:rPr>
        <w:t>3.11.1. Инвентаризации подлежат все дворовые и общественные территории муниципального образования.</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0F55B2" w:rsidRDefault="0059075A">
      <w:pPr>
        <w:pStyle w:val="23"/>
        <w:tabs>
          <w:tab w:val="left" w:pos="1413"/>
        </w:tabs>
        <w:spacing w:before="0" w:after="0" w:line="240" w:lineRule="auto"/>
        <w:ind w:firstLine="709"/>
        <w:jc w:val="both"/>
        <w:rPr>
          <w:color w:val="000000" w:themeColor="text1"/>
          <w:sz w:val="28"/>
        </w:rPr>
      </w:pPr>
      <w:r>
        <w:rPr>
          <w:color w:val="000000" w:themeColor="text1"/>
          <w:sz w:val="28"/>
        </w:rPr>
        <w:t>3.12. В паспорте объекта благоустройства отражается следующая информация:</w:t>
      </w:r>
    </w:p>
    <w:p w:rsidR="000F55B2" w:rsidRDefault="0059075A">
      <w:pPr>
        <w:pStyle w:val="23"/>
        <w:numPr>
          <w:ilvl w:val="0"/>
          <w:numId w:val="3"/>
        </w:numPr>
        <w:tabs>
          <w:tab w:val="left" w:pos="567"/>
        </w:tabs>
        <w:spacing w:before="0" w:after="0" w:line="240" w:lineRule="auto"/>
        <w:ind w:firstLine="426"/>
        <w:jc w:val="both"/>
        <w:rPr>
          <w:color w:val="000000" w:themeColor="text1"/>
          <w:sz w:val="28"/>
        </w:rPr>
      </w:pPr>
      <w:r>
        <w:rPr>
          <w:color w:val="000000" w:themeColor="text1"/>
          <w:sz w:val="28"/>
        </w:rPr>
        <w:t>о собственниках и границах земельных участков, формирующих территорию объекта благоустройства;</w:t>
      </w:r>
    </w:p>
    <w:p w:rsidR="000F55B2" w:rsidRDefault="0059075A">
      <w:pPr>
        <w:pStyle w:val="23"/>
        <w:numPr>
          <w:ilvl w:val="0"/>
          <w:numId w:val="3"/>
        </w:numPr>
        <w:tabs>
          <w:tab w:val="left" w:pos="567"/>
        </w:tabs>
        <w:spacing w:before="0" w:after="0" w:line="240" w:lineRule="auto"/>
        <w:ind w:firstLine="426"/>
        <w:jc w:val="both"/>
        <w:rPr>
          <w:color w:val="000000" w:themeColor="text1"/>
          <w:sz w:val="28"/>
        </w:rPr>
      </w:pPr>
      <w:r>
        <w:rPr>
          <w:color w:val="000000" w:themeColor="text1"/>
          <w:sz w:val="28"/>
        </w:rPr>
        <w:t>ситуационный план;</w:t>
      </w:r>
    </w:p>
    <w:p w:rsidR="000F55B2" w:rsidRDefault="0059075A">
      <w:pPr>
        <w:pStyle w:val="23"/>
        <w:numPr>
          <w:ilvl w:val="0"/>
          <w:numId w:val="3"/>
        </w:numPr>
        <w:tabs>
          <w:tab w:val="left" w:pos="567"/>
        </w:tabs>
        <w:spacing w:before="0" w:after="0" w:line="240" w:lineRule="auto"/>
        <w:ind w:firstLine="426"/>
        <w:jc w:val="both"/>
        <w:rPr>
          <w:color w:val="000000" w:themeColor="text1"/>
          <w:sz w:val="28"/>
        </w:rPr>
      </w:pPr>
      <w:r>
        <w:rPr>
          <w:color w:val="000000" w:themeColor="text1"/>
          <w:sz w:val="28"/>
        </w:rPr>
        <w:t>элементы благоустройства,</w:t>
      </w:r>
    </w:p>
    <w:p w:rsidR="000F55B2" w:rsidRDefault="0059075A">
      <w:pPr>
        <w:pStyle w:val="23"/>
        <w:numPr>
          <w:ilvl w:val="0"/>
          <w:numId w:val="3"/>
        </w:numPr>
        <w:tabs>
          <w:tab w:val="left" w:pos="567"/>
        </w:tabs>
        <w:spacing w:before="0" w:after="0" w:line="240" w:lineRule="auto"/>
        <w:ind w:firstLine="426"/>
        <w:jc w:val="both"/>
        <w:rPr>
          <w:color w:val="000000" w:themeColor="text1"/>
          <w:sz w:val="28"/>
        </w:rPr>
      </w:pPr>
      <w:r>
        <w:rPr>
          <w:color w:val="000000" w:themeColor="text1"/>
          <w:sz w:val="28"/>
        </w:rPr>
        <w:t>сведения о текущем состоянии;</w:t>
      </w:r>
    </w:p>
    <w:p w:rsidR="000F55B2" w:rsidRDefault="0059075A">
      <w:pPr>
        <w:pStyle w:val="23"/>
        <w:numPr>
          <w:ilvl w:val="0"/>
          <w:numId w:val="3"/>
        </w:numPr>
        <w:tabs>
          <w:tab w:val="left" w:pos="567"/>
        </w:tabs>
        <w:spacing w:before="0" w:after="0" w:line="240" w:lineRule="auto"/>
        <w:ind w:firstLine="426"/>
        <w:jc w:val="both"/>
        <w:rPr>
          <w:color w:val="000000" w:themeColor="text1"/>
          <w:sz w:val="28"/>
        </w:rPr>
      </w:pPr>
      <w:r>
        <w:rPr>
          <w:color w:val="000000" w:themeColor="text1"/>
          <w:sz w:val="28"/>
        </w:rPr>
        <w:t>сведения о планируемых мероприятиях по благоустройству территорий.</w:t>
      </w:r>
    </w:p>
    <w:p w:rsidR="000F55B2" w:rsidRDefault="0059075A">
      <w:pPr>
        <w:pStyle w:val="23"/>
        <w:tabs>
          <w:tab w:val="left" w:pos="1383"/>
        </w:tabs>
        <w:spacing w:before="0" w:after="0" w:line="240" w:lineRule="auto"/>
        <w:ind w:firstLine="709"/>
        <w:jc w:val="both"/>
        <w:rPr>
          <w:color w:val="000000" w:themeColor="text1"/>
          <w:sz w:val="28"/>
        </w:rPr>
      </w:pPr>
      <w:r>
        <w:rPr>
          <w:color w:val="000000" w:themeColor="text1"/>
          <w:sz w:val="28"/>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0F55B2" w:rsidRDefault="0059075A">
      <w:pPr>
        <w:pStyle w:val="23"/>
        <w:tabs>
          <w:tab w:val="left" w:pos="1378"/>
        </w:tabs>
        <w:spacing w:before="0" w:after="0" w:line="240" w:lineRule="auto"/>
        <w:ind w:firstLine="709"/>
        <w:jc w:val="both"/>
        <w:rPr>
          <w:color w:val="000000" w:themeColor="text1"/>
          <w:sz w:val="28"/>
        </w:rPr>
      </w:pPr>
      <w:r>
        <w:rPr>
          <w:color w:val="000000" w:themeColor="text1"/>
          <w:sz w:val="28"/>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сельского поселения.</w:t>
      </w:r>
    </w:p>
    <w:p w:rsidR="000F55B2" w:rsidRDefault="0059075A">
      <w:pPr>
        <w:pStyle w:val="14"/>
        <w:keepNext/>
        <w:keepLines/>
        <w:numPr>
          <w:ilvl w:val="0"/>
          <w:numId w:val="1"/>
        </w:numPr>
        <w:tabs>
          <w:tab w:val="left" w:pos="284"/>
        </w:tabs>
        <w:spacing w:before="120" w:after="120" w:line="240" w:lineRule="auto"/>
        <w:ind w:left="0" w:firstLine="0"/>
        <w:rPr>
          <w:color w:val="000000" w:themeColor="text1"/>
          <w:sz w:val="24"/>
        </w:rPr>
      </w:pPr>
      <w:bookmarkStart w:id="3" w:name="bookmark7"/>
      <w:r>
        <w:rPr>
          <w:color w:val="000000" w:themeColor="text1"/>
          <w:sz w:val="24"/>
        </w:rPr>
        <w:t xml:space="preserve"> ФОРМЫ И МЕХАНИЗМЫ ОБЩЕСТВЕННОГО УЧАСТИЯ В ПРИНЯТИИ РЕШЕНИЙ И РЕАЛИЗАЦИИ ПРОЕКТОВ КОМПЛЕКСНОГО БЛАГОУСТРОЙСТВА И РАЗВИТИЯ </w:t>
      </w:r>
      <w:bookmarkStart w:id="4" w:name="bookmark8"/>
      <w:bookmarkEnd w:id="3"/>
      <w:r>
        <w:rPr>
          <w:color w:val="000000" w:themeColor="text1"/>
          <w:sz w:val="24"/>
        </w:rPr>
        <w:t>СЕЛЬСКОЙ СРЕДЫ</w:t>
      </w:r>
      <w:bookmarkEnd w:id="4"/>
      <w:r>
        <w:rPr>
          <w:color w:val="000000" w:themeColor="text1"/>
          <w:sz w:val="24"/>
        </w:rPr>
        <w:t>.</w:t>
      </w:r>
    </w:p>
    <w:p w:rsidR="000F55B2" w:rsidRDefault="0059075A">
      <w:pPr>
        <w:pStyle w:val="23"/>
        <w:numPr>
          <w:ilvl w:val="6"/>
          <w:numId w:val="4"/>
        </w:numPr>
        <w:tabs>
          <w:tab w:val="left" w:pos="709"/>
        </w:tabs>
        <w:spacing w:before="0" w:after="0" w:line="240" w:lineRule="auto"/>
        <w:ind w:hanging="142"/>
        <w:jc w:val="both"/>
        <w:rPr>
          <w:color w:val="000000" w:themeColor="text1"/>
          <w:sz w:val="28"/>
        </w:rPr>
      </w:pPr>
      <w:r>
        <w:rPr>
          <w:color w:val="000000" w:themeColor="text1"/>
          <w:sz w:val="28"/>
        </w:rPr>
        <w:t xml:space="preserve">      4.1. Задачи, эффективность и формы общественного участия.</w:t>
      </w:r>
    </w:p>
    <w:p w:rsidR="000F55B2" w:rsidRDefault="0059075A">
      <w:pPr>
        <w:pStyle w:val="23"/>
        <w:tabs>
          <w:tab w:val="left" w:pos="1455"/>
        </w:tabs>
        <w:spacing w:before="0" w:after="0" w:line="240" w:lineRule="auto"/>
        <w:ind w:firstLine="426"/>
        <w:jc w:val="both"/>
        <w:rPr>
          <w:color w:val="000000" w:themeColor="text1"/>
          <w:sz w:val="28"/>
        </w:rPr>
      </w:pPr>
      <w:r>
        <w:rPr>
          <w:color w:val="000000" w:themeColor="text1"/>
          <w:sz w:val="28"/>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сельской средой, формирует положительный эмоциональный фон, ведет к повышению позитивного восприятия качества жизни.</w:t>
      </w:r>
    </w:p>
    <w:p w:rsidR="000F55B2" w:rsidRDefault="0059075A">
      <w:pPr>
        <w:pStyle w:val="23"/>
        <w:tabs>
          <w:tab w:val="left" w:pos="1455"/>
        </w:tabs>
        <w:spacing w:before="0" w:after="0" w:line="240" w:lineRule="auto"/>
        <w:ind w:firstLine="426"/>
        <w:jc w:val="both"/>
        <w:rPr>
          <w:color w:val="000000" w:themeColor="text1"/>
          <w:sz w:val="28"/>
        </w:rPr>
      </w:pPr>
      <w:r>
        <w:rPr>
          <w:color w:val="000000" w:themeColor="text1"/>
          <w:sz w:val="28"/>
        </w:rPr>
        <w:t>4.1.2. Участие общественности в развитии сельской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0F55B2" w:rsidRDefault="0059075A">
      <w:pPr>
        <w:pStyle w:val="23"/>
        <w:tabs>
          <w:tab w:val="left" w:pos="1450"/>
        </w:tabs>
        <w:spacing w:before="0" w:after="0" w:line="240" w:lineRule="auto"/>
        <w:ind w:firstLine="426"/>
        <w:jc w:val="both"/>
        <w:rPr>
          <w:color w:val="000000" w:themeColor="text1"/>
          <w:sz w:val="28"/>
        </w:rPr>
      </w:pPr>
      <w:r>
        <w:rPr>
          <w:color w:val="000000" w:themeColor="text1"/>
          <w:sz w:val="28"/>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сельского поселения, формирует лояльность со стороны населения.</w:t>
      </w:r>
    </w:p>
    <w:p w:rsidR="000F55B2" w:rsidRDefault="0059075A">
      <w:pPr>
        <w:pStyle w:val="23"/>
        <w:tabs>
          <w:tab w:val="left" w:pos="1455"/>
        </w:tabs>
        <w:spacing w:before="0" w:after="0" w:line="240" w:lineRule="auto"/>
        <w:ind w:firstLine="426"/>
        <w:jc w:val="both"/>
        <w:rPr>
          <w:color w:val="000000" w:themeColor="text1"/>
          <w:sz w:val="28"/>
        </w:rPr>
      </w:pPr>
      <w:r>
        <w:rPr>
          <w:color w:val="000000" w:themeColor="text1"/>
          <w:sz w:val="28"/>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сельского поселения и способствует учёту различных мнений, объективному повышению качества решений.</w:t>
      </w:r>
    </w:p>
    <w:p w:rsidR="000F55B2" w:rsidRDefault="0059075A">
      <w:pPr>
        <w:pStyle w:val="23"/>
        <w:tabs>
          <w:tab w:val="left" w:pos="993"/>
          <w:tab w:val="left" w:pos="1134"/>
        </w:tabs>
        <w:spacing w:before="0" w:after="0" w:line="240" w:lineRule="auto"/>
        <w:ind w:firstLine="709"/>
        <w:jc w:val="both"/>
        <w:rPr>
          <w:color w:val="000000" w:themeColor="text1"/>
          <w:sz w:val="28"/>
        </w:rPr>
      </w:pPr>
      <w:r>
        <w:rPr>
          <w:color w:val="000000" w:themeColor="text1"/>
          <w:sz w:val="28"/>
        </w:rPr>
        <w:t>4.2. Основные решения по формирования институтов общественного участия:</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а)формирование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0F55B2" w:rsidRDefault="0059075A">
      <w:pPr>
        <w:pStyle w:val="23"/>
        <w:tabs>
          <w:tab w:val="left" w:pos="709"/>
          <w:tab w:val="left" w:pos="1071"/>
        </w:tabs>
        <w:spacing w:before="0" w:after="0" w:line="240" w:lineRule="auto"/>
        <w:ind w:firstLine="426"/>
        <w:jc w:val="both"/>
        <w:rPr>
          <w:color w:val="000000" w:themeColor="text1"/>
          <w:sz w:val="28"/>
        </w:rPr>
      </w:pPr>
      <w:r>
        <w:rPr>
          <w:color w:val="000000" w:themeColor="text1"/>
          <w:sz w:val="28"/>
        </w:rPr>
        <w:t>б)</w:t>
      </w:r>
      <w:r>
        <w:rPr>
          <w:color w:val="000000" w:themeColor="text1"/>
          <w:sz w:val="28"/>
        </w:rPr>
        <w:tab/>
        <w:t>использование внутренних правил, регулирующих процесс общественного участия;</w:t>
      </w:r>
    </w:p>
    <w:p w:rsidR="000F55B2" w:rsidRDefault="0059075A">
      <w:pPr>
        <w:pStyle w:val="23"/>
        <w:tabs>
          <w:tab w:val="left" w:pos="709"/>
          <w:tab w:val="left" w:pos="1071"/>
        </w:tabs>
        <w:spacing w:before="0" w:after="0" w:line="240" w:lineRule="auto"/>
        <w:ind w:firstLine="426"/>
        <w:jc w:val="both"/>
        <w:rPr>
          <w:color w:val="000000" w:themeColor="text1"/>
          <w:sz w:val="28"/>
        </w:rPr>
      </w:pPr>
      <w:r>
        <w:rPr>
          <w:color w:val="000000" w:themeColor="text1"/>
          <w:sz w:val="28"/>
        </w:rPr>
        <w:t>в)</w:t>
      </w:r>
      <w:r>
        <w:rPr>
          <w:color w:val="000000" w:themeColor="text1"/>
          <w:sz w:val="28"/>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0F55B2" w:rsidRDefault="0059075A">
      <w:pPr>
        <w:pStyle w:val="23"/>
        <w:tabs>
          <w:tab w:val="left" w:pos="709"/>
          <w:tab w:val="left" w:pos="1038"/>
        </w:tabs>
        <w:spacing w:before="0" w:after="0" w:line="240" w:lineRule="auto"/>
        <w:ind w:firstLine="426"/>
        <w:jc w:val="both"/>
        <w:rPr>
          <w:color w:val="000000" w:themeColor="text1"/>
          <w:sz w:val="28"/>
        </w:rPr>
      </w:pPr>
      <w:r>
        <w:rPr>
          <w:color w:val="000000" w:themeColor="text1"/>
          <w:sz w:val="28"/>
        </w:rPr>
        <w:t>г)</w:t>
      </w:r>
      <w:r>
        <w:rPr>
          <w:color w:val="000000" w:themeColor="text1"/>
          <w:sz w:val="28"/>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0F55B2" w:rsidRDefault="0059075A">
      <w:pPr>
        <w:pStyle w:val="23"/>
        <w:numPr>
          <w:ilvl w:val="0"/>
          <w:numId w:val="5"/>
        </w:numPr>
        <w:tabs>
          <w:tab w:val="left" w:pos="709"/>
          <w:tab w:val="left" w:pos="969"/>
        </w:tabs>
        <w:spacing w:before="0" w:after="0" w:line="240" w:lineRule="auto"/>
        <w:ind w:firstLine="426"/>
        <w:jc w:val="both"/>
        <w:rPr>
          <w:color w:val="000000" w:themeColor="text1"/>
          <w:sz w:val="28"/>
        </w:rPr>
      </w:pPr>
      <w:r>
        <w:rPr>
          <w:color w:val="000000" w:themeColor="text1"/>
          <w:sz w:val="28"/>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0F55B2" w:rsidRDefault="0059075A">
      <w:pPr>
        <w:pStyle w:val="23"/>
        <w:numPr>
          <w:ilvl w:val="0"/>
          <w:numId w:val="5"/>
        </w:numPr>
        <w:tabs>
          <w:tab w:val="left" w:pos="709"/>
          <w:tab w:val="left" w:pos="1020"/>
          <w:tab w:val="left" w:pos="1862"/>
        </w:tabs>
        <w:spacing w:before="0" w:after="0" w:line="240" w:lineRule="auto"/>
        <w:ind w:firstLine="426"/>
        <w:jc w:val="both"/>
        <w:rPr>
          <w:color w:val="000000" w:themeColor="text1"/>
          <w:sz w:val="28"/>
        </w:rPr>
      </w:pPr>
      <w:r>
        <w:rPr>
          <w:color w:val="000000" w:themeColor="text1"/>
          <w:sz w:val="28"/>
        </w:rPr>
        <w:t>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F55B2" w:rsidRDefault="0059075A">
      <w:pPr>
        <w:pStyle w:val="23"/>
        <w:numPr>
          <w:ilvl w:val="0"/>
          <w:numId w:val="5"/>
        </w:numPr>
        <w:tabs>
          <w:tab w:val="left" w:pos="709"/>
          <w:tab w:val="left" w:pos="1020"/>
          <w:tab w:val="left" w:pos="1862"/>
        </w:tabs>
        <w:spacing w:before="0" w:after="0" w:line="240" w:lineRule="auto"/>
        <w:ind w:firstLine="426"/>
        <w:jc w:val="both"/>
        <w:rPr>
          <w:color w:val="000000" w:themeColor="text1"/>
          <w:sz w:val="28"/>
        </w:rPr>
      </w:pPr>
      <w:r>
        <w:rPr>
          <w:color w:val="000000" w:themeColor="text1"/>
          <w:sz w:val="28"/>
        </w:rPr>
        <w:t>этап:рассмотрение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0F55B2" w:rsidRDefault="0059075A">
      <w:pPr>
        <w:pStyle w:val="23"/>
        <w:numPr>
          <w:ilvl w:val="0"/>
          <w:numId w:val="5"/>
        </w:numPr>
        <w:tabs>
          <w:tab w:val="left" w:pos="709"/>
          <w:tab w:val="left" w:pos="969"/>
        </w:tabs>
        <w:spacing w:before="0" w:after="0" w:line="240" w:lineRule="auto"/>
        <w:ind w:firstLine="426"/>
        <w:jc w:val="both"/>
        <w:rPr>
          <w:color w:val="000000" w:themeColor="text1"/>
          <w:sz w:val="28"/>
        </w:rPr>
      </w:pPr>
      <w:r>
        <w:rPr>
          <w:color w:val="000000" w:themeColor="text1"/>
          <w:sz w:val="28"/>
        </w:rPr>
        <w:t>этап:передача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0F55B2" w:rsidRDefault="0059075A">
      <w:pPr>
        <w:pStyle w:val="23"/>
        <w:tabs>
          <w:tab w:val="left" w:pos="1450"/>
        </w:tabs>
        <w:spacing w:before="0" w:after="0" w:line="240" w:lineRule="auto"/>
        <w:ind w:firstLine="426"/>
        <w:jc w:val="both"/>
        <w:rPr>
          <w:color w:val="000000" w:themeColor="text1"/>
          <w:sz w:val="28"/>
        </w:rPr>
      </w:pPr>
      <w:r>
        <w:rPr>
          <w:color w:val="000000" w:themeColor="text1"/>
          <w:sz w:val="28"/>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сельского поселения,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0F55B2" w:rsidRDefault="0059075A">
      <w:pPr>
        <w:pStyle w:val="23"/>
        <w:tabs>
          <w:tab w:val="left" w:pos="1455"/>
        </w:tabs>
        <w:spacing w:before="0" w:after="0" w:line="240" w:lineRule="auto"/>
        <w:ind w:firstLine="426"/>
        <w:jc w:val="both"/>
        <w:rPr>
          <w:color w:val="000000" w:themeColor="text1"/>
          <w:sz w:val="28"/>
        </w:rPr>
      </w:pPr>
      <w:r>
        <w:rPr>
          <w:color w:val="000000" w:themeColor="text1"/>
          <w:sz w:val="28"/>
        </w:rPr>
        <w:t>4.2.2.Организовывать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0F55B2" w:rsidRDefault="0059075A">
      <w:pPr>
        <w:pStyle w:val="23"/>
        <w:tabs>
          <w:tab w:val="left" w:pos="1446"/>
        </w:tabs>
        <w:spacing w:before="0" w:after="0" w:line="240" w:lineRule="auto"/>
        <w:ind w:firstLine="426"/>
        <w:jc w:val="both"/>
        <w:rPr>
          <w:color w:val="000000" w:themeColor="text1"/>
          <w:sz w:val="28"/>
        </w:rPr>
      </w:pPr>
      <w:r>
        <w:rPr>
          <w:color w:val="000000" w:themeColor="text1"/>
          <w:sz w:val="28"/>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сельской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0F55B2" w:rsidRDefault="0059075A">
      <w:pPr>
        <w:pStyle w:val="23"/>
        <w:tabs>
          <w:tab w:val="left" w:pos="1446"/>
        </w:tabs>
        <w:spacing w:before="0" w:after="0" w:line="240" w:lineRule="auto"/>
        <w:ind w:firstLine="426"/>
        <w:jc w:val="both"/>
        <w:rPr>
          <w:color w:val="000000" w:themeColor="text1"/>
          <w:sz w:val="28"/>
        </w:rPr>
      </w:pPr>
      <w:r>
        <w:rPr>
          <w:color w:val="000000" w:themeColor="text1"/>
          <w:sz w:val="28"/>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0F55B2" w:rsidRDefault="0059075A">
      <w:pPr>
        <w:pStyle w:val="23"/>
        <w:tabs>
          <w:tab w:val="left" w:pos="1446"/>
        </w:tabs>
        <w:spacing w:before="0" w:after="0" w:line="240" w:lineRule="auto"/>
        <w:ind w:firstLine="426"/>
        <w:jc w:val="both"/>
        <w:rPr>
          <w:color w:val="000000" w:themeColor="text1"/>
          <w:sz w:val="28"/>
        </w:rPr>
      </w:pPr>
      <w:r>
        <w:rPr>
          <w:color w:val="000000" w:themeColor="text1"/>
          <w:sz w:val="28"/>
        </w:rPr>
        <w:t xml:space="preserve">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  </w:t>
      </w:r>
    </w:p>
    <w:p w:rsidR="000F55B2" w:rsidRDefault="0059075A">
      <w:pPr>
        <w:pStyle w:val="23"/>
        <w:tabs>
          <w:tab w:val="left" w:pos="1446"/>
        </w:tabs>
        <w:spacing w:before="0" w:after="0" w:line="240" w:lineRule="auto"/>
        <w:ind w:firstLine="426"/>
        <w:jc w:val="both"/>
        <w:rPr>
          <w:color w:val="000000" w:themeColor="text1"/>
          <w:sz w:val="28"/>
        </w:rPr>
      </w:pPr>
      <w:r>
        <w:rPr>
          <w:color w:val="000000" w:themeColor="text1"/>
          <w:sz w:val="28"/>
        </w:rPr>
        <w:t>4.3. Формы общественного участия в благоустройстве сельской среды.</w:t>
      </w:r>
    </w:p>
    <w:p w:rsidR="000F55B2" w:rsidRDefault="0059075A">
      <w:pPr>
        <w:pStyle w:val="23"/>
        <w:tabs>
          <w:tab w:val="left" w:pos="1134"/>
        </w:tabs>
        <w:spacing w:before="0" w:after="0" w:line="240" w:lineRule="auto"/>
        <w:ind w:firstLine="426"/>
        <w:jc w:val="both"/>
        <w:rPr>
          <w:color w:val="000000" w:themeColor="text1"/>
          <w:sz w:val="28"/>
        </w:rPr>
      </w:pPr>
      <w:r>
        <w:rPr>
          <w:color w:val="000000" w:themeColor="text1"/>
          <w:sz w:val="28"/>
        </w:rPr>
        <w:t>4.3.1.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а)совместное определение целей и задач по развитию территории, инвентаризация проблем и потенциалов среды;</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б)определение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в)</w:t>
      </w:r>
      <w:r>
        <w:rPr>
          <w:color w:val="000000" w:themeColor="text1"/>
          <w:sz w:val="28"/>
        </w:rPr>
        <w:tab/>
        <w:t>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 xml:space="preserve">г) </w:t>
      </w:r>
      <w:r>
        <w:rPr>
          <w:color w:val="000000" w:themeColor="text1"/>
          <w:sz w:val="28"/>
        </w:rPr>
        <w:tab/>
        <w:t>консультации с участием специалистов в выборе типов покрытий, с учетом функционального зонирования территории;</w:t>
      </w:r>
    </w:p>
    <w:p w:rsidR="000F55B2" w:rsidRDefault="0059075A">
      <w:pPr>
        <w:pStyle w:val="23"/>
        <w:tabs>
          <w:tab w:val="left" w:pos="709"/>
          <w:tab w:val="left" w:pos="1106"/>
        </w:tabs>
        <w:spacing w:before="0" w:after="0" w:line="240" w:lineRule="auto"/>
        <w:ind w:firstLine="426"/>
        <w:jc w:val="both"/>
        <w:rPr>
          <w:color w:val="000000" w:themeColor="text1"/>
          <w:sz w:val="28"/>
        </w:rPr>
      </w:pPr>
      <w:r>
        <w:rPr>
          <w:color w:val="000000" w:themeColor="text1"/>
          <w:sz w:val="28"/>
        </w:rPr>
        <w:t>д)</w:t>
      </w:r>
      <w:r>
        <w:rPr>
          <w:color w:val="000000" w:themeColor="text1"/>
          <w:sz w:val="28"/>
        </w:rPr>
        <w:tab/>
        <w:t>консультации по предполагаемым типам озеленения с учетом рекомендаций опытных дендрологов;</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е)консультации по предполагаемым типам освещения и осветительного оборудования с учетом рекомендаций специалистов;</w:t>
      </w:r>
    </w:p>
    <w:p w:rsidR="000F55B2" w:rsidRDefault="0059075A">
      <w:pPr>
        <w:pStyle w:val="23"/>
        <w:tabs>
          <w:tab w:val="left" w:pos="709"/>
          <w:tab w:val="left" w:pos="851"/>
        </w:tabs>
        <w:spacing w:before="0" w:after="0" w:line="240" w:lineRule="auto"/>
        <w:ind w:firstLine="426"/>
        <w:jc w:val="both"/>
        <w:rPr>
          <w:color w:val="000000" w:themeColor="text1"/>
          <w:sz w:val="28"/>
        </w:rPr>
      </w:pPr>
      <w:r>
        <w:rPr>
          <w:color w:val="000000" w:themeColor="text1"/>
          <w:sz w:val="28"/>
        </w:rPr>
        <w:t>ж)участие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0F55B2" w:rsidRDefault="0059075A">
      <w:pPr>
        <w:pStyle w:val="23"/>
        <w:tabs>
          <w:tab w:val="left" w:pos="709"/>
          <w:tab w:val="left" w:pos="1110"/>
        </w:tabs>
        <w:spacing w:before="0" w:after="0" w:line="240" w:lineRule="auto"/>
        <w:ind w:firstLine="426"/>
        <w:jc w:val="both"/>
        <w:rPr>
          <w:color w:val="000000" w:themeColor="text1"/>
          <w:sz w:val="28"/>
        </w:rPr>
      </w:pPr>
      <w:r>
        <w:rPr>
          <w:color w:val="000000" w:themeColor="text1"/>
          <w:sz w:val="28"/>
        </w:rPr>
        <w:t>и)</w:t>
      </w:r>
      <w:r>
        <w:rPr>
          <w:color w:val="000000" w:themeColor="text1"/>
          <w:sz w:val="28"/>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F55B2" w:rsidRDefault="0059075A">
      <w:pPr>
        <w:pStyle w:val="23"/>
        <w:tabs>
          <w:tab w:val="left" w:pos="709"/>
          <w:tab w:val="left" w:pos="1119"/>
        </w:tabs>
        <w:spacing w:before="0" w:after="0" w:line="240" w:lineRule="auto"/>
        <w:ind w:firstLine="426"/>
        <w:jc w:val="both"/>
        <w:rPr>
          <w:color w:val="000000" w:themeColor="text1"/>
          <w:sz w:val="28"/>
        </w:rPr>
      </w:pPr>
      <w:r>
        <w:rPr>
          <w:color w:val="000000" w:themeColor="text1"/>
          <w:sz w:val="28"/>
        </w:rPr>
        <w:t>к)</w:t>
      </w:r>
      <w:r>
        <w:rPr>
          <w:color w:val="000000" w:themeColor="text1"/>
          <w:sz w:val="28"/>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л)</w:t>
      </w:r>
      <w:r>
        <w:rPr>
          <w:color w:val="000000" w:themeColor="text1"/>
          <w:sz w:val="28"/>
        </w:rPr>
        <w:tab/>
        <w:t>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4.4. Для организации общественного участия наладить информирование общественности о возможностях участия в процессе благоустройства.</w:t>
      </w:r>
    </w:p>
    <w:p w:rsidR="000F55B2" w:rsidRDefault="0059075A">
      <w:pPr>
        <w:pStyle w:val="23"/>
        <w:tabs>
          <w:tab w:val="left" w:pos="1134"/>
        </w:tabs>
        <w:spacing w:before="0" w:after="0" w:line="240" w:lineRule="auto"/>
        <w:ind w:firstLine="426"/>
        <w:jc w:val="both"/>
        <w:rPr>
          <w:color w:val="000000" w:themeColor="text1"/>
          <w:sz w:val="28"/>
        </w:rPr>
      </w:pPr>
      <w:r>
        <w:rPr>
          <w:color w:val="000000" w:themeColor="text1"/>
          <w:sz w:val="28"/>
        </w:rPr>
        <w:t>4.4.1. Информирование осуществляется путем:</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а)создания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в)</w:t>
      </w:r>
      <w:r>
        <w:rPr>
          <w:color w:val="000000" w:themeColor="text1"/>
          <w:sz w:val="28"/>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F55B2" w:rsidRDefault="0059075A">
      <w:pPr>
        <w:pStyle w:val="23"/>
        <w:tabs>
          <w:tab w:val="left" w:pos="709"/>
          <w:tab w:val="left" w:pos="1110"/>
        </w:tabs>
        <w:spacing w:before="0" w:after="0" w:line="240" w:lineRule="auto"/>
        <w:ind w:firstLine="426"/>
        <w:jc w:val="both"/>
        <w:rPr>
          <w:color w:val="000000" w:themeColor="text1"/>
          <w:sz w:val="28"/>
        </w:rPr>
      </w:pPr>
      <w:r>
        <w:rPr>
          <w:color w:val="000000" w:themeColor="text1"/>
          <w:sz w:val="28"/>
        </w:rPr>
        <w:t>г)</w:t>
      </w:r>
      <w:r>
        <w:rPr>
          <w:color w:val="000000" w:themeColor="text1"/>
          <w:sz w:val="28"/>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0F55B2" w:rsidRDefault="0059075A">
      <w:pPr>
        <w:pStyle w:val="23"/>
        <w:tabs>
          <w:tab w:val="left" w:pos="709"/>
          <w:tab w:val="left" w:pos="851"/>
        </w:tabs>
        <w:spacing w:before="0" w:after="0" w:line="240" w:lineRule="auto"/>
        <w:ind w:firstLine="426"/>
        <w:jc w:val="both"/>
        <w:rPr>
          <w:color w:val="000000" w:themeColor="text1"/>
          <w:sz w:val="28"/>
        </w:rPr>
      </w:pPr>
      <w:r>
        <w:rPr>
          <w:color w:val="000000" w:themeColor="text1"/>
          <w:sz w:val="28"/>
        </w:rPr>
        <w:t>д)</w:t>
      </w:r>
      <w:r>
        <w:rPr>
          <w:color w:val="000000" w:themeColor="text1"/>
          <w:sz w:val="28"/>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е) информирования местных жителей через школы и детские сады, в том числе распространение анкет и приглашения для родителей учащихся;</w:t>
      </w:r>
    </w:p>
    <w:p w:rsidR="000F55B2" w:rsidRDefault="0059075A">
      <w:pPr>
        <w:pStyle w:val="23"/>
        <w:tabs>
          <w:tab w:val="left" w:pos="567"/>
          <w:tab w:val="left" w:pos="851"/>
          <w:tab w:val="left" w:pos="1134"/>
        </w:tabs>
        <w:spacing w:before="0" w:after="0" w:line="240" w:lineRule="auto"/>
        <w:ind w:firstLine="426"/>
        <w:jc w:val="both"/>
        <w:rPr>
          <w:color w:val="000000" w:themeColor="text1"/>
          <w:sz w:val="28"/>
        </w:rPr>
      </w:pPr>
      <w:r>
        <w:rPr>
          <w:color w:val="000000" w:themeColor="text1"/>
          <w:sz w:val="28"/>
        </w:rPr>
        <w:t>ж)</w:t>
      </w:r>
      <w:r>
        <w:rPr>
          <w:color w:val="000000" w:themeColor="text1"/>
          <w:sz w:val="28"/>
        </w:rPr>
        <w:tab/>
        <w:t>индивидуальных приглашений участников встречи лично, по электронной почте или по телефону;</w:t>
      </w:r>
    </w:p>
    <w:p w:rsidR="000F55B2" w:rsidRDefault="0059075A">
      <w:pPr>
        <w:pStyle w:val="23"/>
        <w:tabs>
          <w:tab w:val="left" w:pos="709"/>
          <w:tab w:val="left" w:pos="851"/>
        </w:tabs>
        <w:spacing w:before="0" w:after="0" w:line="240" w:lineRule="auto"/>
        <w:ind w:firstLine="426"/>
        <w:jc w:val="both"/>
        <w:rPr>
          <w:color w:val="000000" w:themeColor="text1"/>
          <w:sz w:val="28"/>
        </w:rPr>
      </w:pPr>
      <w:r>
        <w:rPr>
          <w:color w:val="000000" w:themeColor="text1"/>
          <w:sz w:val="28"/>
        </w:rPr>
        <w:t>и)</w:t>
      </w:r>
      <w:r>
        <w:rPr>
          <w:color w:val="000000" w:themeColor="text1"/>
          <w:sz w:val="28"/>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0F55B2" w:rsidRDefault="0059075A">
      <w:pPr>
        <w:pStyle w:val="23"/>
        <w:tabs>
          <w:tab w:val="left" w:pos="709"/>
          <w:tab w:val="left" w:pos="851"/>
        </w:tabs>
        <w:spacing w:before="0" w:after="0" w:line="240" w:lineRule="auto"/>
        <w:ind w:firstLine="426"/>
        <w:jc w:val="both"/>
        <w:rPr>
          <w:color w:val="000000" w:themeColor="text1"/>
          <w:sz w:val="28"/>
        </w:rPr>
      </w:pPr>
      <w:r>
        <w:rPr>
          <w:color w:val="000000" w:themeColor="text1"/>
          <w:sz w:val="28"/>
        </w:rPr>
        <w:t xml:space="preserve">    4.5. Механизмы общественного участия.</w:t>
      </w:r>
    </w:p>
    <w:p w:rsidR="000F55B2" w:rsidRDefault="0059075A">
      <w:pPr>
        <w:pStyle w:val="23"/>
        <w:tabs>
          <w:tab w:val="left" w:pos="426"/>
        </w:tabs>
        <w:spacing w:before="0" w:after="0" w:line="240" w:lineRule="auto"/>
        <w:ind w:firstLine="426"/>
        <w:jc w:val="both"/>
        <w:rPr>
          <w:color w:val="000000" w:themeColor="text1"/>
          <w:sz w:val="28"/>
        </w:rPr>
      </w:pPr>
      <w:r>
        <w:rPr>
          <w:color w:val="000000" w:themeColor="text1"/>
          <w:sz w:val="28"/>
        </w:rPr>
        <w:t xml:space="preserve"> 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0F55B2" w:rsidRDefault="0059075A">
      <w:pPr>
        <w:pStyle w:val="23"/>
        <w:tabs>
          <w:tab w:val="left" w:pos="1441"/>
        </w:tabs>
        <w:spacing w:before="0" w:after="0" w:line="240" w:lineRule="auto"/>
        <w:ind w:firstLine="426"/>
        <w:jc w:val="both"/>
        <w:rPr>
          <w:color w:val="000000" w:themeColor="text1"/>
          <w:sz w:val="28"/>
        </w:rPr>
      </w:pPr>
      <w:r>
        <w:rPr>
          <w:color w:val="000000" w:themeColor="text1"/>
          <w:sz w:val="28"/>
        </w:rPr>
        <w:t xml:space="preserve"> 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0F55B2" w:rsidRDefault="0059075A">
      <w:pPr>
        <w:pStyle w:val="23"/>
        <w:tabs>
          <w:tab w:val="left" w:pos="1441"/>
        </w:tabs>
        <w:spacing w:before="0" w:after="0" w:line="240" w:lineRule="auto"/>
        <w:ind w:firstLine="426"/>
        <w:jc w:val="both"/>
        <w:rPr>
          <w:color w:val="000000" w:themeColor="text1"/>
          <w:sz w:val="28"/>
        </w:rPr>
      </w:pPr>
      <w:r>
        <w:rPr>
          <w:color w:val="000000" w:themeColor="text1"/>
          <w:sz w:val="28"/>
        </w:rPr>
        <w:t xml:space="preserve"> 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0F55B2" w:rsidRDefault="0059075A">
      <w:pPr>
        <w:pStyle w:val="23"/>
        <w:tabs>
          <w:tab w:val="left" w:pos="1446"/>
        </w:tabs>
        <w:spacing w:before="0" w:after="0" w:line="240" w:lineRule="auto"/>
        <w:ind w:firstLine="426"/>
        <w:jc w:val="both"/>
        <w:rPr>
          <w:color w:val="000000" w:themeColor="text1"/>
          <w:sz w:val="28"/>
        </w:rPr>
      </w:pPr>
      <w:r>
        <w:rPr>
          <w:color w:val="000000" w:themeColor="text1"/>
          <w:sz w:val="28"/>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0F55B2" w:rsidRDefault="0059075A">
      <w:pPr>
        <w:pStyle w:val="23"/>
        <w:tabs>
          <w:tab w:val="left" w:pos="1450"/>
        </w:tabs>
        <w:spacing w:before="0" w:after="0" w:line="240" w:lineRule="auto"/>
        <w:ind w:firstLine="426"/>
        <w:jc w:val="both"/>
        <w:rPr>
          <w:color w:val="000000" w:themeColor="text1"/>
          <w:sz w:val="28"/>
        </w:rPr>
      </w:pPr>
      <w:r>
        <w:rPr>
          <w:color w:val="000000" w:themeColor="text1"/>
          <w:sz w:val="28"/>
        </w:rPr>
        <w:t>4.5.5. По итогам встреч, проектных семинаров, воркшопов,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0F55B2" w:rsidRDefault="0059075A">
      <w:pPr>
        <w:pStyle w:val="23"/>
        <w:tabs>
          <w:tab w:val="left" w:pos="1450"/>
        </w:tabs>
        <w:spacing w:before="0" w:after="0" w:line="240" w:lineRule="auto"/>
        <w:ind w:firstLine="426"/>
        <w:jc w:val="both"/>
        <w:rPr>
          <w:color w:val="000000" w:themeColor="text1"/>
          <w:sz w:val="28"/>
        </w:rPr>
      </w:pPr>
      <w:r>
        <w:rPr>
          <w:color w:val="000000" w:themeColor="text1"/>
          <w:sz w:val="28"/>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rsidR="000F55B2" w:rsidRDefault="0059075A">
      <w:pPr>
        <w:pStyle w:val="23"/>
        <w:tabs>
          <w:tab w:val="left" w:pos="1450"/>
        </w:tabs>
        <w:spacing w:before="0" w:after="0" w:line="240" w:lineRule="auto"/>
        <w:ind w:firstLine="426"/>
        <w:jc w:val="both"/>
        <w:rPr>
          <w:color w:val="000000" w:themeColor="text1"/>
          <w:sz w:val="28"/>
        </w:rPr>
      </w:pPr>
      <w:r>
        <w:rPr>
          <w:color w:val="000000" w:themeColor="text1"/>
          <w:sz w:val="28"/>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0F55B2" w:rsidRDefault="0059075A">
      <w:pPr>
        <w:pStyle w:val="23"/>
        <w:tabs>
          <w:tab w:val="left" w:pos="1580"/>
        </w:tabs>
        <w:spacing w:before="0" w:after="0" w:line="240" w:lineRule="auto"/>
        <w:ind w:firstLine="426"/>
        <w:jc w:val="both"/>
        <w:rPr>
          <w:color w:val="000000" w:themeColor="text1"/>
          <w:sz w:val="28"/>
        </w:rPr>
      </w:pPr>
      <w:r>
        <w:rPr>
          <w:color w:val="000000" w:themeColor="text1"/>
          <w:sz w:val="28"/>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F55B2" w:rsidRDefault="0059075A">
      <w:pPr>
        <w:pStyle w:val="23"/>
        <w:tabs>
          <w:tab w:val="left" w:pos="1580"/>
        </w:tabs>
        <w:spacing w:before="0" w:after="0" w:line="240" w:lineRule="auto"/>
        <w:ind w:firstLine="426"/>
        <w:jc w:val="both"/>
        <w:rPr>
          <w:color w:val="000000" w:themeColor="text1"/>
          <w:sz w:val="28"/>
        </w:rPr>
      </w:pPr>
      <w:r>
        <w:rPr>
          <w:color w:val="000000" w:themeColor="text1"/>
          <w:sz w:val="28"/>
        </w:rPr>
        <w:t>4.6. Участие лиц, осуществляющих предпринимательскую деятельность.</w:t>
      </w:r>
    </w:p>
    <w:p w:rsidR="000F55B2" w:rsidRDefault="0059075A">
      <w:pPr>
        <w:pStyle w:val="23"/>
        <w:tabs>
          <w:tab w:val="left" w:pos="1441"/>
        </w:tabs>
        <w:spacing w:before="0" w:after="0" w:line="240" w:lineRule="auto"/>
        <w:ind w:firstLine="426"/>
        <w:jc w:val="both"/>
        <w:rPr>
          <w:color w:val="000000" w:themeColor="text1"/>
          <w:sz w:val="28"/>
        </w:rPr>
      </w:pPr>
      <w:r>
        <w:rPr>
          <w:color w:val="000000" w:themeColor="text1"/>
          <w:sz w:val="28"/>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0F55B2" w:rsidRDefault="0059075A">
      <w:pPr>
        <w:pStyle w:val="23"/>
        <w:tabs>
          <w:tab w:val="left" w:pos="1458"/>
        </w:tabs>
        <w:spacing w:before="0" w:after="0" w:line="240" w:lineRule="auto"/>
        <w:ind w:firstLine="426"/>
        <w:jc w:val="both"/>
        <w:rPr>
          <w:color w:val="000000" w:themeColor="text1"/>
          <w:sz w:val="28"/>
        </w:rPr>
      </w:pPr>
      <w:r>
        <w:rPr>
          <w:color w:val="000000" w:themeColor="text1"/>
          <w:sz w:val="28"/>
        </w:rPr>
        <w:t>4.6.2. Участие лиц, осуществляющих предпринимательскую деятельность, в реализации комплексных проектов благоустройства может заключаться:</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а)</w:t>
      </w:r>
      <w:r>
        <w:rPr>
          <w:color w:val="000000" w:themeColor="text1"/>
          <w:sz w:val="28"/>
        </w:rPr>
        <w:tab/>
        <w:t>в создании и предоставлении разного рода услуг и сервисов для посетителей общественных пространств;</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б)</w:t>
      </w:r>
      <w:r>
        <w:rPr>
          <w:color w:val="000000" w:themeColor="text1"/>
          <w:sz w:val="28"/>
        </w:rPr>
        <w:tab/>
        <w:t>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в)</w:t>
      </w:r>
      <w:r>
        <w:rPr>
          <w:color w:val="000000" w:themeColor="text1"/>
          <w:sz w:val="28"/>
        </w:rPr>
        <w:tab/>
        <w:t xml:space="preserve"> в строительстве, реконструкции, реставрации объектов недвижимости;</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 xml:space="preserve">г) </w:t>
      </w:r>
      <w:r>
        <w:rPr>
          <w:color w:val="000000" w:themeColor="text1"/>
          <w:sz w:val="28"/>
        </w:rPr>
        <w:tab/>
        <w:t>в производстве или размещении элементов благоустройства;</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д)</w:t>
      </w:r>
      <w:r>
        <w:rPr>
          <w:color w:val="000000" w:themeColor="text1"/>
          <w:sz w:val="28"/>
        </w:rPr>
        <w:tab/>
        <w:t>в комплексном благоустройстве отдельных участков, прилегающих к территориям, благоустраиваемым за счет средств муниципального образования;</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е)</w:t>
      </w:r>
      <w:r>
        <w:rPr>
          <w:color w:val="000000" w:themeColor="text1"/>
          <w:sz w:val="28"/>
        </w:rPr>
        <w:tab/>
        <w:t>в организации мероприятий обеспечивающих приток посетителей на благоустраиваемые общественные пространства;</w:t>
      </w:r>
    </w:p>
    <w:p w:rsidR="000F55B2" w:rsidRDefault="0059075A">
      <w:pPr>
        <w:pStyle w:val="23"/>
        <w:tabs>
          <w:tab w:val="left" w:pos="851"/>
        </w:tabs>
        <w:spacing w:before="0" w:after="0" w:line="240" w:lineRule="auto"/>
        <w:ind w:firstLine="426"/>
        <w:jc w:val="both"/>
        <w:rPr>
          <w:color w:val="000000" w:themeColor="text1"/>
          <w:sz w:val="28"/>
        </w:rPr>
      </w:pPr>
      <w:r>
        <w:rPr>
          <w:color w:val="000000" w:themeColor="text1"/>
          <w:sz w:val="28"/>
        </w:rPr>
        <w:t>ж)в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и)</w:t>
      </w:r>
      <w:r>
        <w:rPr>
          <w:color w:val="000000" w:themeColor="text1"/>
          <w:sz w:val="28"/>
        </w:rPr>
        <w:tab/>
        <w:t>в иных формах.</w:t>
      </w:r>
    </w:p>
    <w:p w:rsidR="000F55B2" w:rsidRDefault="0059075A">
      <w:pPr>
        <w:pStyle w:val="23"/>
        <w:tabs>
          <w:tab w:val="left" w:pos="1560"/>
        </w:tabs>
        <w:spacing w:before="0" w:after="0" w:line="240" w:lineRule="auto"/>
        <w:ind w:firstLine="426"/>
        <w:jc w:val="both"/>
        <w:rPr>
          <w:color w:val="000000" w:themeColor="text1"/>
          <w:sz w:val="28"/>
        </w:rPr>
      </w:pPr>
      <w:r>
        <w:rPr>
          <w:color w:val="000000" w:themeColor="text1"/>
          <w:sz w:val="28"/>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0F55B2" w:rsidRDefault="0059075A">
      <w:pPr>
        <w:pStyle w:val="23"/>
        <w:spacing w:before="0" w:after="0" w:line="240" w:lineRule="auto"/>
        <w:ind w:firstLine="426"/>
        <w:jc w:val="both"/>
        <w:rPr>
          <w:color w:val="000000" w:themeColor="text1"/>
          <w:sz w:val="28"/>
        </w:rPr>
      </w:pPr>
      <w:r>
        <w:rPr>
          <w:color w:val="000000" w:themeColor="text1"/>
          <w:sz w:val="28"/>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0F55B2" w:rsidRDefault="0059075A">
      <w:pPr>
        <w:pStyle w:val="23"/>
        <w:spacing w:before="0" w:after="0" w:line="240" w:lineRule="auto"/>
        <w:ind w:firstLine="426"/>
        <w:jc w:val="both"/>
        <w:rPr>
          <w:color w:val="000000" w:themeColor="text1"/>
          <w:sz w:val="28"/>
        </w:rPr>
      </w:pPr>
      <w:r>
        <w:rPr>
          <w:color w:val="000000" w:themeColor="text1"/>
          <w:sz w:val="28"/>
        </w:rPr>
        <w:t>4.7. Финансовое обеспечение благоустройства территорий.</w:t>
      </w:r>
    </w:p>
    <w:p w:rsidR="000F55B2" w:rsidRDefault="0059075A">
      <w:pPr>
        <w:pStyle w:val="ConsPlusNormal"/>
        <w:ind w:firstLine="425"/>
        <w:jc w:val="both"/>
        <w:rPr>
          <w:rFonts w:ascii="Times New Roman" w:hAnsi="Times New Roman"/>
          <w:color w:val="000000" w:themeColor="text1"/>
          <w:sz w:val="28"/>
        </w:rPr>
      </w:pPr>
      <w:r>
        <w:rPr>
          <w:rFonts w:ascii="Times New Roman" w:hAnsi="Times New Roman"/>
          <w:color w:val="000000" w:themeColor="text1"/>
          <w:sz w:val="28"/>
        </w:rPr>
        <w:t>4.7.1.Организация благоустройства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сельского поселения, а также иных лиц, являющихся собственниками (правообладателями) территорий с объектами благоустройства.</w:t>
      </w:r>
    </w:p>
    <w:p w:rsidR="000F55B2" w:rsidRDefault="0059075A">
      <w:pPr>
        <w:pStyle w:val="ConsPlusNormal"/>
        <w:ind w:firstLine="425"/>
        <w:jc w:val="both"/>
        <w:rPr>
          <w:rFonts w:ascii="Times New Roman" w:hAnsi="Times New Roman"/>
          <w:color w:val="000000" w:themeColor="text1"/>
          <w:sz w:val="28"/>
        </w:rPr>
      </w:pPr>
      <w:r>
        <w:rPr>
          <w:rFonts w:ascii="Times New Roman" w:hAnsi="Times New Roman"/>
          <w:color w:val="000000" w:themeColor="text1"/>
          <w:sz w:val="28"/>
        </w:rPr>
        <w:t>4.7.2.Организации, расположенные на территории сельского поселения,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0F55B2" w:rsidRDefault="0059075A">
      <w:pPr>
        <w:pStyle w:val="14"/>
        <w:keepNext/>
        <w:keepLines/>
        <w:tabs>
          <w:tab w:val="left" w:pos="709"/>
          <w:tab w:val="left" w:pos="851"/>
        </w:tabs>
        <w:spacing w:before="120" w:after="120" w:line="240" w:lineRule="auto"/>
        <w:ind w:left="0" w:firstLine="0"/>
        <w:rPr>
          <w:color w:val="000000" w:themeColor="text1"/>
          <w:sz w:val="28"/>
        </w:rPr>
      </w:pPr>
      <w:bookmarkStart w:id="5" w:name="bookmark10"/>
      <w:r>
        <w:rPr>
          <w:color w:val="000000" w:themeColor="text1"/>
          <w:sz w:val="28"/>
        </w:rPr>
        <w:t xml:space="preserve">5. </w:t>
      </w:r>
      <w:r>
        <w:rPr>
          <w:color w:val="000000" w:themeColor="text1"/>
          <w:sz w:val="24"/>
        </w:rPr>
        <w:t>ТРЕБОВАНИЯ К ПРОЕКТИРОВАНИЮ ЭЛЕМЕНТОВ КОМПЛЕКСНОГО БЛАГОУСТРОЙСТВА ТЕРРИТОРИЙ</w:t>
      </w:r>
    </w:p>
    <w:p w:rsidR="000F55B2" w:rsidRDefault="0059075A">
      <w:pPr>
        <w:pStyle w:val="14"/>
        <w:keepNext/>
        <w:keepLines/>
        <w:tabs>
          <w:tab w:val="left" w:pos="709"/>
          <w:tab w:val="left" w:pos="851"/>
        </w:tabs>
        <w:spacing w:line="240" w:lineRule="auto"/>
        <w:ind w:left="0" w:firstLine="709"/>
        <w:jc w:val="both"/>
        <w:rPr>
          <w:color w:val="000000" w:themeColor="text1"/>
          <w:sz w:val="28"/>
        </w:rPr>
      </w:pPr>
      <w:r>
        <w:rPr>
          <w:b w:val="0"/>
          <w:color w:val="000000" w:themeColor="text1"/>
          <w:sz w:val="28"/>
        </w:rPr>
        <w:t xml:space="preserve">При проектировании элементов комплексного благоустройства территории сельского поселения </w:t>
      </w:r>
      <w:r>
        <w:rPr>
          <w:b w:val="0"/>
          <w:sz w:val="28"/>
        </w:rPr>
        <w:t>применяется СП 82.13330.2016. Благоустройство территорий. Не</w:t>
      </w:r>
      <w:r>
        <w:rPr>
          <w:b w:val="0"/>
          <w:color w:val="000000" w:themeColor="text1"/>
          <w:sz w:val="28"/>
        </w:rPr>
        <w:t>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0F55B2" w:rsidRDefault="0059075A">
      <w:pPr>
        <w:pStyle w:val="14"/>
        <w:keepNext/>
        <w:keepLines/>
        <w:tabs>
          <w:tab w:val="left" w:pos="709"/>
          <w:tab w:val="left" w:pos="851"/>
        </w:tabs>
        <w:spacing w:before="120" w:after="120" w:line="240" w:lineRule="auto"/>
        <w:ind w:left="0" w:firstLine="709"/>
        <w:jc w:val="both"/>
        <w:rPr>
          <w:b w:val="0"/>
          <w:color w:val="000000" w:themeColor="text1"/>
          <w:sz w:val="28"/>
        </w:rPr>
      </w:pPr>
      <w:r>
        <w:rPr>
          <w:b w:val="0"/>
          <w:color w:val="000000" w:themeColor="text1"/>
          <w:sz w:val="28"/>
        </w:rPr>
        <w:t xml:space="preserve">5.1. </w:t>
      </w:r>
      <w:r>
        <w:rPr>
          <w:b w:val="0"/>
          <w:color w:val="000000" w:themeColor="text1"/>
          <w:sz w:val="24"/>
        </w:rPr>
        <w:t>ЭЛЕМЕНТЫ ИНЖЕНЕРНОЙ ПОДГОТОВКИ И ЗАЩИТЫ ТЕРРИТОРИИ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предпроектного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0F55B2" w:rsidRDefault="0059075A">
      <w:pPr>
        <w:pStyle w:val="3"/>
        <w:spacing w:before="0"/>
        <w:ind w:firstLine="426"/>
        <w:jc w:val="both"/>
        <w:rPr>
          <w:rFonts w:ascii="Times New Roman" w:hAnsi="Times New Roman"/>
          <w:color w:val="000000"/>
          <w:sz w:val="28"/>
        </w:rPr>
      </w:pPr>
      <w:r>
        <w:rPr>
          <w:rFonts w:ascii="Times New Roman" w:hAnsi="Times New Roman"/>
          <w:color w:val="000000"/>
          <w:sz w:val="28"/>
        </w:rPr>
        <w:t>5.1.3 При террасировании рельефа проектируются подпорные стенки и откосы. Грунтовые откосы следует формировать согласно 7.27 СП 34.13330.2012.</w:t>
      </w:r>
    </w:p>
    <w:p w:rsidR="000F55B2" w:rsidRDefault="0059075A">
      <w:pPr>
        <w:pStyle w:val="3"/>
        <w:spacing w:before="0"/>
        <w:jc w:val="both"/>
        <w:rPr>
          <w:rFonts w:ascii="Times New Roman" w:hAnsi="Times New Roman"/>
          <w:color w:val="000000"/>
          <w:sz w:val="28"/>
        </w:rPr>
      </w:pPr>
      <w:r>
        <w:rPr>
          <w:rFonts w:ascii="Times New Roman" w:hAnsi="Times New Roman"/>
          <w:color w:val="000000"/>
          <w:sz w:val="28"/>
        </w:rPr>
        <w:t xml:space="preserve">и требованиям СП 45.13330.2017. </w:t>
      </w:r>
      <w:bookmarkStart w:id="6" w:name="PO0000104"/>
      <w:bookmarkEnd w:id="6"/>
    </w:p>
    <w:p w:rsidR="000F55B2" w:rsidRDefault="0059075A">
      <w:pPr>
        <w:ind w:firstLine="426"/>
        <w:jc w:val="both"/>
        <w:rPr>
          <w:rFonts w:ascii="Times New Roman" w:hAnsi="Times New Roman"/>
          <w:sz w:val="28"/>
        </w:rPr>
      </w:pPr>
      <w:r>
        <w:rPr>
          <w:rFonts w:ascii="Times New Roman" w:hAnsi="Times New Roman"/>
          <w:sz w:val="28"/>
        </w:rPr>
        <w:t>5.1.4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 (СП 51.13330.2011).</w:t>
      </w:r>
    </w:p>
    <w:p w:rsidR="000F55B2" w:rsidRDefault="0059075A">
      <w:pPr>
        <w:ind w:firstLine="426"/>
        <w:jc w:val="both"/>
        <w:rPr>
          <w:rFonts w:ascii="Times New Roman" w:hAnsi="Times New Roman"/>
          <w:sz w:val="28"/>
        </w:rPr>
      </w:pPr>
      <w:r>
        <w:rPr>
          <w:rFonts w:ascii="Times New Roman" w:hAnsi="Times New Roman"/>
          <w:sz w:val="28"/>
        </w:rPr>
        <w:t>5.1.5. Проектирование стока поверхностных вод осуществляется согласно СП 32.13330.2012, СП 42.13330.2016, СП 40-102-2000, СанПиН 2.1.5.980-00. 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должно обеспечивать минимальный объем земляных работ, а также сток воды со скоростями, исключающими возможность эрозии почвы.</w:t>
      </w:r>
    </w:p>
    <w:p w:rsidR="000F55B2" w:rsidRDefault="0059075A">
      <w:pPr>
        <w:ind w:firstLine="426"/>
        <w:jc w:val="both"/>
        <w:rPr>
          <w:rFonts w:ascii="Times New Roman" w:hAnsi="Times New Roman"/>
          <w:sz w:val="28"/>
        </w:rPr>
      </w:pPr>
      <w:r>
        <w:rPr>
          <w:rFonts w:ascii="Times New Roman" w:hAnsi="Times New Roman"/>
          <w:sz w:val="28"/>
        </w:rPr>
        <w:t>5.1.6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(одерновка,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0F55B2" w:rsidRDefault="0059075A">
      <w:pPr>
        <w:pStyle w:val="3"/>
        <w:spacing w:before="0"/>
        <w:ind w:firstLine="426"/>
        <w:jc w:val="both"/>
        <w:rPr>
          <w:rFonts w:ascii="Times New Roman" w:hAnsi="Times New Roman"/>
          <w:color w:val="000000" w:themeColor="text1"/>
          <w:sz w:val="28"/>
        </w:rPr>
      </w:pPr>
      <w:r>
        <w:rPr>
          <w:rFonts w:ascii="Times New Roman" w:hAnsi="Times New Roman"/>
          <w:color w:val="000000"/>
          <w:sz w:val="28"/>
        </w:rPr>
        <w:t xml:space="preserve">5.1.7 Минимальный </w:t>
      </w:r>
      <w:r>
        <w:rPr>
          <w:rFonts w:ascii="Times New Roman" w:hAnsi="Times New Roman"/>
          <w:color w:val="000000" w:themeColor="text1"/>
          <w:sz w:val="28"/>
        </w:rPr>
        <w:t>уклон по дну лотков (4 ‰)* должен обеспечивать течение дождевых вод со скоростью 0,4-0,6 м/с, исключающей заиление лотков. Максимальные уклоны следует назначать с учетом не размывающих скоростей воды, которые принимаются в зависимости от вида покрытия водоотводящих элементов согласно СП 32.13330.2012. 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СП 32.13330.2012, и СП 40-102-2000.</w:t>
      </w:r>
    </w:p>
    <w:p w:rsidR="000F55B2" w:rsidRDefault="0059075A">
      <w:pPr>
        <w:ind w:firstLine="426"/>
        <w:jc w:val="both"/>
        <w:rPr>
          <w:rFonts w:ascii="Times New Roman" w:hAnsi="Times New Roman"/>
          <w:i/>
          <w:color w:val="000000" w:themeColor="text1"/>
        </w:rPr>
      </w:pPr>
      <w:r>
        <w:rPr>
          <w:rFonts w:ascii="Times New Roman" w:hAnsi="Times New Roman"/>
          <w:i/>
          <w:color w:val="000000" w:themeColor="text1"/>
        </w:rPr>
        <w:t>* ‰ - промилле - единица измерения, равная 0,1 %</w:t>
      </w:r>
    </w:p>
    <w:p w:rsidR="000F55B2" w:rsidRDefault="0059075A">
      <w:pPr>
        <w:spacing w:before="120"/>
        <w:ind w:firstLine="426"/>
        <w:jc w:val="both"/>
        <w:rPr>
          <w:rFonts w:ascii="Times New Roman" w:hAnsi="Times New Roman"/>
          <w:sz w:val="28"/>
        </w:rPr>
      </w:pPr>
      <w:bookmarkStart w:id="7" w:name="PO0000112"/>
      <w:r>
        <w:rPr>
          <w:rFonts w:ascii="Times New Roman" w:hAnsi="Times New Roman"/>
          <w:sz w:val="28"/>
        </w:rPr>
        <w:t>5.1.8 Проектирование и оборудование дождеприемных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15 мм.</w:t>
      </w:r>
      <w:bookmarkEnd w:id="7"/>
    </w:p>
    <w:p w:rsidR="000F55B2" w:rsidRDefault="0059075A">
      <w:pPr>
        <w:ind w:firstLine="426"/>
        <w:jc w:val="both"/>
        <w:rPr>
          <w:rFonts w:ascii="Times New Roman" w:hAnsi="Times New Roman"/>
          <w:color w:val="000000" w:themeColor="text1"/>
          <w:sz w:val="28"/>
        </w:rPr>
      </w:pPr>
      <w:r>
        <w:rPr>
          <w:rFonts w:ascii="Times New Roman" w:hAnsi="Times New Roman"/>
          <w:sz w:val="28"/>
        </w:rPr>
        <w:t xml:space="preserve">5.1.9 При ширине улицы в красных линиях более 30 м и уклонах более 30 ‰ расстояние </w:t>
      </w:r>
      <w:r>
        <w:rPr>
          <w:rFonts w:ascii="Times New Roman" w:hAnsi="Times New Roman"/>
          <w:color w:val="000000" w:themeColor="text1"/>
          <w:sz w:val="28"/>
        </w:rPr>
        <w:t>между дождеприемными колодцами должно быть не более 60 м. В случае превышения указанного расстояния необходимо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0F55B2" w:rsidRDefault="0059075A">
      <w:pPr>
        <w:pStyle w:val="2"/>
        <w:keepNext w:val="0"/>
        <w:spacing w:before="120" w:after="120"/>
        <w:jc w:val="center"/>
        <w:rPr>
          <w:rFonts w:ascii="Times New Roman" w:hAnsi="Times New Roman"/>
          <w:color w:val="000000" w:themeColor="text1"/>
          <w:sz w:val="28"/>
        </w:rPr>
      </w:pPr>
      <w:bookmarkStart w:id="8" w:name="PO0000114"/>
      <w:r>
        <w:rPr>
          <w:rFonts w:ascii="Times New Roman" w:hAnsi="Times New Roman"/>
          <w:color w:val="000000" w:themeColor="text1"/>
          <w:sz w:val="28"/>
        </w:rPr>
        <w:t xml:space="preserve">5.2. </w:t>
      </w:r>
      <w:r>
        <w:rPr>
          <w:rFonts w:ascii="Times New Roman" w:hAnsi="Times New Roman"/>
          <w:color w:val="000000" w:themeColor="text1"/>
          <w:sz w:val="24"/>
        </w:rPr>
        <w:t>ОЗЕЛЕНЕНИЕ</w:t>
      </w:r>
      <w:bookmarkEnd w:id="8"/>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5.2.1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сельского поселения.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объемно-пространственную структуру</w:t>
      </w:r>
      <w:r>
        <w:rPr>
          <w:rFonts w:ascii="Times New Roman" w:hAnsi="Times New Roman"/>
          <w:i/>
          <w:color w:val="000000" w:themeColor="text1"/>
          <w:sz w:val="28"/>
        </w:rPr>
        <w:t xml:space="preserve">* </w:t>
      </w:r>
      <w:r>
        <w:rPr>
          <w:rFonts w:ascii="Times New Roman" w:hAnsi="Times New Roman"/>
          <w:color w:val="000000" w:themeColor="text1"/>
          <w:sz w:val="28"/>
        </w:rPr>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i/>
          <w:color w:val="000000" w:themeColor="text1"/>
        </w:rPr>
        <w:t>Объёмно-пространственная структура 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 xml:space="preserve">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зданий и сооружений (вертикальное озеленение). </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5.2.4 При проектировании нового озеленения применяется СП 82.13330.2016. 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0F55B2" w:rsidRDefault="0059075A">
      <w:pPr>
        <w:ind w:firstLine="426"/>
        <w:jc w:val="both"/>
        <w:rPr>
          <w:rFonts w:ascii="Times New Roman" w:hAnsi="Times New Roman"/>
          <w:i/>
          <w:color w:val="000000" w:themeColor="text1"/>
        </w:rPr>
      </w:pPr>
      <w:r>
        <w:rPr>
          <w:rFonts w:ascii="Times New Roman" w:hAnsi="Times New Roman"/>
          <w:i/>
          <w:color w:val="000000" w:themeColor="text1"/>
        </w:rPr>
        <w:t>** Таблицы с буквенными индексами приведены в Приложениях</w:t>
      </w:r>
    </w:p>
    <w:p w:rsidR="000F55B2" w:rsidRDefault="0059075A">
      <w:pPr>
        <w:spacing w:before="120"/>
        <w:ind w:firstLine="425"/>
        <w:jc w:val="both"/>
        <w:rPr>
          <w:rFonts w:ascii="Times New Roman" w:hAnsi="Times New Roman"/>
          <w:color w:val="000000" w:themeColor="text1"/>
          <w:sz w:val="28"/>
        </w:rPr>
      </w:pPr>
      <w:r>
        <w:rPr>
          <w:rFonts w:ascii="Times New Roman" w:hAnsi="Times New Roman"/>
          <w:color w:val="000000" w:themeColor="text1"/>
          <w:sz w:val="28"/>
        </w:rPr>
        <w:t>5.2.5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саморегуляции и повышения роли антропогенного управления. Для обеспечения жизнеспособности насаждений на озеленяемых селитебных территориях необходимо:</w:t>
      </w:r>
    </w:p>
    <w:p w:rsidR="000F55B2" w:rsidRDefault="0059075A">
      <w:pPr>
        <w:ind w:firstLine="426"/>
        <w:jc w:val="both"/>
        <w:rPr>
          <w:rFonts w:ascii="Times New Roman" w:hAnsi="Times New Roman"/>
          <w:sz w:val="28"/>
        </w:rPr>
      </w:pPr>
      <w:r>
        <w:rPr>
          <w:rFonts w:ascii="Times New Roman" w:hAnsi="Times New Roman"/>
          <w:color w:val="000000" w:themeColor="text1"/>
          <w:sz w:val="28"/>
        </w:rPr>
        <w:t xml:space="preserve">-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w:t>
      </w:r>
      <w:r>
        <w:rPr>
          <w:rFonts w:ascii="Times New Roman" w:hAnsi="Times New Roman"/>
          <w:sz w:val="28"/>
        </w:rPr>
        <w:t>5.1, 5.2);</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учитывать степень техногенных нагрузок от прилегающих территорий;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F55B2" w:rsidRDefault="0059075A">
      <w:pPr>
        <w:ind w:firstLine="426"/>
        <w:jc w:val="both"/>
        <w:rPr>
          <w:rFonts w:ascii="Times New Roman" w:hAnsi="Times New Roman"/>
          <w:color w:val="3018DE"/>
          <w:sz w:val="28"/>
        </w:rPr>
      </w:pPr>
      <w:r>
        <w:rPr>
          <w:rFonts w:ascii="Times New Roman" w:hAnsi="Times New Roman"/>
          <w:color w:val="000000" w:themeColor="text1"/>
          <w:sz w:val="28"/>
        </w:rPr>
        <w:t xml:space="preserve">5.2.6 На территории сельского поселения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0F55B2" w:rsidRDefault="0059075A">
      <w:pPr>
        <w:spacing w:before="120"/>
        <w:jc w:val="right"/>
        <w:rPr>
          <w:rFonts w:ascii="Times New Roman" w:hAnsi="Times New Roman"/>
          <w:sz w:val="28"/>
        </w:rPr>
      </w:pPr>
      <w:r>
        <w:rPr>
          <w:rFonts w:ascii="Times New Roman" w:hAnsi="Times New Roman"/>
          <w:color w:val="000000" w:themeColor="text1"/>
          <w:sz w:val="28"/>
        </w:rPr>
        <w:t xml:space="preserve">                                                                                                              </w:t>
      </w:r>
      <w:r>
        <w:rPr>
          <w:rFonts w:ascii="Times New Roman" w:hAnsi="Times New Roman"/>
          <w:sz w:val="28"/>
        </w:rPr>
        <w:t>Таблица 5.1.</w:t>
      </w:r>
      <w:r>
        <w:rPr>
          <w:rFonts w:ascii="Times New Roman" w:hAnsi="Times New Roman"/>
          <w:sz w:val="28"/>
        </w:rPr>
        <w:tab/>
      </w:r>
    </w:p>
    <w:p w:rsidR="000F55B2" w:rsidRDefault="000F55B2">
      <w:pPr>
        <w:jc w:val="center"/>
        <w:rPr>
          <w:rFonts w:ascii="Times New Roman" w:hAnsi="Times New Roman"/>
          <w:color w:val="000000" w:themeColor="text1"/>
          <w:sz w:val="28"/>
        </w:rPr>
      </w:pPr>
    </w:p>
    <w:p w:rsidR="000F55B2" w:rsidRDefault="000F55B2">
      <w:pPr>
        <w:jc w:val="center"/>
        <w:rPr>
          <w:rFonts w:ascii="Times New Roman" w:hAnsi="Times New Roman"/>
          <w:color w:val="000000" w:themeColor="text1"/>
          <w:sz w:val="28"/>
        </w:rPr>
      </w:pPr>
    </w:p>
    <w:p w:rsidR="000F55B2" w:rsidRDefault="000F55B2">
      <w:pPr>
        <w:jc w:val="center"/>
        <w:rPr>
          <w:rFonts w:ascii="Times New Roman" w:hAnsi="Times New Roman"/>
          <w:color w:val="000000" w:themeColor="text1"/>
          <w:sz w:val="28"/>
        </w:rPr>
      </w:pPr>
    </w:p>
    <w:p w:rsidR="000F55B2" w:rsidRDefault="0059075A">
      <w:pPr>
        <w:jc w:val="center"/>
        <w:rPr>
          <w:rFonts w:ascii="Times New Roman" w:hAnsi="Times New Roman"/>
          <w:color w:val="000000" w:themeColor="text1"/>
          <w:sz w:val="28"/>
        </w:rPr>
      </w:pPr>
      <w:r>
        <w:rPr>
          <w:rFonts w:ascii="Times New Roman" w:hAnsi="Times New Roman"/>
          <w:color w:val="000000" w:themeColor="text1"/>
          <w:sz w:val="28"/>
        </w:rPr>
        <w:t>Комплексное благоустройство природных территорий</w:t>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в зависимости от рекреационной нагрузки</w:t>
      </w:r>
    </w:p>
    <w:tbl>
      <w:tblPr>
        <w:tblW w:w="0" w:type="auto"/>
        <w:tblLayout w:type="fixed"/>
        <w:tblCellMar>
          <w:left w:w="28" w:type="dxa"/>
          <w:right w:w="28" w:type="dxa"/>
        </w:tblCellMar>
        <w:tblLook w:val="04A0" w:firstRow="1" w:lastRow="0" w:firstColumn="1" w:lastColumn="0" w:noHBand="0" w:noVBand="1"/>
      </w:tblPr>
      <w:tblGrid>
        <w:gridCol w:w="1124"/>
        <w:gridCol w:w="956"/>
        <w:gridCol w:w="2314"/>
        <w:gridCol w:w="5379"/>
      </w:tblGrid>
      <w:tr w:rsidR="000F55B2">
        <w:trPr>
          <w:tblHeader/>
        </w:trPr>
        <w:tc>
          <w:tcPr>
            <w:tcW w:w="1124" w:type="dxa"/>
            <w:tcBorders>
              <w:top w:val="single" w:sz="4"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widowControl/>
              <w:spacing w:line="220" w:lineRule="exact"/>
              <w:jc w:val="center"/>
              <w:rPr>
                <w:rFonts w:ascii="Times New Roman" w:hAnsi="Times New Roman"/>
                <w:color w:val="000000" w:themeColor="text1"/>
              </w:rPr>
            </w:pPr>
            <w:bookmarkStart w:id="9" w:name="TO0000007"/>
            <w:r>
              <w:rPr>
                <w:rFonts w:ascii="Times New Roman" w:hAnsi="Times New Roman"/>
                <w:color w:val="000000" w:themeColor="text1"/>
              </w:rPr>
              <w:t>Рекреационная нагрузка,</w:t>
            </w:r>
          </w:p>
          <w:p w:rsidR="000F55B2" w:rsidRDefault="0059075A">
            <w:pPr>
              <w:widowControl/>
              <w:spacing w:line="220" w:lineRule="exact"/>
              <w:jc w:val="right"/>
              <w:rPr>
                <w:rFonts w:ascii="Times New Roman" w:hAnsi="Times New Roman"/>
                <w:color w:val="000000" w:themeColor="text1"/>
              </w:rPr>
            </w:pPr>
            <w:r>
              <w:rPr>
                <w:rFonts w:ascii="Times New Roman" w:hAnsi="Times New Roman"/>
                <w:color w:val="000000" w:themeColor="text1"/>
              </w:rPr>
              <w:t>чел/га</w:t>
            </w:r>
          </w:p>
        </w:tc>
        <w:tc>
          <w:tcPr>
            <w:tcW w:w="3270" w:type="dxa"/>
            <w:gridSpan w:val="2"/>
            <w:tcBorders>
              <w:top w:val="single" w:sz="4"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Режим пользования территорией посетителями</w:t>
            </w:r>
          </w:p>
        </w:tc>
        <w:tc>
          <w:tcPr>
            <w:tcW w:w="5379" w:type="dxa"/>
            <w:tcBorders>
              <w:top w:val="single" w:sz="4"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Мероприятия благоустройства и озеленения</w:t>
            </w:r>
          </w:p>
        </w:tc>
      </w:tr>
      <w:tr w:rsidR="000F55B2">
        <w:tc>
          <w:tcPr>
            <w:tcW w:w="1124"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до 5</w:t>
            </w:r>
          </w:p>
        </w:tc>
        <w:tc>
          <w:tcPr>
            <w:tcW w:w="956"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Свободный</w:t>
            </w:r>
          </w:p>
        </w:tc>
        <w:tc>
          <w:tcPr>
            <w:tcW w:w="2314"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Пользование всей территорией</w:t>
            </w:r>
          </w:p>
        </w:tc>
        <w:tc>
          <w:tcPr>
            <w:tcW w:w="5379"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Не норм.</w:t>
            </w:r>
          </w:p>
        </w:tc>
      </w:tr>
      <w:tr w:rsidR="000F55B2">
        <w:tc>
          <w:tcPr>
            <w:tcW w:w="1124"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5-25</w:t>
            </w:r>
          </w:p>
        </w:tc>
        <w:tc>
          <w:tcPr>
            <w:tcW w:w="956" w:type="dxa"/>
            <w:vMerge w:val="restart"/>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Средне регулируемый</w:t>
            </w:r>
          </w:p>
        </w:tc>
        <w:tc>
          <w:tcPr>
            <w:tcW w:w="2314" w:type="dxa"/>
            <w:vMerge w:val="restart"/>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5379"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Организация дорожно-тропиночной сети плотностью 5-8 %, прокладка экологических троп</w:t>
            </w:r>
          </w:p>
        </w:tc>
      </w:tr>
      <w:tr w:rsidR="000F55B2">
        <w:tc>
          <w:tcPr>
            <w:tcW w:w="1124"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26-50</w:t>
            </w:r>
          </w:p>
        </w:tc>
        <w:tc>
          <w:tcPr>
            <w:tcW w:w="956" w:type="dxa"/>
            <w:vMerge/>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0F55B2"/>
        </w:tc>
        <w:tc>
          <w:tcPr>
            <w:tcW w:w="2314" w:type="dxa"/>
            <w:vMerge/>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0F55B2"/>
        </w:tc>
        <w:tc>
          <w:tcPr>
            <w:tcW w:w="5379"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Организация дорожно-тропиночной сети плотностью 12-15 %,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0F55B2">
        <w:tc>
          <w:tcPr>
            <w:tcW w:w="1124"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51-100</w:t>
            </w:r>
          </w:p>
        </w:tc>
        <w:tc>
          <w:tcPr>
            <w:tcW w:w="956" w:type="dxa"/>
            <w:vMerge w:val="restart"/>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Строго регулируемый</w:t>
            </w:r>
          </w:p>
        </w:tc>
        <w:tc>
          <w:tcPr>
            <w:tcW w:w="2314" w:type="dxa"/>
            <w:vMerge w:val="restart"/>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5379"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Функциональное зонирование территории и организация дорожно-тропиночной сети плотностью не более 20-25 %,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0F55B2">
        <w:tc>
          <w:tcPr>
            <w:tcW w:w="1124"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более 100</w:t>
            </w:r>
          </w:p>
        </w:tc>
        <w:tc>
          <w:tcPr>
            <w:tcW w:w="956" w:type="dxa"/>
            <w:vMerge/>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0F55B2"/>
        </w:tc>
        <w:tc>
          <w:tcPr>
            <w:tcW w:w="2314" w:type="dxa"/>
            <w:vMerge/>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0F55B2"/>
        </w:tc>
        <w:tc>
          <w:tcPr>
            <w:tcW w:w="5379"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Организация дорожно-тропиночной сети общей плотностью 30-40 % (более 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0F55B2">
        <w:tc>
          <w:tcPr>
            <w:tcW w:w="9773" w:type="dxa"/>
            <w:gridSpan w:val="4"/>
            <w:tcBorders>
              <w:top w:val="single" w:sz="6"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7" w:anchor="TO0000008" w:tooltip="Таблица 4.5" w:history="1">
              <w:r>
                <w:rPr>
                  <w:rStyle w:val="af3"/>
                  <w:rFonts w:ascii="Times New Roman" w:hAnsi="Times New Roman"/>
                  <w:color w:val="000000" w:themeColor="text1"/>
                </w:rPr>
                <w:t>5.2</w:t>
              </w:r>
            </w:hyperlink>
            <w:r>
              <w:rPr>
                <w:rFonts w:ascii="Times New Roman" w:hAnsi="Times New Roman"/>
                <w:color w:val="000000" w:themeColor="text1"/>
              </w:rPr>
              <w:t>).</w:t>
            </w:r>
          </w:p>
        </w:tc>
      </w:tr>
    </w:tbl>
    <w:bookmarkEnd w:id="9"/>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 xml:space="preserve">                                                                                                               Таблица 5.2</w:t>
      </w:r>
      <w:r>
        <w:rPr>
          <w:rFonts w:ascii="Times New Roman" w:hAnsi="Times New Roman"/>
          <w:color w:val="000000" w:themeColor="text1"/>
          <w:sz w:val="28"/>
        </w:rPr>
        <w:tab/>
      </w:r>
    </w:p>
    <w:p w:rsidR="000F55B2" w:rsidRDefault="0059075A">
      <w:pPr>
        <w:spacing w:after="120"/>
        <w:ind w:firstLine="709"/>
        <w:jc w:val="both"/>
        <w:rPr>
          <w:rFonts w:ascii="Times New Roman" w:hAnsi="Times New Roman"/>
          <w:color w:val="000000" w:themeColor="text1"/>
          <w:sz w:val="28"/>
        </w:rPr>
      </w:pPr>
      <w:r>
        <w:rPr>
          <w:rFonts w:ascii="Times New Roman" w:hAnsi="Times New Roman"/>
          <w:color w:val="000000" w:themeColor="text1"/>
          <w:sz w:val="28"/>
        </w:rPr>
        <w:t>Ориентировочный уровень предельной рекреационной нагрузки</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2373"/>
        <w:gridCol w:w="3555"/>
        <w:gridCol w:w="3845"/>
      </w:tblGrid>
      <w:tr w:rsidR="000F55B2">
        <w:trPr>
          <w:tblHeader/>
        </w:trPr>
        <w:tc>
          <w:tcPr>
            <w:tcW w:w="237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bookmarkStart w:id="10" w:name="TO0000008"/>
            <w:r>
              <w:rPr>
                <w:rFonts w:ascii="Times New Roman" w:hAnsi="Times New Roman"/>
                <w:color w:val="000000" w:themeColor="text1"/>
              </w:rPr>
              <w:t>Тип рекреационного объекта</w:t>
            </w:r>
          </w:p>
        </w:tc>
        <w:tc>
          <w:tcPr>
            <w:tcW w:w="355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Предельная рекреационная нагрузка - число единовременных посетителей в среднем по объекту</w:t>
            </w:r>
          </w:p>
          <w:p w:rsidR="000F55B2" w:rsidRDefault="0059075A">
            <w:pPr>
              <w:widowControl/>
              <w:jc w:val="right"/>
              <w:rPr>
                <w:rFonts w:ascii="Times New Roman" w:hAnsi="Times New Roman"/>
                <w:color w:val="000000" w:themeColor="text1"/>
              </w:rPr>
            </w:pPr>
            <w:r>
              <w:rPr>
                <w:rFonts w:ascii="Times New Roman" w:hAnsi="Times New Roman"/>
                <w:color w:val="000000" w:themeColor="text1"/>
              </w:rPr>
              <w:t xml:space="preserve">       чел./га</w:t>
            </w:r>
          </w:p>
        </w:tc>
        <w:tc>
          <w:tcPr>
            <w:tcW w:w="384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Радиус обслуживания населения (зона доступности)</w:t>
            </w:r>
          </w:p>
        </w:tc>
      </w:tr>
      <w:tr w:rsidR="000F55B2">
        <w:tc>
          <w:tcPr>
            <w:tcW w:w="237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Лес</w:t>
            </w:r>
          </w:p>
        </w:tc>
        <w:tc>
          <w:tcPr>
            <w:tcW w:w="355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не более 5</w:t>
            </w:r>
          </w:p>
        </w:tc>
        <w:tc>
          <w:tcPr>
            <w:tcW w:w="384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w:t>
            </w:r>
          </w:p>
        </w:tc>
      </w:tr>
      <w:tr w:rsidR="000F55B2">
        <w:tc>
          <w:tcPr>
            <w:tcW w:w="237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Лесопарк</w:t>
            </w:r>
          </w:p>
        </w:tc>
        <w:tc>
          <w:tcPr>
            <w:tcW w:w="355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не более 50</w:t>
            </w:r>
          </w:p>
        </w:tc>
        <w:tc>
          <w:tcPr>
            <w:tcW w:w="384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15-20 мин. трансп. Доступность</w:t>
            </w:r>
          </w:p>
        </w:tc>
      </w:tr>
      <w:tr w:rsidR="000F55B2">
        <w:tc>
          <w:tcPr>
            <w:tcW w:w="237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Сад</w:t>
            </w:r>
          </w:p>
        </w:tc>
        <w:tc>
          <w:tcPr>
            <w:tcW w:w="355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не более 100</w:t>
            </w:r>
          </w:p>
        </w:tc>
        <w:tc>
          <w:tcPr>
            <w:tcW w:w="384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400-600 м</w:t>
            </w:r>
          </w:p>
        </w:tc>
      </w:tr>
      <w:tr w:rsidR="000F55B2">
        <w:tc>
          <w:tcPr>
            <w:tcW w:w="237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Парк (многофункционый)</w:t>
            </w:r>
          </w:p>
        </w:tc>
        <w:tc>
          <w:tcPr>
            <w:tcW w:w="355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не более 300</w:t>
            </w:r>
          </w:p>
        </w:tc>
        <w:tc>
          <w:tcPr>
            <w:tcW w:w="384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1,2-1,5 км</w:t>
            </w:r>
          </w:p>
        </w:tc>
      </w:tr>
      <w:tr w:rsidR="000F55B2">
        <w:tc>
          <w:tcPr>
            <w:tcW w:w="2373"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Сквер, бульвар</w:t>
            </w:r>
          </w:p>
        </w:tc>
        <w:tc>
          <w:tcPr>
            <w:tcW w:w="355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100 и более</w:t>
            </w:r>
          </w:p>
        </w:tc>
        <w:tc>
          <w:tcPr>
            <w:tcW w:w="384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rPr>
                <w:rFonts w:ascii="Times New Roman" w:hAnsi="Times New Roman"/>
                <w:color w:val="000000" w:themeColor="text1"/>
              </w:rPr>
            </w:pPr>
            <w:r>
              <w:rPr>
                <w:rFonts w:ascii="Times New Roman" w:hAnsi="Times New Roman"/>
                <w:color w:val="000000" w:themeColor="text1"/>
              </w:rPr>
              <w:t>300-400 м</w:t>
            </w:r>
          </w:p>
        </w:tc>
      </w:tr>
      <w:tr w:rsidR="000F55B2">
        <w:tc>
          <w:tcPr>
            <w:tcW w:w="977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Примечания:</w:t>
            </w:r>
          </w:p>
          <w:p w:rsidR="000F55B2" w:rsidRDefault="0059075A">
            <w:pPr>
              <w:jc w:val="both"/>
              <w:rPr>
                <w:rFonts w:ascii="Times New Roman" w:hAnsi="Times New Roman"/>
                <w:color w:val="000000" w:themeColor="text1"/>
              </w:rPr>
            </w:pPr>
            <w:r>
              <w:rPr>
                <w:rFonts w:ascii="Times New Roman" w:hAnsi="Times New Roman"/>
                <w:color w:val="000000" w:themeColor="text1"/>
              </w:rPr>
              <w:t>1. На территории объекта рекреации могут быть выделены зоны с различным уровнем предельной рекреационной нагрузки.</w:t>
            </w:r>
          </w:p>
          <w:p w:rsidR="000F55B2" w:rsidRDefault="0059075A">
            <w:pPr>
              <w:jc w:val="both"/>
              <w:rPr>
                <w:rFonts w:ascii="Times New Roman" w:hAnsi="Times New Roman"/>
                <w:color w:val="000000" w:themeColor="text1"/>
              </w:rPr>
            </w:pPr>
            <w:r>
              <w:rPr>
                <w:rFonts w:ascii="Times New Roman" w:hAnsi="Times New Roman"/>
                <w:color w:val="000000" w:themeColor="text1"/>
              </w:rPr>
              <w:t>2. Фактическая рекреационная нагрузка определяется замерами, ожидаемая - рассчитывается по формуле: R = Ni / Si, где R - рекреационная нагрузка, Ni - количество посетителей объектов рекреации, Si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0"/>
    <w:p w:rsidR="000F55B2" w:rsidRDefault="0059075A">
      <w:pPr>
        <w:spacing w:before="120"/>
        <w:ind w:firstLine="426"/>
        <w:jc w:val="both"/>
        <w:rPr>
          <w:rFonts w:ascii="Times New Roman" w:hAnsi="Times New Roman"/>
          <w:color w:val="000000" w:themeColor="text1"/>
          <w:sz w:val="28"/>
        </w:rPr>
      </w:pPr>
      <w:r>
        <w:rPr>
          <w:rFonts w:ascii="Times New Roman" w:hAnsi="Times New Roman"/>
          <w:color w:val="000000" w:themeColor="text1"/>
          <w:sz w:val="28"/>
        </w:rPr>
        <w:t>5.2.7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 автоматических систем полива и орошения (таблица 5.1).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5.2.8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2 м, среднего - 2-6 м, слабого - 6-10 м. У теплотрасс не следует размещать: липу, клен, сирень, жимолость - ближе 2 м, тополь, боярышник, кизильник, дерен, лиственницу, березу - ближе 3-4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5.2.9 При воздействии неблагоприятных техногенных и климатических факторов на различные территории сельского поселения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5.2.9.1 Для защиты от ветра следует использовать зеленые насаждения ажурной конструкции с вертикальной сомкнутостью полога* 60-70 %.</w:t>
      </w:r>
    </w:p>
    <w:p w:rsidR="000F55B2" w:rsidRDefault="0059075A">
      <w:pPr>
        <w:ind w:firstLine="426"/>
        <w:jc w:val="both"/>
        <w:rPr>
          <w:rFonts w:ascii="Times New Roman" w:hAnsi="Times New Roman"/>
          <w:color w:val="000000" w:themeColor="text1"/>
          <w:sz w:val="28"/>
        </w:rPr>
      </w:pPr>
      <w:r>
        <w:rPr>
          <w:rFonts w:ascii="Times New Roman" w:hAnsi="Times New Roman"/>
          <w:i/>
          <w:color w:val="000000" w:themeColor="text1"/>
          <w:highlight w:val="white"/>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Pr>
          <w:rFonts w:ascii="Times New Roman" w:hAnsi="Times New Roman"/>
          <w:color w:val="000000" w:themeColor="text1"/>
        </w:rPr>
        <w:br/>
      </w:r>
      <w:r>
        <w:rPr>
          <w:rFonts w:ascii="Times New Roman" w:hAnsi="Times New Roman"/>
          <w:color w:val="000000" w:themeColor="text1"/>
          <w:sz w:val="28"/>
        </w:rPr>
        <w:t xml:space="preserve">      5.2.9.2 Шумозащитные насаждения следует проектировать в виде однорядных или многорядных рядовых посадок не ниже 7 м, обеспечивая и ряду расстояния между стволами взрослых деревьев 8-10 м (с широкой кроной), 5-6 м (со средней кроной), 3-4 м (с узкой кроной), подкроновое пространство следует заполнять рядами кустарника. Ожидаемый уровень снижения шума указан в таблице А.5.</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5.2.9.3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0F55B2" w:rsidRDefault="0059075A">
      <w:pPr>
        <w:spacing w:before="120" w:after="120"/>
        <w:ind w:firstLine="425"/>
        <w:jc w:val="both"/>
        <w:rPr>
          <w:rFonts w:ascii="Times New Roman" w:hAnsi="Times New Roman"/>
          <w:color w:val="000000" w:themeColor="text1"/>
          <w:sz w:val="28"/>
        </w:rPr>
      </w:pPr>
      <w:r>
        <w:rPr>
          <w:rFonts w:ascii="Times New Roman" w:hAnsi="Times New Roman"/>
          <w:color w:val="000000" w:themeColor="text1"/>
          <w:sz w:val="28"/>
        </w:rPr>
        <w:t>5.2.10. Крышное и вертикальное озеленение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деформативности существующих несущих конструкций.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5.2.10.3. Расчетная нагрузка от системы озеленения должна определяться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Вес крышного озеленения, не требующего ухода, не должен превышать 70 кг/кв. м, а озеленения с постоянным уходом - 800 кг/кв.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5.2.10.4.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5 м) плоскости наружных стен без проемов.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5.2.10.5. При проектировании строительства и реконструкции зданий и сооружений с горизонтальными или малоуклонными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20 см.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0F55B2" w:rsidRDefault="0059075A">
      <w:pPr>
        <w:ind w:firstLine="426"/>
        <w:jc w:val="both"/>
        <w:rPr>
          <w:rFonts w:ascii="Times New Roman" w:hAnsi="Times New Roman"/>
          <w:color w:val="3018DE"/>
          <w:sz w:val="28"/>
        </w:rPr>
      </w:pPr>
      <w:r>
        <w:rPr>
          <w:rFonts w:ascii="Times New Roman" w:hAnsi="Times New Roman"/>
          <w:color w:val="000000" w:themeColor="text1"/>
          <w:sz w:val="28"/>
        </w:rPr>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чем на 65 м. При проектировании озеленения эксплуатируемых крыш их отметка над отмосткой здания или сооружения не регламентируется.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СП 30.13330.2016. Участки кровли, по которым производится отвод избыточной воды, должны иметь уклон к водоотводящим устройствам не менее 2%.</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5.2.10.14.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15 м. Роль контурного ограждения указанных объектов должен выполнять металлический или железобетонный парапет высотой не менее 1 м. На металлических парапетах следует устанавливать сетчатое металлическое ограждение.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5.2.10.15.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1 м.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1 м от наружной стены здания.</w:t>
      </w:r>
    </w:p>
    <w:p w:rsidR="000F55B2" w:rsidRDefault="000F55B2">
      <w:pPr>
        <w:pStyle w:val="2"/>
        <w:keepNext w:val="0"/>
        <w:spacing w:before="0" w:after="120"/>
        <w:jc w:val="center"/>
        <w:rPr>
          <w:rFonts w:ascii="Times New Roman" w:hAnsi="Times New Roman"/>
          <w:color w:val="000000" w:themeColor="text1"/>
          <w:sz w:val="28"/>
        </w:rPr>
      </w:pPr>
    </w:p>
    <w:p w:rsidR="000F55B2" w:rsidRDefault="0059075A">
      <w:pPr>
        <w:pStyle w:val="2"/>
        <w:keepNext w:val="0"/>
        <w:spacing w:before="0" w:after="120"/>
        <w:jc w:val="center"/>
        <w:rPr>
          <w:rFonts w:ascii="Times New Roman" w:hAnsi="Times New Roman"/>
          <w:color w:val="000000" w:themeColor="text1"/>
          <w:sz w:val="28"/>
        </w:rPr>
      </w:pPr>
      <w:r>
        <w:rPr>
          <w:rFonts w:ascii="Times New Roman" w:hAnsi="Times New Roman"/>
          <w:color w:val="000000" w:themeColor="text1"/>
          <w:sz w:val="28"/>
        </w:rPr>
        <w:t>5.3. ВИДЫ ПОКРЫТИЙ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-твердые (капитальные) - монолитные или сборные, выполняемые из асфальтобетона, цементобетона, природного камня и т.п. материалов;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газонные, выполняемые по специальным технологиям подготовки и посадки травяного покрова;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комбинированные, представляющие сочетания покрытий, указанных выше (например, плитка, утопленная в газон и т.п.).</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5.3.2 На селитебной территории не следует оставлять участки почвы без перечисленных видов покрытий (за исключением дорожно-тропиночной сети на особо охраняемых природных территориях и на участках территории в процессе реконструкции и строительства).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5.3.3 Применяемый в проекте вид покрытия должен быть прочным, ремонтопригодным, экологичным,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5.3.4 Твердые виды покрытия должны иметь шероховатую поверхность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5.3.6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Pr>
          <w:rFonts w:ascii="Times New Roman" w:hAnsi="Times New Roman"/>
          <w:i/>
          <w:color w:val="000000" w:themeColor="text1"/>
          <w:sz w:val="28"/>
        </w:rPr>
        <w:t xml:space="preserve">тактильного покрытия. </w:t>
      </w:r>
      <w:r>
        <w:rPr>
          <w:rFonts w:ascii="Times New Roman" w:hAnsi="Times New Roman"/>
          <w:color w:val="000000" w:themeColor="text1"/>
          <w:sz w:val="28"/>
        </w:rPr>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5.3.7 Для деревьев, расположенных в мощении, при отсутствии иных видов защиты (приствольных решеток, бордюров, периметральных скамеек и пр.) следует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5.3.8 Колористическое решение применяемого вида покрытия должно учитывать цветовое решение формируемой среды, а на территориях общественных пространств сельского поселения - соответствовать концепции цветового решения этих территорий.</w:t>
      </w:r>
    </w:p>
    <w:p w:rsidR="000F55B2" w:rsidRDefault="000F55B2">
      <w:pPr>
        <w:pStyle w:val="2"/>
        <w:keepNext w:val="0"/>
        <w:spacing w:before="120" w:after="120"/>
        <w:jc w:val="center"/>
        <w:rPr>
          <w:rFonts w:ascii="Times New Roman" w:hAnsi="Times New Roman"/>
          <w:color w:val="000000" w:themeColor="text1"/>
          <w:sz w:val="28"/>
        </w:rPr>
      </w:pPr>
    </w:p>
    <w:p w:rsidR="000F55B2" w:rsidRDefault="0059075A">
      <w:pPr>
        <w:pStyle w:val="2"/>
        <w:keepNext w:val="0"/>
        <w:spacing w:before="120" w:after="120"/>
        <w:jc w:val="center"/>
        <w:rPr>
          <w:rFonts w:ascii="Times New Roman" w:hAnsi="Times New Roman"/>
          <w:color w:val="000000" w:themeColor="text1"/>
          <w:sz w:val="28"/>
        </w:rPr>
      </w:pPr>
      <w:r>
        <w:rPr>
          <w:rFonts w:ascii="Times New Roman" w:hAnsi="Times New Roman"/>
          <w:color w:val="000000" w:themeColor="text1"/>
          <w:sz w:val="28"/>
        </w:rPr>
        <w:t>5.4. СОПРЯЖЕНИЯ ПОВЕРХНОСТЕЙ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5.4.1 К элементам сопряжения поверхностей относятся различные виды бортовых камней, пандусы, ступени, лестницы.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Бортовые камни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150 мм,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сельского и районного значения, а также на площадках автостоянок при крупных объектах обслуживания.</w:t>
      </w:r>
    </w:p>
    <w:p w:rsidR="000F55B2" w:rsidRDefault="0059075A">
      <w:pPr>
        <w:ind w:firstLine="426"/>
        <w:jc w:val="both"/>
        <w:rPr>
          <w:rFonts w:ascii="Times New Roman" w:hAnsi="Times New Roman"/>
          <w:color w:val="000000" w:themeColor="text1"/>
          <w:sz w:val="28"/>
        </w:rPr>
      </w:pPr>
      <w:bookmarkStart w:id="11" w:name="PO0000143"/>
      <w:r>
        <w:rPr>
          <w:rFonts w:ascii="Times New Roman" w:hAnsi="Times New Roman"/>
          <w:color w:val="000000" w:themeColor="text1"/>
          <w:sz w:val="28"/>
        </w:rPr>
        <w:t>5.4.3 При сопряжении покрытия пешеходных коммуникаций с газоном следует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bookmarkEnd w:id="11"/>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Ступени, лестницы, пандусы</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Pr>
          <w:rFonts w:ascii="Times New Roman" w:hAnsi="Times New Roman"/>
          <w:i/>
          <w:color w:val="000000" w:themeColor="text1"/>
          <w:sz w:val="28"/>
        </w:rPr>
        <w:t xml:space="preserve">бордюрный пандус </w:t>
      </w:r>
      <w:r>
        <w:rPr>
          <w:rFonts w:ascii="Times New Roman" w:hAnsi="Times New Roman"/>
          <w:color w:val="000000" w:themeColor="text1"/>
          <w:sz w:val="28"/>
        </w:rPr>
        <w:t>для обеспечения спуска с покрытия тротуара на уровень дорожного покрытия.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5.4.5 При проектировании открытых лестниц на перепадах рельефа высоту ступеней следует назначать не более 120 мм, ширину - не менее 400 мм, ступени должны иметь уклон 10-20 ‰ в сторону вышележащей ступени. После каждых 10-12 ступеней следует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5.4.7 При повороте пандуса или его протяженности более 9 м, не реже, чем через каждые 9 м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5.4.8 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Поручни должны соответствовать техническим требованиям к опорным стационарным устройствам по ГОСТ Р 51261-99. При ширине лестниц 2,5 м и более следует предусматривать разделительные поручни. Длина поручней должна быть больше длины пандуса или лестницы с каждой стороны не менее, чем на 0,3 м.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5.1.3.</w:t>
      </w:r>
    </w:p>
    <w:p w:rsidR="000F55B2" w:rsidRDefault="0059075A">
      <w:pPr>
        <w:pStyle w:val="2"/>
        <w:keepNext w:val="0"/>
        <w:spacing w:before="0" w:after="120"/>
        <w:ind w:firstLine="709"/>
        <w:jc w:val="center"/>
        <w:rPr>
          <w:rFonts w:ascii="Times New Roman" w:hAnsi="Times New Roman"/>
          <w:color w:val="000000" w:themeColor="text1"/>
          <w:sz w:val="28"/>
        </w:rPr>
      </w:pPr>
      <w:r>
        <w:rPr>
          <w:rFonts w:ascii="Times New Roman" w:hAnsi="Times New Roman"/>
          <w:color w:val="000000" w:themeColor="text1"/>
          <w:sz w:val="28"/>
        </w:rPr>
        <w:t xml:space="preserve">5.5. </w:t>
      </w:r>
      <w:r>
        <w:rPr>
          <w:rFonts w:ascii="Times New Roman" w:hAnsi="Times New Roman"/>
          <w:color w:val="000000" w:themeColor="text1"/>
          <w:sz w:val="24"/>
        </w:rPr>
        <w:t>ОГРАЖДЕНИЯ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5.5.1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- 0,3-1,0 м, средние - 1,1-1,7 м, высокие - 1,8-3,0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5.5.2.1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5.5.2.2 На территории общественных многофункциональных центров, примагистральных общественных зон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5.5.2.4 На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0F55B2" w:rsidRDefault="0059075A">
      <w:pPr>
        <w:ind w:firstLine="426"/>
        <w:jc w:val="both"/>
        <w:rPr>
          <w:rFonts w:ascii="Times New Roman" w:hAnsi="Times New Roman"/>
          <w:color w:val="000000" w:themeColor="text1"/>
          <w:sz w:val="28"/>
        </w:rPr>
      </w:pPr>
      <w:r>
        <w:rPr>
          <w:rFonts w:ascii="Times New Roman" w:hAnsi="Times New Roman"/>
          <w:sz w:val="28"/>
        </w:rPr>
        <w:t xml:space="preserve">5.5.3 В местах примыкания газонов к проездам, стоянкам автотранспорта, в местах возможного наезда автомобилей на газон и интенсивного движения пешеходов с вытаптыванием троп через газон следует предусматривать размещение защитных металлических </w:t>
      </w:r>
      <w:r>
        <w:rPr>
          <w:rFonts w:ascii="Times New Roman" w:hAnsi="Times New Roman"/>
          <w:color w:val="000000" w:themeColor="text1"/>
          <w:sz w:val="28"/>
        </w:rPr>
        <w:t>ограждений высотой не менее 0,5 м. Ограждения размещать на территории газона с отступом от границы примыкания 0,2-0,3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5.5.4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0F55B2" w:rsidRDefault="0059075A">
      <w:pPr>
        <w:pStyle w:val="2"/>
        <w:keepNext w:val="0"/>
        <w:spacing w:before="120" w:after="120"/>
        <w:jc w:val="center"/>
        <w:rPr>
          <w:rFonts w:ascii="Times New Roman" w:hAnsi="Times New Roman"/>
          <w:color w:val="000000" w:themeColor="text1"/>
          <w:sz w:val="28"/>
        </w:rPr>
      </w:pPr>
      <w:r>
        <w:rPr>
          <w:rFonts w:ascii="Times New Roman" w:hAnsi="Times New Roman"/>
          <w:color w:val="000000" w:themeColor="text1"/>
          <w:sz w:val="28"/>
        </w:rPr>
        <w:t xml:space="preserve">5.6. </w:t>
      </w:r>
      <w:r>
        <w:rPr>
          <w:rFonts w:ascii="Times New Roman" w:hAnsi="Times New Roman"/>
          <w:color w:val="000000" w:themeColor="text1"/>
          <w:sz w:val="24"/>
        </w:rPr>
        <w:t>МАЛЫЕ АРХИТЕКТУРНЫЕ ФОРМЫ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0F55B2" w:rsidRDefault="0059075A">
      <w:pPr>
        <w:pStyle w:val="ConsNormal"/>
        <w:widowControl/>
        <w:ind w:firstLine="425"/>
        <w:jc w:val="both"/>
        <w:rPr>
          <w:rFonts w:ascii="Times New Roman" w:hAnsi="Times New Roman"/>
          <w:color w:val="000000" w:themeColor="text1"/>
          <w:sz w:val="28"/>
        </w:rPr>
      </w:pPr>
      <w:r>
        <w:rPr>
          <w:rFonts w:ascii="Times New Roman" w:hAnsi="Times New Roman"/>
          <w:color w:val="000000" w:themeColor="text1"/>
          <w:sz w:val="28"/>
        </w:rPr>
        <w:t xml:space="preserve">5.6.1. Элементы монументально – декоративного оформления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К элементам монументально - декоративного оформления населенных пунктов относятся: скульптурно-архитектурные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5.6.2. Устройства для оформления озеленения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5.6.2.1.Для оформления мобильного и вертикального озеленения применяются следующие виды устройств: трельяжи, шпалеры, перголы,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Пергола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5.6.3. Водные устройства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xml:space="preserve">5.6.3.2. Фонтаны, как правило, должны проектироваться на основании индивидуальных проектных разработок. </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5.6.3.3.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площадок.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 Не менее одной чаши питьевых фонтанчиков в зонах отдыха должно быть доступно для инвалидов.</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5.6.4. Уличная мебель</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0F55B2" w:rsidRDefault="0059075A">
      <w:pPr>
        <w:ind w:firstLine="425"/>
        <w:jc w:val="both"/>
        <w:rPr>
          <w:rFonts w:ascii="Times New Roman" w:hAnsi="Times New Roman"/>
          <w:color w:val="000000" w:themeColor="text1"/>
          <w:sz w:val="28"/>
        </w:rPr>
      </w:pPr>
      <w:bookmarkStart w:id="12" w:name="PO0000178"/>
      <w:r>
        <w:rPr>
          <w:rFonts w:ascii="Times New Roman" w:hAnsi="Times New Roman"/>
          <w:color w:val="000000" w:themeColor="text1"/>
          <w:sz w:val="28"/>
        </w:rPr>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мм. Поверхности скамьи для отдыха следует выполнять из дерева, с различными видами водоустойчивой обработки (предпочтительно - пропиткой).</w:t>
      </w:r>
      <w:bookmarkEnd w:id="12"/>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5.6.4.4. Количество размещаемой уличной мебели зависит от функционального назначения территории и количества посетителей на этой территории.</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5.6.5. Уличное коммунально-бытовое оборудование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5.6.5.2. Для сбора бытового мусора на улицах, площадях, объектах рекреации следует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пригородной электрички).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населенного пункта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не должна мешать передвижению пешеходов, проезду инвалидных и детских колясок.</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5.6.6. Уличное техническое оборудование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5.6.6.2. Установка уличного технического оборудования должна обеспечивать удобный подход к оборудованию и соответствовать разделу 4 СП 59.13330.2012.</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5.6.6.3.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20 мм, а зазоры между краем люка и покрытием тротуара должны быть не более 15 мм;</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вентиляционные шахты должны быть оборудованы решетками.</w:t>
      </w:r>
    </w:p>
    <w:p w:rsidR="000F55B2" w:rsidRDefault="0059075A">
      <w:pPr>
        <w:pStyle w:val="2"/>
        <w:keepNext w:val="0"/>
        <w:spacing w:before="120" w:after="120"/>
        <w:jc w:val="center"/>
        <w:rPr>
          <w:rFonts w:ascii="Times New Roman" w:hAnsi="Times New Roman"/>
          <w:color w:val="000000" w:themeColor="text1"/>
          <w:sz w:val="28"/>
        </w:rPr>
      </w:pPr>
      <w:r>
        <w:rPr>
          <w:rFonts w:ascii="Times New Roman" w:hAnsi="Times New Roman"/>
          <w:color w:val="000000" w:themeColor="text1"/>
          <w:sz w:val="28"/>
        </w:rPr>
        <w:t xml:space="preserve">5.7. </w:t>
      </w:r>
      <w:r>
        <w:rPr>
          <w:rFonts w:ascii="Times New Roman" w:hAnsi="Times New Roman"/>
          <w:color w:val="000000" w:themeColor="text1"/>
          <w:sz w:val="24"/>
        </w:rPr>
        <w:t>ИГРОВОЕ И СПОРТИВНОЕ ОБОРУДОВАНИЕ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r>
        <w:rPr>
          <w:rFonts w:ascii="Times New Roman" w:hAnsi="Times New Roman"/>
          <w:color w:val="3018DE"/>
          <w:sz w:val="28"/>
        </w:rPr>
        <w:t>.</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5.7.1. Игровое оборудование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5.7.1.2. Необходимо предусматривать следующие требования к материалу игрового оборудования и условиям его обработки: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металлопластик (не травмирует, не ржавеет, морозоустойчив);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5.7.1.3. Требования к конструкциям игрового оборудования должны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0F55B2" w:rsidRDefault="0059075A">
      <w:pPr>
        <w:ind w:firstLine="426"/>
        <w:jc w:val="both"/>
        <w:rPr>
          <w:rFonts w:ascii="Times New Roman" w:hAnsi="Times New Roman"/>
          <w:sz w:val="28"/>
        </w:rPr>
      </w:pPr>
      <w:r>
        <w:rPr>
          <w:rFonts w:ascii="Times New Roman" w:hAnsi="Times New Roman"/>
          <w:sz w:val="28"/>
        </w:rPr>
        <w:t xml:space="preserve">5.3.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0F55B2" w:rsidRDefault="0059075A">
      <w:pPr>
        <w:spacing w:before="120"/>
        <w:jc w:val="right"/>
        <w:rPr>
          <w:rFonts w:ascii="Times New Roman" w:hAnsi="Times New Roman"/>
          <w:sz w:val="28"/>
        </w:rPr>
      </w:pPr>
      <w:r>
        <w:rPr>
          <w:rFonts w:ascii="Times New Roman" w:hAnsi="Times New Roman"/>
          <w:sz w:val="28"/>
        </w:rPr>
        <w:t xml:space="preserve">                                                                                                              Таблица  5.3.</w:t>
      </w:r>
      <w:r>
        <w:rPr>
          <w:rFonts w:ascii="Times New Roman" w:hAnsi="Times New Roman"/>
          <w:sz w:val="28"/>
        </w:rPr>
        <w:tab/>
      </w:r>
    </w:p>
    <w:p w:rsidR="000F55B2" w:rsidRDefault="0059075A">
      <w:pPr>
        <w:spacing w:after="120"/>
        <w:ind w:firstLine="709"/>
        <w:jc w:val="both"/>
        <w:rPr>
          <w:rFonts w:ascii="Times New Roman" w:hAnsi="Times New Roman"/>
          <w:color w:val="000000" w:themeColor="text1"/>
          <w:sz w:val="28"/>
        </w:rPr>
      </w:pPr>
      <w:r>
        <w:rPr>
          <w:rFonts w:ascii="Times New Roman" w:hAnsi="Times New Roman"/>
          <w:color w:val="000000" w:themeColor="text1"/>
          <w:sz w:val="28"/>
        </w:rPr>
        <w:t>Минимальные расстояния безопасности при размещении игрового оборудования</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1712"/>
        <w:gridCol w:w="8061"/>
      </w:tblGrid>
      <w:tr w:rsidR="000F55B2">
        <w:trPr>
          <w:trHeight w:val="567"/>
          <w:tblHeader/>
        </w:trPr>
        <w:tc>
          <w:tcPr>
            <w:tcW w:w="1712" w:type="dxa"/>
            <w:tcBorders>
              <w:top w:val="single" w:sz="4"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bookmarkStart w:id="13" w:name="TO0000010"/>
            <w:r>
              <w:rPr>
                <w:rFonts w:ascii="Times New Roman" w:hAnsi="Times New Roman"/>
                <w:color w:val="000000" w:themeColor="text1"/>
              </w:rPr>
              <w:t>Игровое оборудование</w:t>
            </w:r>
          </w:p>
        </w:tc>
        <w:tc>
          <w:tcPr>
            <w:tcW w:w="8061" w:type="dxa"/>
            <w:tcBorders>
              <w:top w:val="single" w:sz="4"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Минимальные расстояния</w:t>
            </w:r>
          </w:p>
        </w:tc>
      </w:tr>
      <w:tr w:rsidR="000F55B2">
        <w:trPr>
          <w:trHeight w:val="567"/>
        </w:trPr>
        <w:tc>
          <w:tcPr>
            <w:tcW w:w="1712"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Качели</w:t>
            </w:r>
          </w:p>
        </w:tc>
        <w:tc>
          <w:tcPr>
            <w:tcW w:w="8061"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both"/>
              <w:rPr>
                <w:rFonts w:ascii="Times New Roman" w:hAnsi="Times New Roman"/>
                <w:color w:val="000000" w:themeColor="text1"/>
              </w:rPr>
            </w:pPr>
            <w:r>
              <w:rPr>
                <w:rFonts w:ascii="Times New Roman" w:hAnsi="Times New Roman"/>
                <w:color w:val="000000" w:themeColor="text1"/>
              </w:rPr>
              <w:t>не менее 1,5 м в стороны от боковых конструкций и не менее 2,0 м вперед (назад) от крайних точек качели в состоянии наклона</w:t>
            </w:r>
          </w:p>
        </w:tc>
      </w:tr>
      <w:tr w:rsidR="000F55B2">
        <w:trPr>
          <w:trHeight w:val="567"/>
        </w:trPr>
        <w:tc>
          <w:tcPr>
            <w:tcW w:w="1712"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Качалки</w:t>
            </w:r>
          </w:p>
        </w:tc>
        <w:tc>
          <w:tcPr>
            <w:tcW w:w="8061"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both"/>
              <w:rPr>
                <w:rFonts w:ascii="Times New Roman" w:hAnsi="Times New Roman"/>
                <w:color w:val="000000" w:themeColor="text1"/>
              </w:rPr>
            </w:pPr>
            <w:r>
              <w:rPr>
                <w:rFonts w:ascii="Times New Roman" w:hAnsi="Times New Roman"/>
                <w:color w:val="000000" w:themeColor="text1"/>
              </w:rPr>
              <w:t>не менее 1,0 м в стороны от боковых конструкций и не менее 1,5 м вперед от крайних точек качалки в состоянии наклона</w:t>
            </w:r>
          </w:p>
        </w:tc>
      </w:tr>
      <w:tr w:rsidR="000F55B2">
        <w:trPr>
          <w:trHeight w:val="567"/>
        </w:trPr>
        <w:tc>
          <w:tcPr>
            <w:tcW w:w="1712"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Карусели</w:t>
            </w:r>
          </w:p>
        </w:tc>
        <w:tc>
          <w:tcPr>
            <w:tcW w:w="8061" w:type="dxa"/>
            <w:tcBorders>
              <w:top w:val="single" w:sz="6" w:space="0" w:color="000000"/>
              <w:left w:val="single" w:sz="4" w:space="0" w:color="000000"/>
              <w:bottom w:val="single" w:sz="6" w:space="0" w:color="000000"/>
              <w:right w:val="single" w:sz="4" w:space="0" w:color="000000"/>
            </w:tcBorders>
            <w:tcMar>
              <w:left w:w="28" w:type="dxa"/>
              <w:right w:w="28" w:type="dxa"/>
            </w:tcMar>
            <w:vAlign w:val="center"/>
          </w:tcPr>
          <w:p w:rsidR="000F55B2" w:rsidRDefault="0059075A">
            <w:pPr>
              <w:jc w:val="both"/>
              <w:rPr>
                <w:rFonts w:ascii="Times New Roman" w:hAnsi="Times New Roman"/>
                <w:color w:val="000000" w:themeColor="text1"/>
              </w:rPr>
            </w:pPr>
            <w:r>
              <w:rPr>
                <w:rFonts w:ascii="Times New Roman" w:hAnsi="Times New Roman"/>
                <w:color w:val="000000" w:themeColor="text1"/>
              </w:rPr>
              <w:t>не менее 2 м в стороны от боковых конструкций и не менее 3 м вверх от нижней вращающейся поверхности карусели</w:t>
            </w:r>
          </w:p>
        </w:tc>
      </w:tr>
      <w:tr w:rsidR="000F55B2">
        <w:trPr>
          <w:trHeight w:val="567"/>
        </w:trPr>
        <w:tc>
          <w:tcPr>
            <w:tcW w:w="1712" w:type="dxa"/>
            <w:tcBorders>
              <w:top w:val="single" w:sz="6"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ind w:left="113"/>
              <w:jc w:val="both"/>
              <w:rPr>
                <w:rFonts w:ascii="Times New Roman" w:hAnsi="Times New Roman"/>
                <w:color w:val="000000" w:themeColor="text1"/>
              </w:rPr>
            </w:pPr>
            <w:r>
              <w:rPr>
                <w:rFonts w:ascii="Times New Roman" w:hAnsi="Times New Roman"/>
                <w:color w:val="000000" w:themeColor="text1"/>
              </w:rPr>
              <w:t>Горки</w:t>
            </w:r>
          </w:p>
        </w:tc>
        <w:tc>
          <w:tcPr>
            <w:tcW w:w="8061" w:type="dxa"/>
            <w:tcBorders>
              <w:top w:val="single" w:sz="6"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both"/>
              <w:rPr>
                <w:rFonts w:ascii="Times New Roman" w:hAnsi="Times New Roman"/>
                <w:color w:val="000000" w:themeColor="text1"/>
              </w:rPr>
            </w:pPr>
            <w:r>
              <w:rPr>
                <w:rFonts w:ascii="Times New Roman" w:hAnsi="Times New Roman"/>
                <w:color w:val="000000" w:themeColor="text1"/>
              </w:rPr>
              <w:t>не менее 1 м от боковых сторон и 2 м вперед от нижнего края ската горки.</w:t>
            </w:r>
          </w:p>
        </w:tc>
      </w:tr>
    </w:tbl>
    <w:bookmarkEnd w:id="13"/>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5.7.2. Спортивное оборудование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0F55B2" w:rsidRDefault="0059075A">
      <w:pPr>
        <w:pStyle w:val="2"/>
        <w:keepNext w:val="0"/>
        <w:spacing w:before="120" w:after="120"/>
        <w:jc w:val="center"/>
        <w:rPr>
          <w:rFonts w:ascii="Times New Roman" w:hAnsi="Times New Roman"/>
          <w:color w:val="000000" w:themeColor="text1"/>
          <w:sz w:val="28"/>
        </w:rPr>
      </w:pPr>
      <w:bookmarkStart w:id="14" w:name="PO0000200"/>
      <w:r>
        <w:rPr>
          <w:rFonts w:ascii="Times New Roman" w:hAnsi="Times New Roman"/>
          <w:color w:val="000000" w:themeColor="text1"/>
          <w:sz w:val="28"/>
        </w:rPr>
        <w:t xml:space="preserve">5.8. </w:t>
      </w:r>
      <w:r>
        <w:rPr>
          <w:rFonts w:ascii="Times New Roman" w:hAnsi="Times New Roman"/>
          <w:color w:val="000000" w:themeColor="text1"/>
          <w:sz w:val="24"/>
        </w:rPr>
        <w:t>ОСВЕЩЕНИЕ И ОСВЕТИТЕЛЬНОЕ ОБОРУДОВАНИЕ</w:t>
      </w:r>
      <w:bookmarkEnd w:id="14"/>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5.8.1 Наружное освещение территорий сельских поселений Ростовской области 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светоцветового зонирования территорий населенного пункта и формирования системы светопространственных ансамблей.</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5.8.2. Освещение компонентов сельской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0F55B2" w:rsidRDefault="0059075A">
      <w:pPr>
        <w:pStyle w:val="afb"/>
        <w:ind w:firstLine="425"/>
        <w:jc w:val="both"/>
        <w:rPr>
          <w:color w:val="000000" w:themeColor="text1"/>
          <w:sz w:val="28"/>
        </w:rPr>
      </w:pPr>
      <w:r>
        <w:rPr>
          <w:color w:val="000000" w:themeColor="text1"/>
          <w:sz w:val="28"/>
        </w:rPr>
        <w:t>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сельской информации и витрины должны освещаться в темное время суток.</w:t>
      </w:r>
    </w:p>
    <w:p w:rsidR="000F55B2" w:rsidRDefault="0059075A">
      <w:pPr>
        <w:pStyle w:val="afb"/>
        <w:ind w:firstLine="425"/>
        <w:jc w:val="both"/>
        <w:rPr>
          <w:color w:val="000000" w:themeColor="text1"/>
          <w:sz w:val="28"/>
        </w:rPr>
      </w:pPr>
      <w:r>
        <w:rPr>
          <w:color w:val="000000" w:themeColor="text1"/>
          <w:sz w:val="28"/>
        </w:rPr>
        <w:t>5.8.4. Размещение уличных фонарей, торшеров, других источников наружного освещения в сочетании с застройкой и озеленением сельского поселения должно способствовать созданию безопасной среды, не создавать помех участникам дорожного движения.</w:t>
      </w:r>
    </w:p>
    <w:p w:rsidR="000F55B2" w:rsidRDefault="0059075A">
      <w:pPr>
        <w:pStyle w:val="10"/>
        <w:spacing w:before="0" w:after="0"/>
        <w:jc w:val="both"/>
        <w:rPr>
          <w:b w:val="0"/>
          <w:color w:val="000000" w:themeColor="text1"/>
          <w:sz w:val="28"/>
        </w:rPr>
      </w:pPr>
      <w:r>
        <w:rPr>
          <w:b w:val="0"/>
          <w:color w:val="000000" w:themeColor="text1"/>
          <w:sz w:val="28"/>
        </w:rPr>
        <w:t>5.8.5. Для сельских поселений допускается монтаж воздушной линии, преимущественно самонесущим изолированным проводом.</w:t>
      </w:r>
      <w:r>
        <w:rPr>
          <w:rFonts w:ascii="Arial" w:hAnsi="Arial"/>
          <w:b w:val="0"/>
          <w:color w:val="000000" w:themeColor="text1"/>
          <w:spacing w:val="2"/>
          <w:sz w:val="28"/>
        </w:rPr>
        <w:t xml:space="preserve"> (</w:t>
      </w:r>
      <w:r>
        <w:rPr>
          <w:b w:val="0"/>
          <w:color w:val="000000" w:themeColor="text1"/>
          <w:spacing w:val="2"/>
          <w:sz w:val="28"/>
        </w:rPr>
        <w:t>Раздел 7, Гл.7.1, п.7.1.3.</w:t>
      </w:r>
      <w:r>
        <w:rPr>
          <w:b w:val="0"/>
          <w:color w:val="000000" w:themeColor="text1"/>
          <w:sz w:val="28"/>
        </w:rPr>
        <w:t xml:space="preserve"> РД 34.20.185-94 «Инструкция по проектированию городских электрических сетей».)</w:t>
      </w:r>
    </w:p>
    <w:p w:rsidR="000F55B2" w:rsidRDefault="0059075A">
      <w:pPr>
        <w:pStyle w:val="afb"/>
        <w:ind w:firstLine="425"/>
        <w:jc w:val="both"/>
        <w:rPr>
          <w:color w:val="000000" w:themeColor="text1"/>
          <w:sz w:val="28"/>
        </w:rPr>
      </w:pPr>
      <w:r>
        <w:rPr>
          <w:color w:val="000000" w:themeColor="text1"/>
          <w:sz w:val="28"/>
        </w:rPr>
        <w:t>5.8.6. Организация уличного освещения осуществляется в соответствии с ГОСТ Р 24940-2016 «Здания и сооружения. Методы измерения освещенности».</w:t>
      </w:r>
    </w:p>
    <w:p w:rsidR="000F55B2" w:rsidRDefault="0059075A">
      <w:pPr>
        <w:pStyle w:val="afb"/>
        <w:ind w:firstLine="425"/>
        <w:jc w:val="both"/>
        <w:rPr>
          <w:color w:val="000000" w:themeColor="text1"/>
          <w:sz w:val="28"/>
        </w:rPr>
      </w:pPr>
      <w:r>
        <w:rPr>
          <w:color w:val="000000" w:themeColor="text1"/>
          <w:sz w:val="28"/>
        </w:rPr>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сельского поселения.</w:t>
      </w:r>
    </w:p>
    <w:p w:rsidR="000F55B2" w:rsidRDefault="0059075A">
      <w:pPr>
        <w:pStyle w:val="afb"/>
        <w:ind w:firstLine="425"/>
        <w:jc w:val="both"/>
        <w:rPr>
          <w:color w:val="000000" w:themeColor="text1"/>
          <w:sz w:val="28"/>
        </w:rPr>
      </w:pPr>
      <w:r>
        <w:rPr>
          <w:color w:val="000000" w:themeColor="text1"/>
          <w:sz w:val="28"/>
        </w:rPr>
        <w:t>5.8.8. Для уличных фонарей, других источников наружного освещения следует применять источники света на основе энергосберегающих технологии.</w:t>
      </w:r>
    </w:p>
    <w:p w:rsidR="000F55B2" w:rsidRDefault="0059075A">
      <w:pPr>
        <w:pStyle w:val="afb"/>
        <w:ind w:firstLine="425"/>
        <w:jc w:val="both"/>
        <w:rPr>
          <w:color w:val="000000" w:themeColor="text1"/>
          <w:sz w:val="28"/>
        </w:rPr>
      </w:pPr>
      <w:r>
        <w:rPr>
          <w:color w:val="000000" w:themeColor="text1"/>
          <w:sz w:val="28"/>
        </w:rPr>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0F55B2" w:rsidRDefault="0059075A">
      <w:pPr>
        <w:pStyle w:val="afb"/>
        <w:ind w:firstLine="425"/>
        <w:jc w:val="both"/>
        <w:rPr>
          <w:color w:val="000000" w:themeColor="text1"/>
          <w:sz w:val="28"/>
        </w:rPr>
      </w:pPr>
      <w:r>
        <w:rPr>
          <w:color w:val="000000" w:themeColor="text1"/>
          <w:sz w:val="28"/>
        </w:rPr>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0F55B2" w:rsidRDefault="0059075A">
      <w:pPr>
        <w:pStyle w:val="afb"/>
        <w:ind w:firstLine="425"/>
        <w:jc w:val="both"/>
        <w:rPr>
          <w:color w:val="000000" w:themeColor="text1"/>
          <w:sz w:val="28"/>
        </w:rPr>
      </w:pPr>
      <w:r>
        <w:rPr>
          <w:color w:val="000000" w:themeColor="text1"/>
          <w:sz w:val="28"/>
        </w:rPr>
        <w:t>5.8.11.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xml:space="preserve">5.8.12 </w:t>
      </w:r>
      <w:r>
        <w:rPr>
          <w:rFonts w:ascii="Times New Roman" w:hAnsi="Times New Roman"/>
          <w:sz w:val="28"/>
        </w:rPr>
        <w:t>При проектировании одной из трех основных групп наружных осветительных установок - функционального, архитектурного освещения, световой информации - должны обеспечиваться</w:t>
      </w:r>
      <w:r>
        <w:rPr>
          <w:rFonts w:ascii="Times New Roman" w:hAnsi="Times New Roman"/>
          <w:color w:val="000000" w:themeColor="text1"/>
          <w:sz w:val="28"/>
        </w:rPr>
        <w:t>:</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экономичность и энергоэффективность применяемых установок, рациональное распределение и использование электроэнергии;</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эстетика элементов осветительных установок, их дизайн, качество материалов и изделий с учетом восприятия в дневное и ночное время;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удобство обслуживания и управления при разных режимах работы установок.</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5.8.13.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5.8.14.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5.8.3. Функциональное освещение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высокомачтовые, парапетные, газонные и встроенные.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5.8.3.2. В обычных установках светильники следует располагать на опорах (венчающие, консольные), подвесах или фасадах (бра, плафоны) на высоте от 3 до 15 м. Их следует применять в транспортных и пешеходных зонах как наиболее традиционные.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5.8.3.3. В высокомачтовых установках осветительные приборы (прожекторы или светильники) располагаются на опорах на высоте 20 и более метров. Эти установки следует использовать для освещения обширных пространств, транспортных развязок и магистралей, открытых паркингов.</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5.8.3.4. В парапетных установках светильники встраиваются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5.8.4. Архитектурное освещение</w:t>
      </w:r>
    </w:p>
    <w:p w:rsidR="000F55B2" w:rsidRDefault="0059075A">
      <w:pPr>
        <w:pStyle w:val="afb"/>
        <w:ind w:firstLine="425"/>
        <w:jc w:val="both"/>
        <w:rPr>
          <w:color w:val="000000" w:themeColor="text1"/>
          <w:sz w:val="28"/>
        </w:rPr>
      </w:pPr>
      <w:r>
        <w:rPr>
          <w:color w:val="000000" w:themeColor="text1"/>
          <w:sz w:val="28"/>
        </w:rPr>
        <w:t>5.8.4.1. Архитектурное освещение (АО) фасадов зданий и сооружений, объектов зеленых насаждений осуществляется их собственниками (владельцами, пользователями) в соответствии со специально разработанной и утвержденной в установленном порядке концепцией и проектной документацией.</w:t>
      </w:r>
    </w:p>
    <w:p w:rsidR="000F55B2" w:rsidRDefault="0059075A">
      <w:pPr>
        <w:pStyle w:val="afb"/>
        <w:ind w:firstLine="425"/>
        <w:jc w:val="both"/>
        <w:rPr>
          <w:color w:val="000000" w:themeColor="text1"/>
          <w:sz w:val="28"/>
        </w:rPr>
      </w:pPr>
      <w:r>
        <w:rPr>
          <w:color w:val="000000" w:themeColor="text1"/>
          <w:sz w:val="28"/>
        </w:rPr>
        <w:t>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w:t>
      </w:r>
      <w:r w:rsidR="001D16B8">
        <w:rPr>
          <w:color w:val="000000" w:themeColor="text1"/>
          <w:sz w:val="28"/>
        </w:rPr>
        <w:t>ы</w:t>
      </w:r>
      <w:r>
        <w:rPr>
          <w:color w:val="000000" w:themeColor="text1"/>
          <w:sz w:val="28"/>
        </w:rPr>
        <w:t>.</w:t>
      </w:r>
    </w:p>
    <w:p w:rsidR="000F55B2" w:rsidRDefault="0059075A">
      <w:pPr>
        <w:pStyle w:val="afb"/>
        <w:ind w:firstLine="425"/>
        <w:jc w:val="both"/>
        <w:rPr>
          <w:color w:val="000000" w:themeColor="text1"/>
          <w:sz w:val="28"/>
        </w:rPr>
      </w:pPr>
      <w:r>
        <w:rPr>
          <w:color w:val="000000" w:themeColor="text1"/>
          <w:sz w:val="28"/>
        </w:rPr>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сельском поселении следует принимать в соответствии с СП 52.13330.2016«Естественное и искусственное освещение» и с регламентами архитектурной подсветки зданий и сооружений, принятыми в муниципальном образовании.</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0F55B2" w:rsidRDefault="0059075A">
      <w:pPr>
        <w:pStyle w:val="afb"/>
        <w:ind w:firstLine="425"/>
        <w:jc w:val="both"/>
        <w:rPr>
          <w:color w:val="000000" w:themeColor="text1"/>
          <w:sz w:val="28"/>
        </w:rPr>
      </w:pPr>
      <w:r>
        <w:rPr>
          <w:color w:val="000000" w:themeColor="text1"/>
          <w:sz w:val="28"/>
        </w:rPr>
        <w:t>5.8.4.3. Организация размещения праздничной иллюминации улиц, площадей и иных территорий сельского поселения осуществляется в соответствии с разработанными регламентами, утвержденными администрацией сельского поселения.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5.8.5. Световая информация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xml:space="preserve">5.8.5.1. Световая информация (СИ), в том числе, световая реклама, должна помогать ориентации пешеходов и водителей автотранспорта в </w:t>
      </w:r>
      <w:r w:rsidR="001D16B8">
        <w:rPr>
          <w:rFonts w:ascii="Times New Roman" w:hAnsi="Times New Roman"/>
          <w:color w:val="000000" w:themeColor="text1"/>
          <w:sz w:val="28"/>
        </w:rPr>
        <w:t>сельском</w:t>
      </w:r>
      <w:r>
        <w:rPr>
          <w:rFonts w:ascii="Times New Roman" w:hAnsi="Times New Roman"/>
          <w:color w:val="000000" w:themeColor="text1"/>
          <w:sz w:val="28"/>
        </w:rPr>
        <w:t xml:space="preserve">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5.8.6. Источники света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5.8.6.1. В стационарных установках ФО и АО следует применять энергоэкономичные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5.8.6.2. Источники света в установках ФО следует выбирать с учетом требований светоцветового зонирования, улучшения ориентации, формирования благоприятных зрительных условий:</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xml:space="preserve">- в транспортных зонах следует использовать, как правило, стандартные натриевые лампы высокого давления (НЛВД); </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в общественно-пешеходных и рекреационных зонах, в т.ч. в пешеходных тоннелях - разрядные лампы белого света с хорошей цветопередачей Ra = 80, Тц = 3200-5000 К (люминесцентные ЛЛ и компактные люминесцентные КЛЛ, дуговые ртутно-люминесцентные ДРЛ, металлогалогенные МГЛ, индукционные типа QL и т.п.);</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в жилых дворах в исторических районах поселений - лампы тепло-белого света, Ra = 70, Тц = 3000-3500 К (КЛЛ, ДРЛ «комфорт», НЛВД «white»);</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в парапетных, газонных и встроенных установках допустимо применение ламп белого и цветного света (КЛЛ, ЛЛ).</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5.8.6.3. В установках АО и СИ должны использоваться преимущественно разрядные источники белого или цветного света. При этом необходимо учитывать формируемые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сельском пространстве или световом ансамбле.</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5.8.7. Освещение транспортных и пешеходных зон.</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5.8.7.1. В установках ФО транспортных и пешеходных зон следует применять, как правило,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Установку последних следует осуществлять на озелененных территориях или на фоне освещенных фасадов зданий, сооружений, склонов рельефа.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5.8.7.2. Для освещения проезжей части улиц и сопутствующих им тротуаров следует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 - НЛВД над проезжей частью и ДРЛ (или МГЛ) над пешеходной частью с целью светоцветового зонирования пространства.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5.8.7.3. Выбор типа, расположения и способа установки светильников ФО транспортных и пешеходных зон следует осуществлять с учетом формируемого масштаба светопространств. Над проезжей частью улиц, дорог и площадей светильники на опорах должны устанавливаться на высоте не менее 8 м. В пешеходных зонах высота установки светильников на опорах должна приниматься, как правило, не менее 3,5 м и не более 5,5 м. Светильники (бра, плафоны) для освещения проездов, тротуаров и площадок, расположенных у зданий, следует устанавливать на высоте не менее 3 м.</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5.8.7.4. Опоры уличных светильников для освещения проезжей части магистральных улиц (сельских и районных) должны располагаться, как правило,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Опора не должна находиться между пожарным гидрантом и проезжей частью улиц и дорог. В условиях исторической застройки допускается установка опор рядом с бортовым камнем.</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xml:space="preserve">5.8.7.5. Опоры на пересечениях магистральных улиц и дорог, как правило, должны устанавливаться до начала закругления тротуаров и не ближе 1,5 м от различного рода въездов, не нарушая единого строя линии их установки. </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5.8.8. Режимы работы осветительных установок</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5.8.8.1.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 вечерний будничный режим, когда функционируют все стационарные установки ФО, АО и СИ, за исключением систем праздничного освещения;</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сельского поселения;</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сельского поселения;</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5.8.8.2.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производится: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сельского поселения,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установок АО - в соответствии с решением администрации сельского поселения,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населенный пункт и т.п.) установки АО должны функционировать от заката до рассвета;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установок СИ - по решению соответствующих ведомств или владельцев.</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5.8.8.3. Система учета потребленной электроэнергии на нужды освещения организовывается в соответствии с требованиями ПП РФ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5.8.8.4. Формирование единой светоцветовой среды территории сельского поселения осуществляется в рамках Концепции архитектурно-художественного и праздничного освещения сельского поселения, утвержденной органом местного самоуправления.</w:t>
      </w:r>
    </w:p>
    <w:p w:rsidR="000F55B2" w:rsidRDefault="0059075A">
      <w:pPr>
        <w:pStyle w:val="2"/>
        <w:keepNext w:val="0"/>
        <w:spacing w:before="120" w:after="120"/>
        <w:rPr>
          <w:rFonts w:ascii="Times New Roman" w:hAnsi="Times New Roman"/>
          <w:color w:val="000000" w:themeColor="text1"/>
          <w:sz w:val="28"/>
        </w:rPr>
      </w:pPr>
      <w:r>
        <w:rPr>
          <w:rFonts w:ascii="Times New Roman" w:hAnsi="Times New Roman"/>
          <w:color w:val="000000" w:themeColor="text1"/>
          <w:sz w:val="28"/>
        </w:rPr>
        <w:t xml:space="preserve">            5.9. </w:t>
      </w:r>
      <w:r>
        <w:rPr>
          <w:rFonts w:ascii="Times New Roman" w:hAnsi="Times New Roman"/>
          <w:color w:val="000000" w:themeColor="text1"/>
          <w:sz w:val="24"/>
        </w:rPr>
        <w:t>СРЕДСТВА НАРУЖНОЙ РЕКЛАМЫ И ИНФОРМАЦИИ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5.9.4. На рекламных и информационных конструкциях может быть организована подсветка.</w:t>
      </w:r>
    </w:p>
    <w:p w:rsidR="000F55B2" w:rsidRDefault="0059075A">
      <w:pPr>
        <w:pStyle w:val="2"/>
        <w:keepNext w:val="0"/>
        <w:spacing w:before="120" w:after="120"/>
        <w:ind w:firstLine="709"/>
        <w:jc w:val="center"/>
        <w:rPr>
          <w:rFonts w:ascii="Times New Roman" w:hAnsi="Times New Roman"/>
          <w:color w:val="000000" w:themeColor="text1"/>
          <w:sz w:val="28"/>
        </w:rPr>
      </w:pPr>
      <w:r>
        <w:rPr>
          <w:rFonts w:ascii="Times New Roman" w:hAnsi="Times New Roman"/>
          <w:color w:val="000000" w:themeColor="text1"/>
          <w:sz w:val="28"/>
        </w:rPr>
        <w:t xml:space="preserve">5.10. </w:t>
      </w:r>
      <w:r>
        <w:rPr>
          <w:rFonts w:ascii="Times New Roman" w:hAnsi="Times New Roman"/>
          <w:color w:val="000000" w:themeColor="text1"/>
          <w:sz w:val="24"/>
        </w:rPr>
        <w:t>НЕКАПИТАЛЬНЫЕ НЕСТАЦИОНАРНЫЕ СООРУЖЕНИЯ</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следует применять быстровозводимые модульные комплексы, выполняемые из легких конструкций.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5.10.2.1. Не допускается размещение некапитальных нестационарных сооружений под козырьками вестибюлей и станций пригородных 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10 м от остановочных павильонов и технических сооружений, 25 м - от вентиляционных шахт, 20 м - от окон жилых помещений, перед витринами торговых предприятий, 3 м - от ствола дерева.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5.10.2.2. Допускается размещение сооружений на тротуарах шириной более 4,5 м (улицы обще</w:t>
      </w:r>
      <w:r w:rsidR="001D16B8">
        <w:rPr>
          <w:rFonts w:ascii="Times New Roman" w:hAnsi="Times New Roman"/>
          <w:color w:val="000000" w:themeColor="text1"/>
          <w:sz w:val="28"/>
        </w:rPr>
        <w:t>районного</w:t>
      </w:r>
      <w:r>
        <w:rPr>
          <w:rFonts w:ascii="Times New Roman" w:hAnsi="Times New Roman"/>
          <w:color w:val="000000" w:themeColor="text1"/>
          <w:sz w:val="28"/>
        </w:rPr>
        <w:t xml:space="preserve">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ствола деревьев - не менее 2,0 м,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5.10.5. Размещение туалетных кабин следует предусматривать на активно посещаемых территориях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0F55B2" w:rsidRDefault="0059075A">
      <w:pPr>
        <w:ind w:firstLine="426"/>
        <w:jc w:val="both"/>
        <w:rPr>
          <w:rFonts w:ascii="Times New Roman" w:hAnsi="Times New Roman"/>
          <w:sz w:val="28"/>
        </w:rPr>
      </w:pPr>
      <w:r>
        <w:rPr>
          <w:rFonts w:ascii="Times New Roman" w:hAnsi="Times New Roman"/>
          <w:sz w:val="28"/>
        </w:rPr>
        <w:t>5.10.6 Внешний вид нестационарных торговых объектов независимо от формы собственности земельных участков, на которых они размещены, подлежит обязательному согласованию с отделом архитектуры и градостроительства Администрации Азовского района;</w:t>
      </w:r>
    </w:p>
    <w:p w:rsidR="000F55B2" w:rsidRDefault="0059075A">
      <w:pPr>
        <w:ind w:firstLine="426"/>
        <w:jc w:val="both"/>
        <w:rPr>
          <w:rFonts w:ascii="Times New Roman" w:hAnsi="Times New Roman"/>
          <w:color w:val="000000" w:themeColor="text1"/>
          <w:sz w:val="28"/>
        </w:rPr>
      </w:pPr>
      <w:r>
        <w:rPr>
          <w:rFonts w:ascii="Times New Roman" w:hAnsi="Times New Roman"/>
          <w:sz w:val="28"/>
        </w:rPr>
        <w:t>5.10.7 Для нестационарных объектов торговли,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0F55B2" w:rsidRDefault="0059075A">
      <w:pPr>
        <w:pStyle w:val="2"/>
        <w:keepNext w:val="0"/>
        <w:spacing w:before="120" w:after="120"/>
        <w:jc w:val="center"/>
        <w:rPr>
          <w:rFonts w:ascii="Times New Roman" w:hAnsi="Times New Roman"/>
          <w:color w:val="000000" w:themeColor="text1"/>
          <w:sz w:val="28"/>
        </w:rPr>
      </w:pPr>
      <w:r>
        <w:rPr>
          <w:rFonts w:ascii="Times New Roman" w:hAnsi="Times New Roman"/>
          <w:color w:val="000000" w:themeColor="text1"/>
          <w:sz w:val="28"/>
        </w:rPr>
        <w:t>5.11</w:t>
      </w:r>
      <w:r>
        <w:rPr>
          <w:rFonts w:ascii="Times New Roman" w:hAnsi="Times New Roman"/>
          <w:color w:val="000000" w:themeColor="text1"/>
          <w:sz w:val="24"/>
        </w:rPr>
        <w:t>. ОФОРМЛЕНИЕ И ОБОРУДОВАНИЕ ЗДАНИЙ И СООРУЖЕНИЙ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5.11.2.1. В границах исторических морфотипов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5.11.2.2. Размещение наружных кондиционеров и антенн-«тарелок» на зданиях, расположенных вдоль магистральных улиц поселения, следует предусматривать со стороны дворовых фасадов.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5.11.3. На зданиях и сооружениях поселения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селькой канализации,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Габариты и местоположение домовых знаков необходимо соотносить с утвержденными местными правилами расположения таких объектов.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0,8-1,2 м, в сложных геологических условиях (грунты с карстами) - 1,5-3 м. В случае примыкания здания к пешеходным коммуникациям, роль отмостки выполняет тротуар с твердым видом покрытия</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5.11.5. При организации стока воды со скатных крыш через водосточные трубы следует:</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не допускать высоты свободного падения воды из выходного отверстия трубы более 200 мм;</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5.1.8);</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предусматривать устройство дренажа в местах стока воды из трубы на газон или иные «мягкие» виды покрытия.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5.11.6.1. 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w:t>
      </w:r>
      <w:r w:rsidR="001D16B8">
        <w:rPr>
          <w:rFonts w:ascii="Times New Roman" w:hAnsi="Times New Roman"/>
          <w:color w:val="000000" w:themeColor="text1"/>
          <w:sz w:val="28"/>
        </w:rPr>
        <w:t>сельского поселения</w:t>
      </w:r>
      <w:r>
        <w:rPr>
          <w:rFonts w:ascii="Times New Roman" w:hAnsi="Times New Roman"/>
          <w:color w:val="000000" w:themeColor="text1"/>
          <w:sz w:val="28"/>
        </w:rPr>
        <w:t>.</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0,5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0F55B2" w:rsidRDefault="0059075A">
      <w:pPr>
        <w:pStyle w:val="2"/>
        <w:keepNext w:val="0"/>
        <w:spacing w:before="120" w:after="120"/>
        <w:ind w:firstLine="709"/>
        <w:jc w:val="both"/>
        <w:rPr>
          <w:rFonts w:ascii="Times New Roman" w:hAnsi="Times New Roman"/>
          <w:color w:val="000000" w:themeColor="text1"/>
          <w:sz w:val="24"/>
        </w:rPr>
      </w:pPr>
      <w:bookmarkStart w:id="15" w:name="PO0000255"/>
      <w:r>
        <w:rPr>
          <w:rFonts w:ascii="Times New Roman" w:hAnsi="Times New Roman"/>
          <w:color w:val="000000" w:themeColor="text1"/>
          <w:sz w:val="24"/>
        </w:rPr>
        <w:t>5.12. ПЛОЩАДКИ</w:t>
      </w:r>
      <w:bookmarkEnd w:id="15"/>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 Детские площадки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(микро-скалодромы, велодромы и т.п.) и оборудовать специальные места для катания на самокатах, роликовых досках и коньках.</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5.12.2.2. Расстояние от окон жилых домов и общественных зданий до границ детских площадок дошкольного возраста следует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5.12.2.3. Площадки для игр детей на территориях жилого назначения следует проектировать из расчета 0,5-0,7 кв.м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0F55B2" w:rsidRDefault="0059075A">
      <w:pPr>
        <w:ind w:firstLine="426"/>
        <w:jc w:val="both"/>
        <w:rPr>
          <w:rFonts w:ascii="Times New Roman" w:hAnsi="Times New Roman"/>
          <w:color w:val="000000" w:themeColor="text1"/>
          <w:sz w:val="28"/>
        </w:rPr>
      </w:pPr>
      <w:bookmarkStart w:id="16" w:name="PO0000261"/>
      <w:r>
        <w:rPr>
          <w:rFonts w:ascii="Times New Roman" w:hAnsi="Times New Roman"/>
          <w:color w:val="000000" w:themeColor="text1"/>
          <w:sz w:val="28"/>
        </w:rPr>
        <w:t>5.12.2.4. Площадки детей преддошкольного возраста могут иметь незначительные размеры (до 50</w:t>
      </w:r>
      <w:r>
        <w:rPr>
          <w:rFonts w:ascii="Times New Roman" w:hAnsi="Times New Roman"/>
          <w:i/>
          <w:color w:val="000000" w:themeColor="text1"/>
          <w:sz w:val="28"/>
        </w:rPr>
        <w:t>-</w:t>
      </w:r>
      <w:r>
        <w:rPr>
          <w:rFonts w:ascii="Times New Roman" w:hAnsi="Times New Roman"/>
          <w:color w:val="000000" w:themeColor="text1"/>
          <w:sz w:val="28"/>
        </w:rPr>
        <w:t>75 кв.м.), размещаться отдельно или совмещаться с площадками для тихого отдыха взрослых - в этом случае общая площадь площадки должна быть не менее 80 кв.м.</w:t>
      </w:r>
      <w:bookmarkEnd w:id="16"/>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5.12.2.5. Оптимальный размер игровых площадок для детей дошкольного возраста - 70-150 кв.м, школьного возраста - 100-300 кв.м, комплексных игровых площадок - 900-1600 кв.м. Допускается объединение площадок дошкольного возраста с площадками 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- 15 м, отстойно-разворотных площадок на конечных остановках маршрутов пассажирского транспорта - не менее 50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0F55B2" w:rsidRDefault="0059075A">
      <w:pPr>
        <w:pStyle w:val="10"/>
        <w:spacing w:before="0" w:after="0"/>
        <w:ind w:firstLine="426"/>
        <w:jc w:val="both"/>
        <w:rPr>
          <w:b w:val="0"/>
          <w:color w:val="000000" w:themeColor="text1"/>
          <w:sz w:val="28"/>
        </w:rPr>
      </w:pPr>
      <w:r>
        <w:rPr>
          <w:b w:val="0"/>
          <w:color w:val="000000" w:themeColor="text1"/>
          <w:sz w:val="28"/>
        </w:rPr>
        <w:t>5.12.2.9. Обязательный перечень элементов комплексного благоустройства на детской площадке включает: «мягкие» виды покрытия (</w:t>
      </w:r>
      <w:r>
        <w:rPr>
          <w:b w:val="0"/>
          <w:color w:val="000000" w:themeColor="text1"/>
          <w:spacing w:val="2"/>
          <w:sz w:val="28"/>
        </w:rPr>
        <w:t>ГОСТ Р 52169-2012</w:t>
      </w:r>
      <w:r>
        <w:rPr>
          <w:b w:val="0"/>
          <w:color w:val="000000" w:themeColor="text1"/>
          <w:sz w:val="28"/>
        </w:rPr>
        <w:t>), элементы сопряжения поверхности площадки с газоном, озеленение, игровое оборудование, скамьи и урны, осветительное оборудование.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5.12.2.10. Для сопряжения поверхностей площадки и газона следует применять садовые бортовые камни со скошенными или закругленными краями.</w:t>
      </w:r>
    </w:p>
    <w:p w:rsidR="000F55B2" w:rsidRDefault="0059075A">
      <w:pPr>
        <w:ind w:firstLine="426"/>
        <w:jc w:val="both"/>
        <w:rPr>
          <w:rFonts w:ascii="Times New Roman" w:hAnsi="Times New Roman"/>
          <w:color w:val="000000" w:themeColor="text1"/>
          <w:sz w:val="28"/>
        </w:rPr>
      </w:pPr>
      <w:bookmarkStart w:id="17" w:name="PO0000269"/>
      <w:r>
        <w:rPr>
          <w:rFonts w:ascii="Times New Roman" w:hAnsi="Times New Roman"/>
          <w:color w:val="000000" w:themeColor="text1"/>
          <w:sz w:val="28"/>
        </w:rPr>
        <w:t xml:space="preserve">5.12.2.11. Детские площадки должны быть озеленены посадками деревьев и кустарника, инсолироваться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всех видах детских площадок не допускается применение колючих и ядовитых видов растений. </w:t>
      </w:r>
      <w:bookmarkEnd w:id="17"/>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5.12.2.12. Размещение игрового оборудования следует проектировать с учетом нормативных параметров безопасности, представленных в таблице 5.3.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5.12.2.13.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5.12.3. Площадки отдыха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СанПиН 2.2.1/2.1.1.1200-03, отстойно-разворотных площадок на конечных остановках маршрутов пассажирского транспорта в населенном пункте - не менее 50 м. Расстояние от окон жилых домов до границ площадок тихого отдыха должно быть не менее 10 м, площадок шумных настольных игр - не менее 25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5.12.3.2.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5.12.3.3.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5.12.3.5. Следует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следует обеспечивать согласно 5.12.2.11. Не допускается применение растений с ядовитыми плодами.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5.12.3.6. Осветительное оборудование должно функционировать в режиме освещения территории, на которой расположена площадка.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5.12.3.7. Минимальный размер площадки с установкой одного стола со скамьями для настольных игр составляет 12-15 кв.м.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5.12.4. Спортивные площадки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кв.м., школьного возраста (100 детей) - не менее 250 кв.м.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5.12.4.4. Покрытие площадок следует проектировать с учетом СП 82.13330.2016.</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5.12.4.5. Озеленение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 периметральную плотную посадку кустарника в виде живой изгороди, либо вертикальное озеленение.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5.12.4.6. Площадки оборудовать сетчатым ограждением высотой 2,5-3 м, а в местах примыкания спортивных площадок друг к другу - высотой не менее 1,2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5.12.5. Площадки для установки мусоросборников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5.12.5.1. Площадки для установки мусоросборников - специально оборудованные места, предназначенные для сбора твердых коммунальных отходов (ТКО) (</w:t>
      </w:r>
      <w:r>
        <w:rPr>
          <w:rFonts w:ascii="Times New Roman" w:hAnsi="Times New Roman"/>
          <w:sz w:val="28"/>
        </w:rPr>
        <w:t>«в соответствии с Федеральным законом от 24.06.1998г. №89-ФЗ «Об отходах производства и потребления», постановлением Правительства Российской Федерации от 12.11.2016 г. №1156 «Об обращении с твердыми коммунальными отходами и внесении изменения в постановление Правительства Российской Федерации от 25 августа 2008 г. № 641», Постановление Правительства РО от 21.07.2020 № 663 «Об утверждении Порядка накопления твердых коммунальных отходов (в том числе их раздельного накопления) на территории Ростовской области</w:t>
      </w:r>
      <w:r>
        <w:rPr>
          <w:rFonts w:ascii="Times New Roman" w:hAnsi="Times New Roman"/>
          <w:color w:val="000000" w:themeColor="text1"/>
          <w:sz w:val="28"/>
        </w:rPr>
        <w:t>).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5.12.5.2. </w:t>
      </w:r>
      <w:r>
        <w:rPr>
          <w:rFonts w:ascii="Times New Roman" w:hAnsi="Times New Roman"/>
          <w:sz w:val="28"/>
        </w:rPr>
        <w:t xml:space="preserve">Обустройство </w:t>
      </w:r>
      <w:r>
        <w:rPr>
          <w:rFonts w:ascii="Times New Roman" w:hAnsi="Times New Roman"/>
          <w:sz w:val="28"/>
          <w:highlight w:val="white"/>
        </w:rPr>
        <w:t>контейнерных площадок для накопления твердых коммунальных отходов должно отвечать санитарным правилам (СанПиН 2.1.3684-21, утвержденных постановлением Главного государственного санитарного врача РФ от 28.01.2021 №3)</w:t>
      </w:r>
      <w:r>
        <w:rPr>
          <w:rFonts w:ascii="Times New Roman" w:hAnsi="Times New Roman"/>
          <w:color w:val="000000" w:themeColor="text1"/>
          <w:sz w:val="28"/>
        </w:rPr>
        <w:t>.</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5.12.5.3. </w:t>
      </w:r>
      <w:r>
        <w:rPr>
          <w:rFonts w:ascii="Times New Roman" w:hAnsi="Times New Roman"/>
          <w:sz w:val="28"/>
          <w:highlight w:val="white"/>
        </w:rPr>
        <w:t>Размеры и количество площадок определяются в соответствии с санитарными правилами (СанПиН 2.1.3684-21, утвержденных постановлением Главного государственного санитарного врача РФ от 28.01.2021 №3)</w:t>
      </w:r>
      <w:r>
        <w:rPr>
          <w:rFonts w:ascii="Times New Roman" w:hAnsi="Times New Roman"/>
          <w:color w:val="000000" w:themeColor="text1"/>
          <w:sz w:val="28"/>
        </w:rPr>
        <w:t>.</w:t>
      </w:r>
    </w:p>
    <w:p w:rsidR="000F55B2" w:rsidRDefault="0059075A">
      <w:pPr>
        <w:pStyle w:val="afb"/>
        <w:ind w:firstLine="426"/>
        <w:jc w:val="both"/>
        <w:rPr>
          <w:rFonts w:ascii="Arial" w:hAnsi="Arial"/>
          <w:color w:val="000000" w:themeColor="text1"/>
          <w:sz w:val="21"/>
        </w:rPr>
      </w:pPr>
      <w:r>
        <w:rPr>
          <w:color w:val="000000" w:themeColor="text1"/>
          <w:sz w:val="28"/>
        </w:rPr>
        <w:t>5.12.5.4. При осуществлении раздельного сбора твердых коммунальных отходов используются контейнеры со следующими цветовой индикацией по видам отходов:</w:t>
      </w:r>
    </w:p>
    <w:p w:rsidR="000F55B2" w:rsidRDefault="0059075A">
      <w:pPr>
        <w:widowControl/>
        <w:ind w:firstLine="540"/>
        <w:jc w:val="both"/>
        <w:rPr>
          <w:rFonts w:ascii="Times New Roman" w:hAnsi="Times New Roman"/>
          <w:sz w:val="28"/>
        </w:rPr>
      </w:pPr>
      <w:r>
        <w:rPr>
          <w:rFonts w:ascii="Times New Roman" w:hAnsi="Times New Roman"/>
          <w:sz w:val="28"/>
        </w:rPr>
        <w:t>зеленый цвет - органические (пищевые) твердые коммунальные отходы;</w:t>
      </w:r>
    </w:p>
    <w:p w:rsidR="000F55B2" w:rsidRDefault="0059075A">
      <w:pPr>
        <w:widowControl/>
        <w:ind w:firstLine="540"/>
        <w:jc w:val="both"/>
        <w:rPr>
          <w:rFonts w:ascii="Times New Roman" w:hAnsi="Times New Roman"/>
          <w:sz w:val="28"/>
        </w:rPr>
      </w:pPr>
      <w:r>
        <w:rPr>
          <w:rFonts w:ascii="Times New Roman" w:hAnsi="Times New Roman"/>
          <w:sz w:val="28"/>
        </w:rPr>
        <w:t>синий цвет - неорганические (прочие непищевые) твердые коммунальные отходы.»;</w:t>
      </w:r>
    </w:p>
    <w:p w:rsidR="000F55B2" w:rsidRDefault="0059075A">
      <w:pPr>
        <w:pStyle w:val="afb"/>
        <w:ind w:firstLine="426"/>
        <w:jc w:val="both"/>
        <w:rPr>
          <w:rFonts w:ascii="Arial" w:hAnsi="Arial"/>
          <w:color w:val="000000" w:themeColor="text1"/>
          <w:sz w:val="21"/>
        </w:rPr>
      </w:pPr>
      <w:r>
        <w:rPr>
          <w:color w:val="000000" w:themeColor="text1"/>
          <w:sz w:val="28"/>
        </w:rPr>
        <w:t>5.12.5.5. 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0F55B2" w:rsidRDefault="0059075A">
      <w:pPr>
        <w:pStyle w:val="afb"/>
        <w:ind w:firstLine="426"/>
        <w:jc w:val="both"/>
        <w:rPr>
          <w:rFonts w:ascii="Arial" w:hAnsi="Arial"/>
          <w:color w:val="000000" w:themeColor="text1"/>
          <w:sz w:val="21"/>
        </w:rPr>
      </w:pPr>
      <w:r>
        <w:rPr>
          <w:color w:val="000000" w:themeColor="text1"/>
          <w:sz w:val="28"/>
        </w:rPr>
        <w:t>5.12.5.6. Контейнерные площадки должны быть огорожены с трех сторон.</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5.12.5.7.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 осветительное оборудование. При проектировании площадки использовать озеленение.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5.12.6. Площадки для выгула собак</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в технических зонах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5.12.6.2.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40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периметральное озеленение.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5.12.6.5. Ограждение площадки, как правило,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5.12.6.6. На территории площадки должен быть предусмотрен информационный стенд с правилами пользования площадкой.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5.12.6.7. Озеленение следует проектировать из периметральных плотных посадок высокого кустарника в виде живой изгороди или вертикального озеленения.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5.12.7. Площадки для дрессировки собак</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5.12.7.1. Площадки для дрессировки собак следует предусматривать в каждом административном образовании (1-2 площадки на административное образование). Они должны быть удалены от застройки жилого и общественного назначения не менее, чем на 50 м.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 (либо урны) не менее 2-х на площадку, информационный стенд, осветительное оборудование, специальное тренировочное оборудование.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5.12.7.4. Ограждение, как правило,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5.12.8. Площадки автостоянок</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5.12.8.2. Расстояние от границ автостоянок до окон жилых и общественных заданий принимать в соответствии с СанПиН 2.2.1/2.1.1.1200-03. На площадках приобъектных 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5.12.8.3. Не допускается проектировать размещение площадок автостоянок в зоне остановок сельского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5.12.8.5. Покрытие площадок следует проектировать аналогичным покрытию транспортных проездов.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5.12.8.6. Сопряжение покрытия площадки с проездом должно выполняться в одном уровне без укладки бортового камня, с газоном - в соответствии с 5.4.3.</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0F55B2" w:rsidRDefault="0059075A">
      <w:pPr>
        <w:pStyle w:val="2"/>
        <w:keepNext w:val="0"/>
        <w:spacing w:before="120" w:after="120"/>
        <w:jc w:val="center"/>
        <w:rPr>
          <w:rFonts w:ascii="Times New Roman" w:hAnsi="Times New Roman"/>
          <w:color w:val="000000" w:themeColor="text1"/>
          <w:sz w:val="28"/>
        </w:rPr>
      </w:pPr>
      <w:r>
        <w:rPr>
          <w:rFonts w:ascii="Times New Roman" w:hAnsi="Times New Roman"/>
          <w:color w:val="000000" w:themeColor="text1"/>
          <w:sz w:val="28"/>
        </w:rPr>
        <w:t xml:space="preserve">5.13. </w:t>
      </w:r>
      <w:r>
        <w:rPr>
          <w:rFonts w:ascii="Times New Roman" w:hAnsi="Times New Roman"/>
          <w:color w:val="000000" w:themeColor="text1"/>
          <w:sz w:val="24"/>
        </w:rPr>
        <w:t>ПЕШЕХОДНЫЕ КОММУНИКАЦИИ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следует предусматривать устройство лестниц и пандусов.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 Основные пешеходные коммуникации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5.13.4.8. Покрытия и конструкции основных пешеходных коммуникаций должны предусматривать возможность их всесезонной эксплуатации, а при ширине 2,25 м и более - возможность эпизодического проезда специализированных транспортных средств. Следует предусматривать мощение плиткой.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5.13.4.9. Допускается на основных пешеходных коммуникациях размещение некапитальных нестационарных сооружений.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5.13.5. Второстепенные пешеходные коммуникации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1,0-1,5 м.</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5.13.5.3. На доро</w:t>
      </w:r>
      <w:r w:rsidR="001D16B8">
        <w:rPr>
          <w:rFonts w:ascii="Times New Roman" w:hAnsi="Times New Roman"/>
          <w:color w:val="000000" w:themeColor="text1"/>
          <w:sz w:val="28"/>
        </w:rPr>
        <w:t>жках скверов, бульваров, садов</w:t>
      </w:r>
      <w:r>
        <w:rPr>
          <w:rFonts w:ascii="Times New Roman" w:hAnsi="Times New Roman"/>
          <w:color w:val="000000" w:themeColor="text1"/>
          <w:sz w:val="28"/>
        </w:rPr>
        <w:t xml:space="preserve"> следует предусматривать твердые виды покрытия с элементами сопряжения в виде бордюров. Использовать мощение плиткой.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5.13.12.2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0F55B2" w:rsidRDefault="0059075A">
      <w:pPr>
        <w:pStyle w:val="2"/>
        <w:keepNext w:val="0"/>
        <w:spacing w:before="120" w:after="120"/>
        <w:jc w:val="center"/>
        <w:rPr>
          <w:rFonts w:ascii="Times New Roman" w:hAnsi="Times New Roman"/>
          <w:color w:val="000000" w:themeColor="text1"/>
          <w:sz w:val="28"/>
        </w:rPr>
      </w:pPr>
      <w:r>
        <w:rPr>
          <w:rFonts w:ascii="Times New Roman" w:hAnsi="Times New Roman"/>
          <w:color w:val="000000" w:themeColor="text1"/>
          <w:sz w:val="28"/>
        </w:rPr>
        <w:t xml:space="preserve">5.14. </w:t>
      </w:r>
      <w:r>
        <w:rPr>
          <w:rFonts w:ascii="Times New Roman" w:hAnsi="Times New Roman"/>
          <w:color w:val="000000" w:themeColor="text1"/>
          <w:sz w:val="24"/>
        </w:rPr>
        <w:t>ТРАНСПОРТНЫЕ ПРОЕЗДЫ</w:t>
      </w:r>
    </w:p>
    <w:p w:rsidR="000F55B2" w:rsidRDefault="0059075A">
      <w:pPr>
        <w:tabs>
          <w:tab w:val="left" w:pos="1134"/>
        </w:tabs>
        <w:ind w:firstLine="426"/>
        <w:jc w:val="both"/>
        <w:rPr>
          <w:rFonts w:ascii="Times New Roman" w:hAnsi="Times New Roman"/>
          <w:color w:val="000000" w:themeColor="text1"/>
          <w:sz w:val="28"/>
        </w:rPr>
      </w:pPr>
      <w:r>
        <w:rPr>
          <w:rFonts w:ascii="Times New Roman" w:hAnsi="Times New Roman"/>
          <w:color w:val="000000" w:themeColor="text1"/>
          <w:sz w:val="28"/>
        </w:rPr>
        <w:t>5.14.1. 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0F55B2" w:rsidRDefault="000F55B2">
      <w:pPr>
        <w:ind w:firstLine="426"/>
        <w:jc w:val="both"/>
        <w:rPr>
          <w:rFonts w:ascii="Times New Roman" w:hAnsi="Times New Roman"/>
          <w:color w:val="000000" w:themeColor="text1"/>
          <w:sz w:val="28"/>
        </w:rPr>
      </w:pPr>
    </w:p>
    <w:p w:rsidR="000F55B2" w:rsidRDefault="0059075A">
      <w:pPr>
        <w:ind w:firstLine="426"/>
        <w:jc w:val="center"/>
        <w:rPr>
          <w:rFonts w:ascii="Times New Roman" w:hAnsi="Times New Roman"/>
          <w:color w:val="000000" w:themeColor="text1"/>
          <w:sz w:val="28"/>
        </w:rPr>
      </w:pPr>
      <w:r>
        <w:rPr>
          <w:rFonts w:ascii="Times New Roman" w:hAnsi="Times New Roman"/>
          <w:color w:val="000000" w:themeColor="text1"/>
          <w:sz w:val="28"/>
        </w:rPr>
        <w:t>5.15.</w:t>
      </w:r>
      <w:r>
        <w:rPr>
          <w:rFonts w:ascii="Arial" w:hAnsi="Arial"/>
          <w:b/>
          <w:color w:val="000000" w:themeColor="text1"/>
        </w:rPr>
        <w:t xml:space="preserve"> </w:t>
      </w:r>
      <w:r>
        <w:rPr>
          <w:rFonts w:ascii="Times New Roman" w:hAnsi="Times New Roman"/>
          <w:color w:val="000000" w:themeColor="text1"/>
        </w:rPr>
        <w:t>ОРГАНИЗАЦИЯ СТОКОВ ЛИВНЕВЫХ ВОД</w:t>
      </w:r>
    </w:p>
    <w:p w:rsidR="000F55B2" w:rsidRDefault="0059075A">
      <w:pPr>
        <w:ind w:firstLine="426"/>
        <w:jc w:val="both"/>
        <w:rPr>
          <w:rFonts w:ascii="Times New Roman" w:hAnsi="Times New Roman"/>
          <w:color w:val="000000" w:themeColor="text1"/>
          <w:sz w:val="28"/>
        </w:rPr>
      </w:pPr>
      <w:bookmarkStart w:id="18" w:name="_Hlk79482839"/>
      <w:r>
        <w:rPr>
          <w:rFonts w:ascii="Times New Roman" w:hAnsi="Times New Roman"/>
          <w:color w:val="000000" w:themeColor="text1"/>
          <w:sz w:val="28"/>
        </w:rPr>
        <w:t>5.15.1.</w:t>
      </w:r>
      <w:bookmarkEnd w:id="18"/>
      <w:r>
        <w:rPr>
          <w:rFonts w:ascii="Times New Roman" w:hAnsi="Times New Roman"/>
          <w:color w:val="000000" w:themeColor="text1"/>
          <w:sz w:val="28"/>
        </w:rPr>
        <w:t xml:space="preserve"> На территории сельского поселения следует предусматривать организацию стоков ливневых вод, применяя закрытую, открытую и смешанную системы водоотвода.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канализации.1</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5.15.4. Расчет водосточных сетей должен производиться на дождевой сток по методу предельных интенсивностей согласно рекомендациям СП 131.13330.2012 "Свод правил. Строительная климатология. Актуализированная редакция СНиП 23-01-99*", СП 32.13330.2012. Свод правил. Канализация. Наружные сети и сооружения. Актуализированная редакция СНиП 2.04.03-85".</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 5.15.6. Не допускается выпуск поверхностного стока в непроточные водоемы, в размываемые овраги, в замкнутые ложбины, заболоченные территории. </w:t>
      </w:r>
    </w:p>
    <w:p w:rsidR="000F55B2" w:rsidRDefault="0059075A">
      <w:pPr>
        <w:ind w:firstLine="426"/>
        <w:jc w:val="both"/>
        <w:rPr>
          <w:rFonts w:ascii="Times New Roman" w:hAnsi="Times New Roman"/>
          <w:color w:val="000000" w:themeColor="text1"/>
          <w:sz w:val="28"/>
        </w:rPr>
      </w:pPr>
      <w:bookmarkStart w:id="19" w:name="_Hlk79482857"/>
      <w:r>
        <w:rPr>
          <w:rFonts w:ascii="Times New Roman" w:hAnsi="Times New Roman"/>
          <w:color w:val="000000" w:themeColor="text1"/>
          <w:sz w:val="28"/>
        </w:rPr>
        <w:t>5.15</w:t>
      </w:r>
      <w:bookmarkEnd w:id="19"/>
      <w:r>
        <w:rPr>
          <w:rFonts w:ascii="Times New Roman" w:hAnsi="Times New Roman"/>
          <w:color w:val="000000" w:themeColor="text1"/>
          <w:sz w:val="28"/>
        </w:rPr>
        <w:t>.7. 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 и СП 32.13330.2012. Свод правил. Канализация. Наружные сети и сооружения. Актуализированная редакция СНиП 2.04.03-85".</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 5.15.9. Расположение дождеприемников на улицах следует принимать по СП 32.13330.2012 "Свод правил. Канализация. Наружные сети и сооружения. Актуализированная редакция СНиП 2.04.03-85".</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5.15.10. Конструктивные размеры колодцев и камер на водосточных трубопроводах и коллекторах, а также расстояния между ними следует принимать по СП 32.13330.2012 "Свод правил. Канализация. Наружные сети и сооружения".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5.15.11. 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5.15.12. Переходы подземных водосточных трубопроводов под проезжей частью улиц, автодорогами, следует предусматривать в футлярах.</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5.15.13.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СНиП 2.07.01-89*".</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5.15.14. На территории сельского поселения запрещается: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сброс воды на дороги, тротуары, газоны, а в зимнее время - и в систему ливневой канализации;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несанкционированное подключение к ливневой канализации;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сброс смета и бытового мусора в дождеприемные колодцы, сброс фекальных вод в ливневую канализацию;</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повреждение сети ливневой канализации, взламывание или разрушение дождеприемных решеток и люков.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 5.15.15. Эксплуатация сетей ливневой канализации в поселении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 5.15.16.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 5.15.17. Решетки дождеприемных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 Администрацией сельского поселения.</w:t>
      </w:r>
      <w:r>
        <w:rPr>
          <w:rFonts w:ascii="Times New Roman" w:hAnsi="Times New Roman"/>
          <w:color w:val="000000" w:themeColor="text1"/>
          <w:sz w:val="28"/>
        </w:rPr>
        <w:br/>
      </w:r>
    </w:p>
    <w:p w:rsidR="000F55B2" w:rsidRDefault="0059075A">
      <w:pPr>
        <w:pStyle w:val="14"/>
        <w:keepNext/>
        <w:keepLines/>
        <w:numPr>
          <w:ilvl w:val="0"/>
          <w:numId w:val="6"/>
        </w:numPr>
        <w:tabs>
          <w:tab w:val="left" w:pos="284"/>
        </w:tabs>
        <w:spacing w:before="120" w:after="120" w:line="240" w:lineRule="auto"/>
        <w:ind w:left="0"/>
        <w:rPr>
          <w:color w:val="000000" w:themeColor="text1"/>
          <w:sz w:val="24"/>
        </w:rPr>
      </w:pPr>
      <w:bookmarkStart w:id="20" w:name="bookmark11"/>
      <w:r>
        <w:rPr>
          <w:color w:val="000000" w:themeColor="text1"/>
          <w:sz w:val="24"/>
        </w:rPr>
        <w:t>ТРЕБОВАНИЯ К БЛАГОУСТРОЙСТВУ НА ТЕРРИТОРИЯХ ОБЩЕСТВЕННОГО НАЗНАЧЕНИЯ</w:t>
      </w:r>
      <w:bookmarkEnd w:id="20"/>
      <w:r>
        <w:rPr>
          <w:color w:val="000000" w:themeColor="text1"/>
          <w:sz w:val="24"/>
        </w:rPr>
        <w:t>.</w:t>
      </w:r>
    </w:p>
    <w:p w:rsidR="000F55B2" w:rsidRDefault="0059075A">
      <w:pPr>
        <w:pStyle w:val="23"/>
        <w:numPr>
          <w:ilvl w:val="1"/>
          <w:numId w:val="6"/>
        </w:numPr>
        <w:tabs>
          <w:tab w:val="left" w:pos="851"/>
          <w:tab w:val="left" w:pos="1134"/>
        </w:tabs>
        <w:spacing w:before="0" w:after="0" w:line="240" w:lineRule="auto"/>
        <w:ind w:firstLine="709"/>
        <w:jc w:val="both"/>
        <w:rPr>
          <w:color w:val="000000" w:themeColor="text1"/>
          <w:sz w:val="28"/>
        </w:rPr>
      </w:pPr>
      <w:r>
        <w:rPr>
          <w:color w:val="000000" w:themeColor="text1"/>
          <w:sz w:val="28"/>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сельского поселения: центры обще сельского и локального значения, многофункциональные, примагистральные и специализированные общественные зоны сельского поселения</w:t>
      </w:r>
    </w:p>
    <w:p w:rsidR="000F55B2" w:rsidRDefault="0059075A">
      <w:pPr>
        <w:pStyle w:val="23"/>
        <w:numPr>
          <w:ilvl w:val="1"/>
          <w:numId w:val="6"/>
        </w:numPr>
        <w:tabs>
          <w:tab w:val="left" w:pos="851"/>
          <w:tab w:val="left" w:pos="1134"/>
        </w:tabs>
        <w:spacing w:before="0" w:after="0" w:line="240" w:lineRule="auto"/>
        <w:ind w:firstLine="709"/>
        <w:jc w:val="both"/>
        <w:rPr>
          <w:color w:val="000000" w:themeColor="text1"/>
          <w:sz w:val="28"/>
        </w:rPr>
      </w:pPr>
      <w:r>
        <w:rPr>
          <w:color w:val="000000" w:themeColor="text1"/>
          <w:sz w:val="28"/>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0F55B2" w:rsidRDefault="0059075A">
      <w:pPr>
        <w:pStyle w:val="23"/>
        <w:numPr>
          <w:ilvl w:val="1"/>
          <w:numId w:val="6"/>
        </w:numPr>
        <w:tabs>
          <w:tab w:val="left" w:pos="851"/>
          <w:tab w:val="left" w:pos="1134"/>
        </w:tabs>
        <w:spacing w:before="0" w:after="0" w:line="240" w:lineRule="auto"/>
        <w:ind w:firstLine="709"/>
        <w:jc w:val="both"/>
        <w:rPr>
          <w:color w:val="000000" w:themeColor="text1"/>
          <w:sz w:val="28"/>
        </w:rPr>
      </w:pPr>
      <w:r>
        <w:rPr>
          <w:color w:val="000000" w:themeColor="text1"/>
          <w:sz w:val="28"/>
        </w:rPr>
        <w:t xml:space="preserve">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0F55B2" w:rsidRDefault="0059075A">
      <w:pPr>
        <w:pStyle w:val="23"/>
        <w:numPr>
          <w:ilvl w:val="1"/>
          <w:numId w:val="6"/>
        </w:numPr>
        <w:tabs>
          <w:tab w:val="left" w:pos="851"/>
          <w:tab w:val="left" w:pos="1134"/>
        </w:tabs>
        <w:spacing w:before="0" w:after="0" w:line="240" w:lineRule="auto"/>
        <w:ind w:firstLine="709"/>
        <w:jc w:val="both"/>
        <w:rPr>
          <w:color w:val="000000" w:themeColor="text1"/>
          <w:sz w:val="28"/>
        </w:rPr>
      </w:pPr>
      <w:r>
        <w:rPr>
          <w:color w:val="000000" w:themeColor="text1"/>
          <w:sz w:val="28"/>
        </w:rPr>
        <w:t xml:space="preserve"> Как правило, на территории общественных пространств сельского поселения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0F55B2" w:rsidRDefault="0059075A">
      <w:pPr>
        <w:pStyle w:val="23"/>
        <w:numPr>
          <w:ilvl w:val="1"/>
          <w:numId w:val="6"/>
        </w:numPr>
        <w:tabs>
          <w:tab w:val="left" w:pos="1134"/>
          <w:tab w:val="left" w:pos="1244"/>
        </w:tabs>
        <w:spacing w:before="0" w:after="0" w:line="240" w:lineRule="auto"/>
        <w:ind w:firstLine="709"/>
        <w:jc w:val="both"/>
        <w:rPr>
          <w:color w:val="000000" w:themeColor="text1"/>
          <w:sz w:val="28"/>
        </w:rPr>
      </w:pPr>
      <w:r>
        <w:rPr>
          <w:color w:val="000000" w:themeColor="text1"/>
          <w:sz w:val="28"/>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0F55B2" w:rsidRDefault="0059075A">
      <w:pPr>
        <w:pStyle w:val="afb"/>
        <w:numPr>
          <w:ilvl w:val="2"/>
          <w:numId w:val="6"/>
        </w:numPr>
        <w:ind w:firstLine="426"/>
        <w:jc w:val="both"/>
        <w:rPr>
          <w:color w:val="000000" w:themeColor="text1"/>
          <w:sz w:val="27"/>
        </w:rPr>
      </w:pPr>
      <w:r>
        <w:rPr>
          <w:color w:val="000000" w:themeColor="text1"/>
          <w:sz w:val="27"/>
        </w:rPr>
        <w:t xml:space="preserve"> Фонтаны:</w:t>
      </w:r>
    </w:p>
    <w:p w:rsidR="000F55B2" w:rsidRDefault="0059075A">
      <w:pPr>
        <w:pStyle w:val="afb"/>
        <w:ind w:firstLine="426"/>
        <w:jc w:val="both"/>
        <w:rPr>
          <w:color w:val="000000" w:themeColor="text1"/>
          <w:sz w:val="28"/>
        </w:rPr>
      </w:pPr>
      <w:r>
        <w:rPr>
          <w:color w:val="000000" w:themeColor="text1"/>
          <w:sz w:val="28"/>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0F55B2" w:rsidRDefault="0059075A">
      <w:pPr>
        <w:pStyle w:val="afb"/>
        <w:ind w:firstLine="426"/>
        <w:jc w:val="both"/>
        <w:rPr>
          <w:color w:val="000000" w:themeColor="text1"/>
          <w:sz w:val="28"/>
        </w:rPr>
      </w:pPr>
      <w:r>
        <w:rPr>
          <w:color w:val="000000" w:themeColor="text1"/>
          <w:sz w:val="28"/>
        </w:rPr>
        <w:t>Владельцы фонтанов своими силами и средствами обязаны обеспечить:</w:t>
      </w:r>
    </w:p>
    <w:p w:rsidR="000F55B2" w:rsidRDefault="0059075A">
      <w:pPr>
        <w:pStyle w:val="afb"/>
        <w:ind w:firstLine="426"/>
        <w:jc w:val="both"/>
        <w:rPr>
          <w:color w:val="000000" w:themeColor="text1"/>
          <w:sz w:val="28"/>
        </w:rPr>
      </w:pPr>
      <w:r>
        <w:rPr>
          <w:color w:val="000000" w:themeColor="text1"/>
          <w:sz w:val="28"/>
        </w:rPr>
        <w:t>- содержание фонтанов в чистоте, в том числе в период их отключения;</w:t>
      </w:r>
    </w:p>
    <w:p w:rsidR="000F55B2" w:rsidRDefault="0059075A">
      <w:pPr>
        <w:pStyle w:val="afb"/>
        <w:ind w:firstLine="426"/>
        <w:jc w:val="both"/>
        <w:rPr>
          <w:color w:val="000000" w:themeColor="text1"/>
          <w:sz w:val="28"/>
        </w:rPr>
      </w:pPr>
      <w:r>
        <w:rPr>
          <w:color w:val="000000" w:themeColor="text1"/>
          <w:sz w:val="28"/>
        </w:rPr>
        <w:t>- своевременную консервацию (закрытие) фонтанов на зимний период.</w:t>
      </w:r>
    </w:p>
    <w:p w:rsidR="000F55B2" w:rsidRDefault="0059075A">
      <w:pPr>
        <w:pStyle w:val="afb"/>
        <w:tabs>
          <w:tab w:val="left" w:pos="1134"/>
          <w:tab w:val="left" w:pos="1244"/>
        </w:tabs>
        <w:ind w:firstLine="426"/>
        <w:jc w:val="both"/>
        <w:rPr>
          <w:color w:val="000000" w:themeColor="text1"/>
          <w:sz w:val="28"/>
        </w:rPr>
      </w:pPr>
      <w:r>
        <w:rPr>
          <w:color w:val="000000" w:themeColor="text1"/>
          <w:sz w:val="28"/>
        </w:rPr>
        <w:t>В период работы фонтанов очистку водной поверхности от мусора производить ежедневно.</w:t>
      </w:r>
    </w:p>
    <w:p w:rsidR="000F55B2" w:rsidRDefault="0059075A">
      <w:pPr>
        <w:pStyle w:val="14"/>
        <w:keepNext/>
        <w:keepLines/>
        <w:numPr>
          <w:ilvl w:val="0"/>
          <w:numId w:val="6"/>
        </w:numPr>
        <w:tabs>
          <w:tab w:val="left" w:pos="284"/>
        </w:tabs>
        <w:spacing w:before="120" w:after="120" w:line="240" w:lineRule="auto"/>
        <w:ind w:left="0"/>
        <w:rPr>
          <w:color w:val="000000" w:themeColor="text1"/>
          <w:sz w:val="24"/>
        </w:rPr>
      </w:pPr>
      <w:bookmarkStart w:id="21" w:name="bookmark12"/>
      <w:r>
        <w:rPr>
          <w:color w:val="000000" w:themeColor="text1"/>
          <w:sz w:val="24"/>
        </w:rPr>
        <w:t>ТРЕБОВАНИЯ К БЛАГОУСТРОЙСТВУ НА ТЕРРИТОРИЯХ ЖИЛОГО НАЗНАЧЕНИЯ.</w:t>
      </w:r>
      <w:bookmarkEnd w:id="21"/>
    </w:p>
    <w:p w:rsidR="000F55B2" w:rsidRDefault="0059075A">
      <w:pPr>
        <w:pStyle w:val="23"/>
        <w:numPr>
          <w:ilvl w:val="1"/>
          <w:numId w:val="6"/>
        </w:numPr>
        <w:tabs>
          <w:tab w:val="left" w:pos="1244"/>
        </w:tabs>
        <w:spacing w:before="0" w:after="0" w:line="240" w:lineRule="auto"/>
        <w:ind w:firstLine="709"/>
        <w:jc w:val="both"/>
        <w:rPr>
          <w:color w:val="000000" w:themeColor="text1"/>
          <w:sz w:val="28"/>
        </w:rPr>
      </w:pPr>
      <w:r>
        <w:rPr>
          <w:color w:val="000000" w:themeColor="text1"/>
          <w:sz w:val="28"/>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0F55B2" w:rsidRDefault="0059075A">
      <w:pPr>
        <w:pStyle w:val="23"/>
        <w:numPr>
          <w:ilvl w:val="1"/>
          <w:numId w:val="6"/>
        </w:numPr>
        <w:tabs>
          <w:tab w:val="left" w:pos="1249"/>
        </w:tabs>
        <w:spacing w:before="0" w:after="0" w:line="240" w:lineRule="auto"/>
        <w:ind w:firstLine="709"/>
        <w:jc w:val="both"/>
        <w:rPr>
          <w:color w:val="000000" w:themeColor="text1"/>
          <w:sz w:val="28"/>
        </w:rPr>
      </w:pPr>
      <w:r>
        <w:rPr>
          <w:color w:val="000000" w:themeColor="text1"/>
          <w:sz w:val="28"/>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0F55B2" w:rsidRDefault="0059075A">
      <w:pPr>
        <w:pStyle w:val="23"/>
        <w:numPr>
          <w:ilvl w:val="1"/>
          <w:numId w:val="6"/>
        </w:numPr>
        <w:tabs>
          <w:tab w:val="left" w:pos="1249"/>
        </w:tabs>
        <w:spacing w:before="0" w:after="0" w:line="240" w:lineRule="auto"/>
        <w:ind w:firstLine="709"/>
        <w:jc w:val="both"/>
        <w:rPr>
          <w:color w:val="000000" w:themeColor="text1"/>
          <w:sz w:val="28"/>
        </w:rPr>
      </w:pPr>
      <w:r>
        <w:rPr>
          <w:color w:val="000000" w:themeColor="text1"/>
          <w:sz w:val="28"/>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0F55B2" w:rsidRDefault="0059075A">
      <w:pPr>
        <w:pStyle w:val="23"/>
        <w:numPr>
          <w:ilvl w:val="1"/>
          <w:numId w:val="6"/>
        </w:numPr>
        <w:tabs>
          <w:tab w:val="left" w:pos="1244"/>
        </w:tabs>
        <w:spacing w:before="0" w:after="0" w:line="240" w:lineRule="auto"/>
        <w:ind w:firstLine="709"/>
        <w:jc w:val="both"/>
        <w:rPr>
          <w:color w:val="000000" w:themeColor="text1"/>
          <w:sz w:val="28"/>
        </w:rPr>
      </w:pPr>
      <w:r>
        <w:rPr>
          <w:color w:val="000000" w:themeColor="text1"/>
          <w:sz w:val="28"/>
        </w:rPr>
        <w:t>Возможно размещение средств наружной рекламы, некапитальных нестационарных сооружений.</w:t>
      </w:r>
    </w:p>
    <w:p w:rsidR="000F55B2" w:rsidRDefault="0059075A">
      <w:pPr>
        <w:pStyle w:val="23"/>
        <w:numPr>
          <w:ilvl w:val="1"/>
          <w:numId w:val="6"/>
        </w:numPr>
        <w:tabs>
          <w:tab w:val="left" w:pos="1254"/>
        </w:tabs>
        <w:spacing w:before="0" w:after="0" w:line="240" w:lineRule="auto"/>
        <w:ind w:firstLine="709"/>
        <w:jc w:val="both"/>
        <w:rPr>
          <w:color w:val="000000" w:themeColor="text1"/>
          <w:sz w:val="28"/>
        </w:rPr>
      </w:pPr>
      <w:r>
        <w:rPr>
          <w:color w:val="000000" w:themeColor="text1"/>
          <w:sz w:val="28"/>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0F55B2" w:rsidRDefault="0059075A">
      <w:pPr>
        <w:pStyle w:val="23"/>
        <w:numPr>
          <w:ilvl w:val="1"/>
          <w:numId w:val="6"/>
        </w:numPr>
        <w:tabs>
          <w:tab w:val="left" w:pos="1249"/>
        </w:tabs>
        <w:spacing w:before="0" w:after="0" w:line="240" w:lineRule="auto"/>
        <w:ind w:firstLine="709"/>
        <w:jc w:val="both"/>
        <w:rPr>
          <w:color w:val="000000" w:themeColor="text1"/>
          <w:sz w:val="28"/>
        </w:rPr>
      </w:pPr>
      <w:r>
        <w:rPr>
          <w:color w:val="000000" w:themeColor="text1"/>
          <w:sz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0F55B2" w:rsidRDefault="0059075A">
      <w:pPr>
        <w:pStyle w:val="23"/>
        <w:numPr>
          <w:ilvl w:val="1"/>
          <w:numId w:val="6"/>
        </w:numPr>
        <w:tabs>
          <w:tab w:val="left" w:pos="1244"/>
        </w:tabs>
        <w:spacing w:before="0" w:after="0" w:line="240" w:lineRule="auto"/>
        <w:ind w:firstLine="709"/>
        <w:jc w:val="both"/>
        <w:rPr>
          <w:color w:val="000000" w:themeColor="text1"/>
          <w:sz w:val="28"/>
        </w:rPr>
      </w:pPr>
      <w:r>
        <w:rPr>
          <w:color w:val="000000" w:themeColor="text1"/>
          <w:sz w:val="28"/>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0F55B2" w:rsidRDefault="0059075A">
      <w:pPr>
        <w:pStyle w:val="23"/>
        <w:numPr>
          <w:ilvl w:val="1"/>
          <w:numId w:val="6"/>
        </w:numPr>
        <w:tabs>
          <w:tab w:val="left" w:pos="1134"/>
          <w:tab w:val="left" w:pos="3492"/>
        </w:tabs>
        <w:spacing w:before="0" w:after="0" w:line="240" w:lineRule="auto"/>
        <w:ind w:firstLine="709"/>
        <w:jc w:val="both"/>
        <w:rPr>
          <w:color w:val="000000" w:themeColor="text1"/>
          <w:sz w:val="28"/>
        </w:rPr>
      </w:pPr>
      <w:r>
        <w:rPr>
          <w:color w:val="000000" w:themeColor="text1"/>
          <w:sz w:val="28"/>
        </w:rPr>
        <w:t xml:space="preserve"> Проектирование 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вдоль магистралей; - на реконструируемых территориях.</w:t>
      </w:r>
    </w:p>
    <w:p w:rsidR="000F55B2" w:rsidRDefault="0059075A">
      <w:pPr>
        <w:pStyle w:val="23"/>
        <w:numPr>
          <w:ilvl w:val="1"/>
          <w:numId w:val="6"/>
        </w:numPr>
        <w:tabs>
          <w:tab w:val="left" w:pos="1134"/>
        </w:tabs>
        <w:spacing w:before="0" w:after="0" w:line="240" w:lineRule="auto"/>
        <w:ind w:firstLine="709"/>
        <w:jc w:val="both"/>
        <w:rPr>
          <w:color w:val="000000" w:themeColor="text1"/>
          <w:sz w:val="28"/>
        </w:rPr>
      </w:pPr>
      <w:r>
        <w:rPr>
          <w:color w:val="000000" w:themeColor="text1"/>
          <w:sz w:val="28"/>
        </w:rPr>
        <w:t xml:space="preserve"> 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площадки и комплексные площадки для игр детей школьного возраста, площадки для выгула собак.</w:t>
      </w:r>
    </w:p>
    <w:p w:rsidR="000F55B2" w:rsidRDefault="0059075A">
      <w:pPr>
        <w:pStyle w:val="23"/>
        <w:numPr>
          <w:ilvl w:val="1"/>
          <w:numId w:val="6"/>
        </w:numPr>
        <w:tabs>
          <w:tab w:val="left" w:pos="1276"/>
        </w:tabs>
        <w:spacing w:before="0" w:after="0" w:line="240" w:lineRule="auto"/>
        <w:ind w:firstLine="709"/>
        <w:jc w:val="both"/>
        <w:rPr>
          <w:color w:val="000000" w:themeColor="text1"/>
          <w:sz w:val="28"/>
        </w:rPr>
      </w:pPr>
      <w:r>
        <w:rPr>
          <w:color w:val="000000" w:themeColor="text1"/>
          <w:sz w:val="28"/>
        </w:rPr>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0F55B2" w:rsidRDefault="0059075A">
      <w:pPr>
        <w:pStyle w:val="23"/>
        <w:numPr>
          <w:ilvl w:val="1"/>
          <w:numId w:val="6"/>
        </w:numPr>
        <w:tabs>
          <w:tab w:val="left" w:pos="1388"/>
        </w:tabs>
        <w:spacing w:before="0" w:after="0" w:line="240" w:lineRule="auto"/>
        <w:ind w:firstLine="709"/>
        <w:jc w:val="both"/>
        <w:rPr>
          <w:color w:val="000000" w:themeColor="text1"/>
          <w:sz w:val="28"/>
        </w:rPr>
      </w:pPr>
      <w:r>
        <w:rPr>
          <w:color w:val="000000" w:themeColor="text1"/>
          <w:sz w:val="28"/>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0F55B2" w:rsidRDefault="0059075A">
      <w:pPr>
        <w:pStyle w:val="23"/>
        <w:numPr>
          <w:ilvl w:val="1"/>
          <w:numId w:val="6"/>
        </w:numPr>
        <w:tabs>
          <w:tab w:val="left" w:pos="1276"/>
        </w:tabs>
        <w:spacing w:before="0" w:after="0" w:line="240" w:lineRule="auto"/>
        <w:ind w:firstLine="709"/>
        <w:jc w:val="both"/>
        <w:rPr>
          <w:color w:val="000000" w:themeColor="text1"/>
          <w:sz w:val="28"/>
        </w:rPr>
      </w:pPr>
      <w:r>
        <w:rPr>
          <w:color w:val="000000" w:themeColor="text1"/>
          <w:sz w:val="28"/>
        </w:rPr>
        <w:t xml:space="preserve"> При озеленении территории детских садов и школ не использовать растения с ядовитыми плодами, а также с колючками и шипами.</w:t>
      </w:r>
    </w:p>
    <w:p w:rsidR="000F55B2" w:rsidRDefault="0059075A">
      <w:pPr>
        <w:pStyle w:val="23"/>
        <w:numPr>
          <w:ilvl w:val="1"/>
          <w:numId w:val="6"/>
        </w:numPr>
        <w:tabs>
          <w:tab w:val="left" w:pos="1276"/>
        </w:tabs>
        <w:spacing w:before="0" w:after="0" w:line="240" w:lineRule="auto"/>
        <w:ind w:firstLine="709"/>
        <w:jc w:val="both"/>
        <w:rPr>
          <w:color w:val="000000" w:themeColor="text1"/>
          <w:sz w:val="28"/>
        </w:rPr>
      </w:pPr>
      <w:r>
        <w:rPr>
          <w:color w:val="000000" w:themeColor="text1"/>
          <w:sz w:val="28"/>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0F55B2" w:rsidRDefault="0059075A">
      <w:pPr>
        <w:pStyle w:val="14"/>
        <w:keepNext/>
        <w:keepLines/>
        <w:numPr>
          <w:ilvl w:val="0"/>
          <w:numId w:val="6"/>
        </w:numPr>
        <w:tabs>
          <w:tab w:val="left" w:pos="284"/>
        </w:tabs>
        <w:spacing w:before="120" w:line="240" w:lineRule="auto"/>
        <w:ind w:left="0"/>
        <w:rPr>
          <w:color w:val="000000" w:themeColor="text1"/>
          <w:sz w:val="24"/>
        </w:rPr>
      </w:pPr>
      <w:bookmarkStart w:id="22" w:name="bookmark13"/>
      <w:r>
        <w:rPr>
          <w:color w:val="000000" w:themeColor="text1"/>
          <w:sz w:val="24"/>
        </w:rPr>
        <w:t xml:space="preserve"> ТРЕБОВАНИЯ К БЛАГОУСТРОЙСТВУ ТЕРРИТОРИЙ</w:t>
      </w:r>
      <w:bookmarkStart w:id="23" w:name="bookmark14"/>
      <w:bookmarkEnd w:id="22"/>
    </w:p>
    <w:p w:rsidR="000F55B2" w:rsidRDefault="0059075A">
      <w:pPr>
        <w:pStyle w:val="14"/>
        <w:keepNext/>
        <w:keepLines/>
        <w:tabs>
          <w:tab w:val="left" w:pos="284"/>
        </w:tabs>
        <w:spacing w:after="120" w:line="240" w:lineRule="auto"/>
        <w:ind w:left="0" w:firstLine="0"/>
        <w:rPr>
          <w:color w:val="000000" w:themeColor="text1"/>
          <w:sz w:val="24"/>
        </w:rPr>
      </w:pPr>
      <w:r>
        <w:rPr>
          <w:color w:val="000000" w:themeColor="text1"/>
          <w:sz w:val="24"/>
        </w:rPr>
        <w:t>РЕКРЕАЦИОННОГО НАЗНАЧЕНИЯ</w:t>
      </w:r>
      <w:bookmarkEnd w:id="23"/>
    </w:p>
    <w:p w:rsidR="000F55B2" w:rsidRDefault="0059075A">
      <w:pPr>
        <w:pStyle w:val="23"/>
        <w:numPr>
          <w:ilvl w:val="1"/>
          <w:numId w:val="6"/>
        </w:numPr>
        <w:tabs>
          <w:tab w:val="left" w:pos="1290"/>
        </w:tabs>
        <w:spacing w:before="0" w:after="0" w:line="240" w:lineRule="auto"/>
        <w:ind w:firstLine="709"/>
        <w:jc w:val="both"/>
        <w:rPr>
          <w:color w:val="000000" w:themeColor="text1"/>
          <w:sz w:val="28"/>
        </w:rPr>
      </w:pPr>
      <w:r>
        <w:rPr>
          <w:color w:val="000000" w:themeColor="text1"/>
          <w:sz w:val="28"/>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0F55B2" w:rsidRDefault="0059075A">
      <w:pPr>
        <w:pStyle w:val="23"/>
        <w:numPr>
          <w:ilvl w:val="1"/>
          <w:numId w:val="6"/>
        </w:numPr>
        <w:tabs>
          <w:tab w:val="left" w:pos="1290"/>
        </w:tabs>
        <w:spacing w:before="0" w:after="0" w:line="240" w:lineRule="auto"/>
        <w:ind w:firstLine="709"/>
        <w:jc w:val="both"/>
        <w:rPr>
          <w:color w:val="000000" w:themeColor="text1"/>
          <w:sz w:val="28"/>
        </w:rPr>
      </w:pPr>
      <w:r>
        <w:rPr>
          <w:color w:val="000000" w:themeColor="text1"/>
          <w:sz w:val="28"/>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0F55B2" w:rsidRDefault="0059075A">
      <w:pPr>
        <w:pStyle w:val="23"/>
        <w:numPr>
          <w:ilvl w:val="1"/>
          <w:numId w:val="6"/>
        </w:numPr>
        <w:tabs>
          <w:tab w:val="left" w:pos="1239"/>
          <w:tab w:val="left" w:pos="1290"/>
        </w:tabs>
        <w:spacing w:before="0" w:after="0" w:line="240" w:lineRule="auto"/>
        <w:ind w:firstLine="709"/>
        <w:jc w:val="both"/>
        <w:rPr>
          <w:color w:val="000000" w:themeColor="text1"/>
          <w:sz w:val="28"/>
        </w:rPr>
      </w:pPr>
      <w:r>
        <w:rPr>
          <w:color w:val="000000" w:themeColor="text1"/>
          <w:sz w:val="28"/>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0F55B2" w:rsidRDefault="0059075A">
      <w:pPr>
        <w:pStyle w:val="23"/>
        <w:numPr>
          <w:ilvl w:val="1"/>
          <w:numId w:val="6"/>
        </w:numPr>
        <w:tabs>
          <w:tab w:val="left" w:pos="1254"/>
          <w:tab w:val="left" w:pos="1290"/>
        </w:tabs>
        <w:spacing w:before="0" w:after="0" w:line="240" w:lineRule="auto"/>
        <w:ind w:firstLine="709"/>
        <w:jc w:val="both"/>
        <w:rPr>
          <w:color w:val="000000" w:themeColor="text1"/>
          <w:sz w:val="28"/>
        </w:rPr>
      </w:pPr>
      <w:r>
        <w:rPr>
          <w:color w:val="000000" w:themeColor="text1"/>
          <w:sz w:val="28"/>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0F55B2" w:rsidRDefault="0059075A">
      <w:pPr>
        <w:pStyle w:val="23"/>
        <w:numPr>
          <w:ilvl w:val="1"/>
          <w:numId w:val="6"/>
        </w:numPr>
        <w:tabs>
          <w:tab w:val="left" w:pos="1254"/>
          <w:tab w:val="left" w:pos="1290"/>
        </w:tabs>
        <w:spacing w:before="0" w:after="0" w:line="240" w:lineRule="auto"/>
        <w:ind w:firstLine="709"/>
        <w:jc w:val="both"/>
        <w:rPr>
          <w:color w:val="000000" w:themeColor="text1"/>
          <w:sz w:val="28"/>
        </w:rPr>
      </w:pPr>
      <w:r>
        <w:rPr>
          <w:color w:val="000000" w:themeColor="text1"/>
          <w:sz w:val="28"/>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0F55B2" w:rsidRDefault="0059075A">
      <w:pPr>
        <w:pStyle w:val="23"/>
        <w:numPr>
          <w:ilvl w:val="1"/>
          <w:numId w:val="6"/>
        </w:numPr>
        <w:tabs>
          <w:tab w:val="left" w:pos="1290"/>
        </w:tabs>
        <w:spacing w:before="0" w:after="0" w:line="240" w:lineRule="auto"/>
        <w:ind w:firstLine="709"/>
        <w:jc w:val="both"/>
        <w:rPr>
          <w:color w:val="000000" w:themeColor="text1"/>
          <w:sz w:val="28"/>
        </w:rPr>
      </w:pPr>
      <w:r>
        <w:rPr>
          <w:color w:val="000000" w:themeColor="text1"/>
          <w:sz w:val="28"/>
        </w:rPr>
        <w:t>При проектировании озеленения территории объектов следует:</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-произвести оценку существующей растительности, состояния древесных растений и травянистого покрова;</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-произвести выявление сухих поврежденных вредителями древесных растений, разработать мероприятия по их удалению с объектов,</w:t>
      </w:r>
    </w:p>
    <w:p w:rsidR="000F55B2" w:rsidRDefault="0059075A">
      <w:pPr>
        <w:pStyle w:val="23"/>
        <w:numPr>
          <w:ilvl w:val="0"/>
          <w:numId w:val="7"/>
        </w:numPr>
        <w:tabs>
          <w:tab w:val="left" w:pos="567"/>
          <w:tab w:val="left" w:pos="1290"/>
        </w:tabs>
        <w:spacing w:before="0" w:after="0" w:line="240" w:lineRule="auto"/>
        <w:ind w:firstLine="426"/>
        <w:jc w:val="both"/>
        <w:rPr>
          <w:color w:val="000000" w:themeColor="text1"/>
          <w:sz w:val="28"/>
        </w:rPr>
      </w:pPr>
      <w:r>
        <w:rPr>
          <w:color w:val="000000" w:themeColor="text1"/>
          <w:sz w:val="28"/>
        </w:rPr>
        <w:t>обеспечить сохранение травяного покрова, древесно-кустарниковой и прибрежной растительности не менее, чем на 80 % общей площади зоны отдыха;</w:t>
      </w:r>
    </w:p>
    <w:p w:rsidR="000F55B2" w:rsidRDefault="0059075A">
      <w:pPr>
        <w:pStyle w:val="23"/>
        <w:numPr>
          <w:ilvl w:val="0"/>
          <w:numId w:val="7"/>
        </w:numPr>
        <w:tabs>
          <w:tab w:val="left" w:pos="567"/>
          <w:tab w:val="left" w:pos="1290"/>
        </w:tabs>
        <w:spacing w:before="0" w:after="0" w:line="240" w:lineRule="auto"/>
        <w:ind w:firstLine="426"/>
        <w:jc w:val="both"/>
        <w:rPr>
          <w:color w:val="000000" w:themeColor="text1"/>
          <w:sz w:val="28"/>
        </w:rPr>
      </w:pPr>
      <w:r>
        <w:rPr>
          <w:color w:val="000000" w:themeColor="text1"/>
          <w:sz w:val="28"/>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0F55B2" w:rsidRDefault="0059075A">
      <w:pPr>
        <w:pStyle w:val="23"/>
        <w:numPr>
          <w:ilvl w:val="0"/>
          <w:numId w:val="7"/>
        </w:numPr>
        <w:tabs>
          <w:tab w:val="left" w:pos="567"/>
          <w:tab w:val="left" w:pos="1290"/>
        </w:tabs>
        <w:spacing w:before="0" w:after="0" w:line="240" w:lineRule="auto"/>
        <w:ind w:firstLine="426"/>
        <w:jc w:val="both"/>
        <w:rPr>
          <w:color w:val="000000" w:themeColor="text1"/>
          <w:sz w:val="28"/>
        </w:rPr>
      </w:pPr>
      <w:r>
        <w:rPr>
          <w:color w:val="000000" w:themeColor="text1"/>
          <w:sz w:val="28"/>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0F55B2" w:rsidRDefault="0059075A">
      <w:pPr>
        <w:pStyle w:val="23"/>
        <w:numPr>
          <w:ilvl w:val="1"/>
          <w:numId w:val="6"/>
        </w:numPr>
        <w:tabs>
          <w:tab w:val="left" w:pos="1290"/>
        </w:tabs>
        <w:spacing w:before="0" w:after="0" w:line="240" w:lineRule="auto"/>
        <w:ind w:firstLine="709"/>
        <w:jc w:val="both"/>
        <w:rPr>
          <w:color w:val="000000" w:themeColor="text1"/>
          <w:sz w:val="28"/>
        </w:rPr>
      </w:pPr>
      <w:r>
        <w:rPr>
          <w:color w:val="000000" w:themeColor="text1"/>
          <w:sz w:val="28"/>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0F55B2" w:rsidRDefault="0059075A">
      <w:pPr>
        <w:pStyle w:val="23"/>
        <w:numPr>
          <w:ilvl w:val="1"/>
          <w:numId w:val="6"/>
        </w:numPr>
        <w:tabs>
          <w:tab w:val="left" w:pos="1290"/>
        </w:tabs>
        <w:spacing w:before="0" w:after="0" w:line="240" w:lineRule="auto"/>
        <w:ind w:firstLine="709"/>
        <w:jc w:val="both"/>
        <w:rPr>
          <w:color w:val="000000" w:themeColor="text1"/>
          <w:sz w:val="28"/>
        </w:rPr>
      </w:pPr>
      <w:r>
        <w:rPr>
          <w:color w:val="000000" w:themeColor="text1"/>
          <w:sz w:val="28"/>
        </w:rPr>
        <w:t xml:space="preserve">На территории сельского поселения могут быть организованы следующие виды парков: </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 xml:space="preserve">    8.8.1. по видам отдыха:</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0F55B2" w:rsidRDefault="0059075A">
      <w:pPr>
        <w:pStyle w:val="23"/>
        <w:tabs>
          <w:tab w:val="left" w:pos="567"/>
        </w:tabs>
        <w:spacing w:before="0" w:after="0" w:line="240" w:lineRule="auto"/>
        <w:ind w:firstLine="426"/>
        <w:jc w:val="both"/>
        <w:rPr>
          <w:color w:val="000000" w:themeColor="text1"/>
          <w:sz w:val="28"/>
        </w:rPr>
      </w:pPr>
      <w:r>
        <w:rPr>
          <w:color w:val="000000" w:themeColor="text1"/>
          <w:sz w:val="28"/>
        </w:rPr>
        <w:t>- специализированные (предназначенные для организации специализи-рованных видов отдыха);</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 парки жилых районов (предназначенные для организации активного и тихого отдыха населения жилого района).</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 xml:space="preserve">  8.8.2. по ландшафтно-климатическим условиям:</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 парки на пересеченном рельефе;</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 парки по берегам водоёмов, реки, моря;</w:t>
      </w:r>
    </w:p>
    <w:p w:rsidR="000F55B2" w:rsidRDefault="0059075A">
      <w:pPr>
        <w:pStyle w:val="23"/>
        <w:tabs>
          <w:tab w:val="left" w:pos="1290"/>
        </w:tabs>
        <w:spacing w:before="0" w:after="0" w:line="240" w:lineRule="auto"/>
        <w:ind w:firstLine="426"/>
        <w:jc w:val="both"/>
        <w:rPr>
          <w:color w:val="000000" w:themeColor="text1"/>
          <w:sz w:val="28"/>
        </w:rPr>
      </w:pPr>
      <w:r>
        <w:rPr>
          <w:color w:val="000000" w:themeColor="text1"/>
          <w:sz w:val="28"/>
        </w:rPr>
        <w:t>- парки на территориях, занятых лесными насаждениями.</w:t>
      </w:r>
    </w:p>
    <w:p w:rsidR="000F55B2" w:rsidRDefault="0059075A">
      <w:pPr>
        <w:pStyle w:val="23"/>
        <w:numPr>
          <w:ilvl w:val="1"/>
          <w:numId w:val="6"/>
        </w:numPr>
        <w:tabs>
          <w:tab w:val="left" w:pos="1290"/>
          <w:tab w:val="left" w:pos="1448"/>
        </w:tabs>
        <w:spacing w:before="0" w:after="0" w:line="240" w:lineRule="auto"/>
        <w:ind w:firstLine="709"/>
        <w:jc w:val="both"/>
        <w:rPr>
          <w:color w:val="000000" w:themeColor="text1"/>
          <w:sz w:val="28"/>
        </w:rPr>
      </w:pPr>
      <w:r>
        <w:rPr>
          <w:color w:val="000000" w:themeColor="text1"/>
          <w:sz w:val="28"/>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0F55B2" w:rsidRDefault="0059075A">
      <w:pPr>
        <w:pStyle w:val="23"/>
        <w:numPr>
          <w:ilvl w:val="1"/>
          <w:numId w:val="6"/>
        </w:numPr>
        <w:tabs>
          <w:tab w:val="left" w:pos="1290"/>
          <w:tab w:val="left" w:pos="1448"/>
          <w:tab w:val="center" w:pos="4092"/>
          <w:tab w:val="left" w:pos="6458"/>
        </w:tabs>
        <w:spacing w:before="0" w:after="0" w:line="240" w:lineRule="auto"/>
        <w:ind w:firstLine="709"/>
        <w:jc w:val="both"/>
        <w:rPr>
          <w:color w:val="000000" w:themeColor="text1"/>
          <w:sz w:val="28"/>
        </w:rPr>
      </w:pPr>
      <w:r>
        <w:rPr>
          <w:color w:val="000000" w:themeColor="text1"/>
          <w:sz w:val="28"/>
        </w:rPr>
        <w:t xml:space="preserve"> Состав и</w:t>
      </w:r>
      <w:r>
        <w:rPr>
          <w:color w:val="000000" w:themeColor="text1"/>
          <w:sz w:val="28"/>
        </w:rPr>
        <w:tab/>
        <w:t xml:space="preserve"> 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определятся заданием на проектирование и проектным решением.</w:t>
      </w:r>
    </w:p>
    <w:p w:rsidR="000F55B2" w:rsidRDefault="0059075A">
      <w:pPr>
        <w:pStyle w:val="23"/>
        <w:numPr>
          <w:ilvl w:val="1"/>
          <w:numId w:val="6"/>
        </w:numPr>
        <w:tabs>
          <w:tab w:val="left" w:pos="1290"/>
          <w:tab w:val="left" w:pos="1448"/>
          <w:tab w:val="right" w:pos="6177"/>
          <w:tab w:val="left" w:pos="6458"/>
        </w:tabs>
        <w:spacing w:before="0" w:after="0" w:line="240" w:lineRule="auto"/>
        <w:ind w:firstLine="709"/>
        <w:jc w:val="both"/>
        <w:rPr>
          <w:color w:val="000000" w:themeColor="text1"/>
          <w:sz w:val="28"/>
        </w:rPr>
      </w:pPr>
      <w:r>
        <w:rPr>
          <w:color w:val="000000" w:themeColor="text1"/>
          <w:sz w:val="28"/>
        </w:rPr>
        <w:t>На территории парка жилого</w:t>
      </w:r>
      <w:r>
        <w:rPr>
          <w:color w:val="000000" w:themeColor="text1"/>
          <w:sz w:val="28"/>
        </w:rPr>
        <w:tab/>
        <w:t xml:space="preserve"> района предусматривать: систему аллей и дорожек, площадки (детские, тихого и </w:t>
      </w:r>
      <w:r>
        <w:rPr>
          <w:color w:val="000000" w:themeColor="text1"/>
          <w:sz w:val="28"/>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0F55B2" w:rsidRDefault="0059075A">
      <w:pPr>
        <w:pStyle w:val="23"/>
        <w:numPr>
          <w:ilvl w:val="1"/>
          <w:numId w:val="6"/>
        </w:numPr>
        <w:tabs>
          <w:tab w:val="left" w:pos="1290"/>
          <w:tab w:val="left" w:pos="1394"/>
        </w:tabs>
        <w:spacing w:before="0" w:after="0" w:line="240" w:lineRule="auto"/>
        <w:ind w:firstLine="709"/>
        <w:jc w:val="both"/>
        <w:rPr>
          <w:color w:val="000000" w:themeColor="text1"/>
          <w:sz w:val="28"/>
        </w:rPr>
      </w:pPr>
      <w:r>
        <w:rPr>
          <w:color w:val="000000" w:themeColor="text1"/>
          <w:sz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0F55B2" w:rsidRDefault="0059075A">
      <w:pPr>
        <w:pStyle w:val="23"/>
        <w:numPr>
          <w:ilvl w:val="1"/>
          <w:numId w:val="6"/>
        </w:numPr>
        <w:tabs>
          <w:tab w:val="left" w:pos="1290"/>
          <w:tab w:val="left" w:pos="1448"/>
        </w:tabs>
        <w:spacing w:before="0" w:after="0" w:line="240" w:lineRule="auto"/>
        <w:ind w:firstLine="709"/>
        <w:jc w:val="both"/>
        <w:rPr>
          <w:color w:val="000000" w:themeColor="text1"/>
          <w:sz w:val="28"/>
        </w:rPr>
      </w:pPr>
      <w:r>
        <w:rPr>
          <w:color w:val="000000" w:themeColor="text1"/>
          <w:sz w:val="28"/>
        </w:rPr>
        <w:t>На территории населенного пункта следует формировать следующие виды садов:</w:t>
      </w:r>
      <w:r>
        <w:rPr>
          <w:color w:val="000000" w:themeColor="text1"/>
          <w:sz w:val="28"/>
        </w:rPr>
        <w:tab/>
      </w:r>
    </w:p>
    <w:p w:rsidR="000F55B2" w:rsidRDefault="0059075A">
      <w:pPr>
        <w:pStyle w:val="23"/>
        <w:tabs>
          <w:tab w:val="left" w:pos="1290"/>
          <w:tab w:val="left" w:pos="1448"/>
        </w:tabs>
        <w:spacing w:before="0" w:after="0" w:line="240" w:lineRule="auto"/>
        <w:ind w:firstLine="426"/>
        <w:jc w:val="both"/>
        <w:rPr>
          <w:color w:val="000000" w:themeColor="text1"/>
          <w:sz w:val="28"/>
        </w:rPr>
      </w:pPr>
      <w:r>
        <w:rPr>
          <w:color w:val="000000" w:themeColor="text1"/>
          <w:sz w:val="28"/>
        </w:rPr>
        <w:t>- сады отдыха (предназначен для организации кратковременного отдыха населения и прогулок);</w:t>
      </w:r>
    </w:p>
    <w:p w:rsidR="000F55B2" w:rsidRDefault="0059075A">
      <w:pPr>
        <w:pStyle w:val="23"/>
        <w:tabs>
          <w:tab w:val="left" w:pos="1290"/>
          <w:tab w:val="left" w:pos="1448"/>
        </w:tabs>
        <w:spacing w:before="0" w:after="0" w:line="240" w:lineRule="auto"/>
        <w:ind w:firstLine="426"/>
        <w:jc w:val="both"/>
        <w:rPr>
          <w:color w:val="000000" w:themeColor="text1"/>
          <w:sz w:val="28"/>
        </w:rPr>
      </w:pPr>
      <w:r>
        <w:rPr>
          <w:color w:val="000000" w:themeColor="text1"/>
          <w:sz w:val="28"/>
        </w:rPr>
        <w:t>- сады при сооружениях;</w:t>
      </w:r>
    </w:p>
    <w:p w:rsidR="000F55B2" w:rsidRDefault="0059075A">
      <w:pPr>
        <w:pStyle w:val="23"/>
        <w:tabs>
          <w:tab w:val="left" w:pos="1290"/>
          <w:tab w:val="left" w:pos="1448"/>
        </w:tabs>
        <w:spacing w:before="0" w:after="0" w:line="240" w:lineRule="auto"/>
        <w:ind w:firstLine="426"/>
        <w:jc w:val="both"/>
        <w:rPr>
          <w:color w:val="000000" w:themeColor="text1"/>
          <w:sz w:val="28"/>
        </w:rPr>
      </w:pPr>
      <w:r>
        <w:rPr>
          <w:color w:val="000000" w:themeColor="text1"/>
          <w:sz w:val="28"/>
        </w:rPr>
        <w:t>- сады-выставки (экспозиционная территория, действующая как самостоятельный объект или как часть парка);</w:t>
      </w:r>
    </w:p>
    <w:p w:rsidR="000F55B2" w:rsidRDefault="0059075A">
      <w:pPr>
        <w:pStyle w:val="23"/>
        <w:tabs>
          <w:tab w:val="left" w:pos="1290"/>
          <w:tab w:val="left" w:pos="1448"/>
        </w:tabs>
        <w:spacing w:before="0" w:after="0" w:line="240" w:lineRule="auto"/>
        <w:ind w:firstLine="426"/>
        <w:jc w:val="both"/>
        <w:rPr>
          <w:color w:val="000000" w:themeColor="text1"/>
          <w:sz w:val="28"/>
        </w:rPr>
      </w:pPr>
      <w:r>
        <w:rPr>
          <w:color w:val="000000" w:themeColor="text1"/>
          <w:sz w:val="28"/>
        </w:rPr>
        <w:t>-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0F55B2" w:rsidRDefault="0059075A">
      <w:pPr>
        <w:pStyle w:val="23"/>
        <w:numPr>
          <w:ilvl w:val="1"/>
          <w:numId w:val="6"/>
        </w:numPr>
        <w:tabs>
          <w:tab w:val="left" w:pos="1290"/>
          <w:tab w:val="left" w:pos="1388"/>
        </w:tabs>
        <w:spacing w:before="0" w:after="0" w:line="240" w:lineRule="auto"/>
        <w:ind w:firstLine="709"/>
        <w:jc w:val="both"/>
        <w:rPr>
          <w:color w:val="000000" w:themeColor="text1"/>
          <w:sz w:val="28"/>
        </w:rPr>
      </w:pPr>
      <w:r>
        <w:rPr>
          <w:color w:val="000000" w:themeColor="text1"/>
          <w:sz w:val="28"/>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0F55B2" w:rsidRDefault="0059075A">
      <w:pPr>
        <w:pStyle w:val="23"/>
        <w:numPr>
          <w:ilvl w:val="1"/>
          <w:numId w:val="6"/>
        </w:numPr>
        <w:tabs>
          <w:tab w:val="left" w:pos="1290"/>
          <w:tab w:val="left" w:pos="1383"/>
        </w:tabs>
        <w:spacing w:before="0" w:after="0" w:line="240" w:lineRule="auto"/>
        <w:ind w:firstLine="709"/>
        <w:jc w:val="both"/>
        <w:rPr>
          <w:color w:val="000000" w:themeColor="text1"/>
          <w:sz w:val="28"/>
        </w:rPr>
      </w:pPr>
      <w:r>
        <w:rPr>
          <w:color w:val="000000" w:themeColor="text1"/>
          <w:sz w:val="28"/>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0F55B2" w:rsidRDefault="0059075A">
      <w:pPr>
        <w:pStyle w:val="23"/>
        <w:numPr>
          <w:ilvl w:val="1"/>
          <w:numId w:val="6"/>
        </w:numPr>
        <w:tabs>
          <w:tab w:val="left" w:pos="1290"/>
          <w:tab w:val="left" w:pos="1378"/>
        </w:tabs>
        <w:spacing w:before="0" w:after="0" w:line="240" w:lineRule="auto"/>
        <w:ind w:firstLine="709"/>
        <w:jc w:val="both"/>
        <w:rPr>
          <w:color w:val="000000" w:themeColor="text1"/>
          <w:sz w:val="28"/>
        </w:rPr>
      </w:pPr>
      <w:r>
        <w:rPr>
          <w:color w:val="000000" w:themeColor="text1"/>
          <w:sz w:val="28"/>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0F55B2" w:rsidRDefault="0059075A">
      <w:pPr>
        <w:pStyle w:val="23"/>
        <w:numPr>
          <w:ilvl w:val="1"/>
          <w:numId w:val="6"/>
        </w:numPr>
        <w:tabs>
          <w:tab w:val="left" w:pos="1290"/>
          <w:tab w:val="left" w:pos="1383"/>
        </w:tabs>
        <w:spacing w:before="0" w:after="0" w:line="240" w:lineRule="auto"/>
        <w:ind w:firstLine="709"/>
        <w:jc w:val="both"/>
        <w:rPr>
          <w:color w:val="000000" w:themeColor="text1"/>
          <w:sz w:val="28"/>
        </w:rPr>
      </w:pPr>
      <w:r>
        <w:rPr>
          <w:color w:val="000000" w:themeColor="text1"/>
          <w:sz w:val="28"/>
        </w:rPr>
        <w:t>Планировочная организация сада-выставки направляется на выгодное представление экспозиции и создание удобного движения при ее осмотре.</w:t>
      </w:r>
    </w:p>
    <w:p w:rsidR="000F55B2" w:rsidRDefault="0059075A">
      <w:pPr>
        <w:pStyle w:val="23"/>
        <w:numPr>
          <w:ilvl w:val="1"/>
          <w:numId w:val="6"/>
        </w:numPr>
        <w:tabs>
          <w:tab w:val="left" w:pos="1290"/>
          <w:tab w:val="left" w:pos="1383"/>
        </w:tabs>
        <w:spacing w:before="0" w:after="0" w:line="240" w:lineRule="auto"/>
        <w:ind w:firstLine="709"/>
        <w:jc w:val="both"/>
        <w:rPr>
          <w:color w:val="000000" w:themeColor="text1"/>
          <w:sz w:val="28"/>
        </w:rPr>
      </w:pPr>
      <w:r>
        <w:rPr>
          <w:color w:val="000000" w:themeColor="text1"/>
          <w:sz w:val="28"/>
        </w:rPr>
        <w:t>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 по согласованию с авторами проекта здания, на крыше которого устраивается сад.</w:t>
      </w:r>
    </w:p>
    <w:p w:rsidR="000F55B2" w:rsidRDefault="0059075A">
      <w:pPr>
        <w:pStyle w:val="23"/>
        <w:numPr>
          <w:ilvl w:val="1"/>
          <w:numId w:val="6"/>
        </w:numPr>
        <w:tabs>
          <w:tab w:val="left" w:pos="1290"/>
          <w:tab w:val="left" w:pos="1388"/>
        </w:tabs>
        <w:spacing w:before="0" w:after="0" w:line="240" w:lineRule="auto"/>
        <w:ind w:firstLine="709"/>
        <w:jc w:val="both"/>
        <w:rPr>
          <w:color w:val="000000" w:themeColor="text1"/>
          <w:sz w:val="28"/>
        </w:rPr>
      </w:pPr>
      <w:r>
        <w:rPr>
          <w:color w:val="000000" w:themeColor="text1"/>
          <w:sz w:val="28"/>
        </w:rPr>
        <w:t>Бульвары и скверы - важнейшие объекты пространственной среды и структурные элементы системы озеленения сельского поселения.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0F55B2" w:rsidRDefault="0059075A">
      <w:pPr>
        <w:pStyle w:val="23"/>
        <w:numPr>
          <w:ilvl w:val="1"/>
          <w:numId w:val="6"/>
        </w:numPr>
        <w:tabs>
          <w:tab w:val="left" w:pos="1290"/>
          <w:tab w:val="left" w:pos="1388"/>
        </w:tabs>
        <w:spacing w:before="0" w:after="0" w:line="240" w:lineRule="auto"/>
        <w:ind w:firstLine="709"/>
        <w:jc w:val="both"/>
        <w:rPr>
          <w:color w:val="000000" w:themeColor="text1"/>
          <w:sz w:val="28"/>
        </w:rPr>
      </w:pPr>
      <w:r>
        <w:rPr>
          <w:color w:val="000000" w:themeColor="text1"/>
          <w:sz w:val="28"/>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0F55B2" w:rsidRDefault="0059075A">
      <w:pPr>
        <w:pStyle w:val="afb"/>
        <w:numPr>
          <w:ilvl w:val="1"/>
          <w:numId w:val="6"/>
        </w:numPr>
        <w:ind w:firstLine="709"/>
        <w:jc w:val="both"/>
        <w:rPr>
          <w:color w:val="000000" w:themeColor="text1"/>
          <w:sz w:val="28"/>
        </w:rPr>
      </w:pPr>
      <w:r>
        <w:rPr>
          <w:color w:val="000000" w:themeColor="text1"/>
          <w:sz w:val="28"/>
        </w:rPr>
        <w:t xml:space="preserve"> Благоустройство лесов, лесов особо охраняемых природных территорий, расположенных в границах сельского поселения, осуществляется в соответствии с действующим Лесным кодексом Российской Федерации и лесохозяйственным регламентом.</w:t>
      </w:r>
    </w:p>
    <w:p w:rsidR="000F55B2" w:rsidRDefault="0059075A">
      <w:pPr>
        <w:pStyle w:val="14"/>
        <w:keepNext/>
        <w:keepLines/>
        <w:numPr>
          <w:ilvl w:val="0"/>
          <w:numId w:val="6"/>
        </w:numPr>
        <w:tabs>
          <w:tab w:val="left" w:pos="284"/>
        </w:tabs>
        <w:spacing w:before="120" w:after="120" w:line="240" w:lineRule="auto"/>
        <w:ind w:left="0"/>
        <w:rPr>
          <w:color w:val="000000" w:themeColor="text1"/>
          <w:sz w:val="24"/>
        </w:rPr>
      </w:pPr>
      <w:bookmarkStart w:id="24" w:name="bookmark15"/>
      <w:r>
        <w:rPr>
          <w:b w:val="0"/>
          <w:color w:val="000000" w:themeColor="text1"/>
          <w:sz w:val="24"/>
        </w:rPr>
        <w:t xml:space="preserve"> </w:t>
      </w:r>
      <w:r>
        <w:rPr>
          <w:color w:val="000000" w:themeColor="text1"/>
          <w:sz w:val="24"/>
        </w:rPr>
        <w:t>ТРЕБОВАНИЯ К БЛАГОУСТРОЙСТВУ НА ТЕРРИТОРИЯХ ТРАНСПОРТНОЙ И ИНЖЕНЕРНОЙ ИНФРАСТРУКТУРЫ</w:t>
      </w:r>
      <w:bookmarkEnd w:id="24"/>
    </w:p>
    <w:p w:rsidR="000F55B2" w:rsidRDefault="0059075A">
      <w:pPr>
        <w:pStyle w:val="23"/>
        <w:numPr>
          <w:ilvl w:val="1"/>
          <w:numId w:val="6"/>
        </w:numPr>
        <w:tabs>
          <w:tab w:val="left" w:pos="1276"/>
        </w:tabs>
        <w:spacing w:before="0" w:after="0" w:line="240" w:lineRule="auto"/>
        <w:ind w:firstLine="709"/>
        <w:jc w:val="both"/>
        <w:rPr>
          <w:color w:val="000000" w:themeColor="text1"/>
          <w:sz w:val="28"/>
        </w:rPr>
      </w:pPr>
      <w:r>
        <w:rPr>
          <w:color w:val="000000" w:themeColor="text1"/>
          <w:sz w:val="28"/>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0F55B2" w:rsidRDefault="0059075A">
      <w:pPr>
        <w:pStyle w:val="23"/>
        <w:tabs>
          <w:tab w:val="left" w:pos="1276"/>
        </w:tabs>
        <w:spacing w:before="0" w:after="0" w:line="240" w:lineRule="auto"/>
        <w:ind w:firstLine="426"/>
        <w:jc w:val="both"/>
        <w:rPr>
          <w:color w:val="000000" w:themeColor="text1"/>
          <w:sz w:val="28"/>
        </w:rPr>
      </w:pPr>
      <w:r>
        <w:rPr>
          <w:color w:val="000000" w:themeColor="text1"/>
          <w:sz w:val="28"/>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0F55B2" w:rsidRDefault="0059075A">
      <w:pPr>
        <w:ind w:firstLine="425"/>
        <w:jc w:val="both"/>
        <w:rPr>
          <w:rFonts w:ascii="Times New Roman" w:hAnsi="Times New Roman"/>
          <w:color w:val="000000" w:themeColor="text1"/>
          <w:sz w:val="28"/>
        </w:rPr>
      </w:pPr>
      <w:r>
        <w:rPr>
          <w:rFonts w:ascii="Times New Roman" w:hAnsi="Times New Roman"/>
          <w:color w:val="000000" w:themeColor="text1"/>
          <w:sz w:val="28"/>
        </w:rPr>
        <w:t xml:space="preserve">9.1.2. При производстве работ по благоустройству территорий улиц и дорог </w:t>
      </w:r>
      <w:r>
        <w:rPr>
          <w:rFonts w:ascii="Times New Roman" w:hAnsi="Times New Roman"/>
          <w:color w:val="000000" w:themeColor="text1"/>
          <w:sz w:val="28"/>
          <w:highlight w:val="white"/>
        </w:rPr>
        <w:t xml:space="preserve">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w:t>
      </w:r>
      <w:r>
        <w:rPr>
          <w:rFonts w:ascii="Times New Roman" w:hAnsi="Times New Roman"/>
          <w:color w:val="000000" w:themeColor="text1"/>
          <w:sz w:val="28"/>
        </w:rPr>
        <w:t>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0F55B2" w:rsidRDefault="0059075A">
      <w:pPr>
        <w:pStyle w:val="10"/>
        <w:spacing w:before="0" w:after="0"/>
        <w:ind w:firstLine="426"/>
        <w:jc w:val="both"/>
        <w:rPr>
          <w:b w:val="0"/>
          <w:color w:val="000000" w:themeColor="text1"/>
          <w:sz w:val="28"/>
        </w:rPr>
      </w:pPr>
      <w:r>
        <w:rPr>
          <w:b w:val="0"/>
          <w:color w:val="000000" w:themeColor="text1"/>
          <w:sz w:val="28"/>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w:t>
      </w:r>
      <w:r>
        <w:rPr>
          <w:b w:val="0"/>
          <w:color w:val="000000" w:themeColor="text1"/>
          <w:spacing w:val="2"/>
          <w:sz w:val="28"/>
        </w:rPr>
        <w:t xml:space="preserve"> (Раздел 7, Гл.7.1, пп.7.1.3.</w:t>
      </w:r>
      <m:oMath>
        <m:r>
          <m:rPr>
            <m:sty m:val="bi"/>
          </m:rPr>
          <w:rPr>
            <w:rFonts w:ascii="Cambria Math" w:hAnsi="Cambria Math"/>
            <w:sz w:val="28"/>
          </w:rPr>
          <m:t>÷</m:t>
        </m:r>
      </m:oMath>
      <w:r>
        <w:rPr>
          <w:b w:val="0"/>
          <w:color w:val="000000" w:themeColor="text1"/>
          <w:spacing w:val="2"/>
          <w:sz w:val="28"/>
        </w:rPr>
        <w:t xml:space="preserve">7.1.5. </w:t>
      </w:r>
      <w:r>
        <w:rPr>
          <w:b w:val="0"/>
          <w:color w:val="000000" w:themeColor="text1"/>
          <w:sz w:val="28"/>
        </w:rPr>
        <w:t>РД 34.20.185-94 «Инструкция по проектированию городских электрических сетей».)</w:t>
      </w:r>
    </w:p>
    <w:p w:rsidR="000F55B2" w:rsidRDefault="0059075A">
      <w:pPr>
        <w:pStyle w:val="afb"/>
        <w:ind w:firstLine="709"/>
        <w:jc w:val="both"/>
        <w:rPr>
          <w:color w:val="000000" w:themeColor="text1"/>
          <w:sz w:val="28"/>
        </w:rPr>
      </w:pPr>
      <w:r>
        <w:rPr>
          <w:color w:val="000000" w:themeColor="text1"/>
          <w:sz w:val="28"/>
        </w:rPr>
        <w:t>9.2. Содержание и эксплуатация дорог</w:t>
      </w:r>
    </w:p>
    <w:p w:rsidR="000F55B2" w:rsidRDefault="0059075A">
      <w:pPr>
        <w:pStyle w:val="afb"/>
        <w:ind w:firstLine="426"/>
        <w:jc w:val="both"/>
        <w:rPr>
          <w:color w:val="000000" w:themeColor="text1"/>
          <w:sz w:val="28"/>
        </w:rPr>
      </w:pPr>
      <w:r>
        <w:rPr>
          <w:color w:val="000000" w:themeColor="text1"/>
          <w:sz w:val="28"/>
        </w:rPr>
        <w:t>9.2.1. С целью сохранения дорожных покрытий на территории сельского поселения запрещается перегон по улицам, имеющим твердое покрытие, машин на гусеничном ходу.</w:t>
      </w:r>
    </w:p>
    <w:p w:rsidR="000F55B2" w:rsidRDefault="0059075A">
      <w:pPr>
        <w:pStyle w:val="afb"/>
        <w:ind w:firstLine="426"/>
        <w:jc w:val="both"/>
        <w:rPr>
          <w:color w:val="000000" w:themeColor="text1"/>
          <w:sz w:val="28"/>
        </w:rPr>
      </w:pPr>
      <w:r>
        <w:rPr>
          <w:color w:val="000000" w:themeColor="text1"/>
          <w:sz w:val="28"/>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0F55B2" w:rsidRDefault="0059075A">
      <w:pPr>
        <w:pStyle w:val="afb"/>
        <w:ind w:firstLine="426"/>
        <w:jc w:val="both"/>
        <w:rPr>
          <w:color w:val="000000" w:themeColor="text1"/>
          <w:sz w:val="28"/>
        </w:rPr>
      </w:pPr>
      <w:r>
        <w:rPr>
          <w:color w:val="000000" w:themeColor="text1"/>
          <w:sz w:val="28"/>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0F55B2" w:rsidRDefault="0059075A">
      <w:pPr>
        <w:pStyle w:val="afb"/>
        <w:ind w:firstLine="426"/>
        <w:jc w:val="both"/>
        <w:rPr>
          <w:color w:val="000000" w:themeColor="text1"/>
          <w:sz w:val="28"/>
        </w:rPr>
      </w:pPr>
      <w:r>
        <w:rPr>
          <w:color w:val="000000" w:themeColor="text1"/>
          <w:sz w:val="28"/>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0F55B2" w:rsidRDefault="0059075A">
      <w:pPr>
        <w:pStyle w:val="afb"/>
        <w:ind w:firstLine="426"/>
        <w:jc w:val="both"/>
        <w:rPr>
          <w:color w:val="000000" w:themeColor="text1"/>
          <w:sz w:val="28"/>
        </w:rPr>
      </w:pPr>
      <w:r>
        <w:rPr>
          <w:color w:val="000000" w:themeColor="text1"/>
          <w:sz w:val="28"/>
        </w:rPr>
        <w:t>9.3. Проведение работ при прокладке или ремонте коммуникаций, планировке грунта.</w:t>
      </w:r>
    </w:p>
    <w:p w:rsidR="000F55B2" w:rsidRDefault="0059075A">
      <w:pPr>
        <w:pStyle w:val="afb"/>
        <w:ind w:firstLine="426"/>
        <w:jc w:val="both"/>
        <w:rPr>
          <w:color w:val="000000" w:themeColor="text1"/>
          <w:sz w:val="28"/>
        </w:rPr>
      </w:pPr>
      <w:r>
        <w:rPr>
          <w:color w:val="000000" w:themeColor="text1"/>
          <w:sz w:val="28"/>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сельского поселения. Аварийные работы следует начинать владельцам сетей по уведомлению администрации сельского поселения с последующим оформлением разрешения в 3-дневный срок.</w:t>
      </w:r>
    </w:p>
    <w:p w:rsidR="000F55B2" w:rsidRDefault="0059075A">
      <w:pPr>
        <w:pStyle w:val="afb"/>
        <w:ind w:firstLine="426"/>
        <w:jc w:val="both"/>
        <w:rPr>
          <w:color w:val="000000" w:themeColor="text1"/>
          <w:sz w:val="28"/>
        </w:rPr>
      </w:pPr>
      <w:r>
        <w:rPr>
          <w:color w:val="000000" w:themeColor="text1"/>
          <w:sz w:val="28"/>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сельского поселения по согласованию со специализированной организацией, обслуживающей дорожное покрытие, тротуары, газоны.</w:t>
      </w:r>
    </w:p>
    <w:p w:rsidR="000F55B2" w:rsidRDefault="0059075A">
      <w:pPr>
        <w:pStyle w:val="3"/>
        <w:spacing w:before="0"/>
        <w:ind w:firstLine="426"/>
        <w:jc w:val="both"/>
        <w:rPr>
          <w:rFonts w:ascii="Times New Roman" w:hAnsi="Times New Roman"/>
          <w:color w:val="000000" w:themeColor="text1"/>
          <w:sz w:val="28"/>
        </w:rPr>
      </w:pPr>
      <w:r>
        <w:rPr>
          <w:rFonts w:ascii="Times New Roman" w:hAnsi="Times New Roman"/>
          <w:color w:val="000000" w:themeColor="text1"/>
          <w:sz w:val="28"/>
        </w:rPr>
        <w:t>9.3.3. При производстве работ в ночное время на территории населенного пункта необходимо соблюдать п.2 статьи 2.3. Областного закона от 25.10.2002 № 273-ЗС "Об административных правонарушениях».</w:t>
      </w:r>
    </w:p>
    <w:p w:rsidR="000F55B2" w:rsidRDefault="0059075A">
      <w:pPr>
        <w:pStyle w:val="afb"/>
        <w:ind w:firstLine="426"/>
        <w:jc w:val="both"/>
        <w:rPr>
          <w:color w:val="000000" w:themeColor="text1"/>
          <w:sz w:val="28"/>
        </w:rPr>
      </w:pPr>
      <w:r>
        <w:rPr>
          <w:color w:val="000000" w:themeColor="text1"/>
          <w:sz w:val="28"/>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0F55B2" w:rsidRDefault="0059075A">
      <w:pPr>
        <w:pStyle w:val="afb"/>
        <w:ind w:firstLine="426"/>
        <w:jc w:val="both"/>
        <w:rPr>
          <w:color w:val="000000" w:themeColor="text1"/>
          <w:sz w:val="28"/>
        </w:rPr>
      </w:pPr>
      <w:r>
        <w:rPr>
          <w:color w:val="000000" w:themeColor="text1"/>
          <w:sz w:val="28"/>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сельского поселения.</w:t>
      </w:r>
    </w:p>
    <w:p w:rsidR="000F55B2" w:rsidRDefault="0059075A">
      <w:pPr>
        <w:pStyle w:val="afb"/>
        <w:ind w:firstLine="426"/>
        <w:jc w:val="both"/>
        <w:rPr>
          <w:color w:val="000000" w:themeColor="text1"/>
          <w:sz w:val="28"/>
        </w:rPr>
      </w:pPr>
      <w:r>
        <w:rPr>
          <w:color w:val="000000" w:themeColor="text1"/>
          <w:sz w:val="28"/>
        </w:rPr>
        <w:t>9.3.6. До начала производства работ по разрытию необходимо:</w:t>
      </w:r>
    </w:p>
    <w:p w:rsidR="000F55B2" w:rsidRDefault="0059075A">
      <w:pPr>
        <w:pStyle w:val="afb"/>
        <w:ind w:firstLine="426"/>
        <w:jc w:val="both"/>
        <w:rPr>
          <w:color w:val="000000" w:themeColor="text1"/>
          <w:sz w:val="28"/>
        </w:rPr>
      </w:pPr>
      <w:r>
        <w:rPr>
          <w:color w:val="000000" w:themeColor="text1"/>
          <w:sz w:val="28"/>
        </w:rPr>
        <w:t>- установить дорожные знаки в соответствии с согласованной схемой;</w:t>
      </w:r>
    </w:p>
    <w:p w:rsidR="000F55B2" w:rsidRDefault="0059075A">
      <w:pPr>
        <w:pStyle w:val="afb"/>
        <w:ind w:firstLine="426"/>
        <w:jc w:val="both"/>
        <w:rPr>
          <w:color w:val="000000" w:themeColor="text1"/>
          <w:sz w:val="28"/>
        </w:rPr>
      </w:pPr>
      <w:r>
        <w:rPr>
          <w:color w:val="000000" w:themeColor="text1"/>
          <w:sz w:val="28"/>
        </w:rPr>
        <w:t>- оградить место производства работ, на ограждениях вывесить табличку с наименованием организации, производящей работы, с фамилией ответственного за производство работ лица, номером телефона организации.</w:t>
      </w:r>
    </w:p>
    <w:p w:rsidR="000F55B2" w:rsidRDefault="0059075A">
      <w:pPr>
        <w:pStyle w:val="afb"/>
        <w:ind w:firstLine="426"/>
        <w:jc w:val="both"/>
        <w:rPr>
          <w:color w:val="000000" w:themeColor="text1"/>
          <w:sz w:val="28"/>
        </w:rPr>
      </w:pPr>
      <w:r>
        <w:rPr>
          <w:color w:val="000000" w:themeColor="text1"/>
          <w:sz w:val="28"/>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0F55B2" w:rsidRDefault="0059075A">
      <w:pPr>
        <w:pStyle w:val="afb"/>
        <w:ind w:firstLine="426"/>
        <w:jc w:val="both"/>
        <w:rPr>
          <w:color w:val="000000" w:themeColor="text1"/>
          <w:sz w:val="28"/>
        </w:rPr>
      </w:pPr>
      <w:r>
        <w:rPr>
          <w:color w:val="000000" w:themeColor="text1"/>
          <w:sz w:val="28"/>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0F55B2" w:rsidRDefault="0059075A">
      <w:pPr>
        <w:pStyle w:val="afb"/>
        <w:ind w:firstLine="426"/>
        <w:jc w:val="both"/>
        <w:rPr>
          <w:color w:val="000000" w:themeColor="text1"/>
          <w:sz w:val="28"/>
        </w:rPr>
      </w:pPr>
      <w:r>
        <w:rPr>
          <w:color w:val="000000" w:themeColor="text1"/>
          <w:sz w:val="28"/>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0F55B2" w:rsidRDefault="0059075A">
      <w:pPr>
        <w:pStyle w:val="afb"/>
        <w:ind w:firstLine="426"/>
        <w:jc w:val="both"/>
        <w:rPr>
          <w:color w:val="000000" w:themeColor="text1"/>
          <w:sz w:val="28"/>
        </w:rPr>
      </w:pPr>
      <w:r>
        <w:rPr>
          <w:color w:val="000000" w:themeColor="text1"/>
          <w:sz w:val="28"/>
        </w:rPr>
        <w:t xml:space="preserve">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w:t>
      </w:r>
      <w:r w:rsidR="001D16B8">
        <w:rPr>
          <w:color w:val="000000" w:themeColor="text1"/>
          <w:sz w:val="28"/>
        </w:rPr>
        <w:t>сельского поселения</w:t>
      </w:r>
      <w:r>
        <w:rPr>
          <w:color w:val="000000" w:themeColor="text1"/>
          <w:sz w:val="28"/>
        </w:rPr>
        <w:t xml:space="preserve"> грунт немедленно вывозить.</w:t>
      </w:r>
    </w:p>
    <w:p w:rsidR="000F55B2" w:rsidRDefault="0059075A">
      <w:pPr>
        <w:pStyle w:val="afb"/>
        <w:ind w:firstLine="426"/>
        <w:jc w:val="both"/>
        <w:rPr>
          <w:color w:val="000000" w:themeColor="text1"/>
          <w:sz w:val="28"/>
        </w:rPr>
      </w:pPr>
      <w:r>
        <w:rPr>
          <w:color w:val="000000" w:themeColor="text1"/>
          <w:sz w:val="28"/>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0F55B2" w:rsidRDefault="0059075A">
      <w:pPr>
        <w:pStyle w:val="afb"/>
        <w:ind w:firstLine="426"/>
        <w:jc w:val="both"/>
        <w:rPr>
          <w:color w:val="000000" w:themeColor="text1"/>
          <w:sz w:val="28"/>
        </w:rPr>
      </w:pPr>
      <w:r>
        <w:rPr>
          <w:color w:val="000000" w:themeColor="text1"/>
          <w:sz w:val="28"/>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0F55B2" w:rsidRDefault="0059075A">
      <w:pPr>
        <w:pStyle w:val="afb"/>
        <w:ind w:firstLine="426"/>
        <w:jc w:val="both"/>
        <w:rPr>
          <w:color w:val="000000" w:themeColor="text1"/>
          <w:sz w:val="28"/>
        </w:rPr>
      </w:pPr>
      <w:r>
        <w:rPr>
          <w:color w:val="000000" w:themeColor="text1"/>
          <w:sz w:val="28"/>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0F55B2" w:rsidRDefault="0059075A">
      <w:pPr>
        <w:pStyle w:val="a8"/>
        <w:numPr>
          <w:ilvl w:val="0"/>
          <w:numId w:val="6"/>
        </w:numPr>
        <w:spacing w:before="120"/>
        <w:ind w:left="0"/>
        <w:contextualSpacing w:val="0"/>
        <w:jc w:val="center"/>
        <w:rPr>
          <w:rFonts w:ascii="Times New Roman" w:hAnsi="Times New Roman"/>
          <w:b/>
          <w:color w:val="000000" w:themeColor="text1"/>
        </w:rPr>
      </w:pPr>
      <w:r>
        <w:rPr>
          <w:rFonts w:ascii="Times New Roman" w:hAnsi="Times New Roman"/>
          <w:b/>
          <w:color w:val="000000" w:themeColor="text1"/>
        </w:rPr>
        <w:t xml:space="preserve"> ТРЕБОВАНИЯ К БЛАГОУСТРОЙСТВУ</w:t>
      </w:r>
      <w:r>
        <w:rPr>
          <w:color w:val="000000" w:themeColor="text1"/>
        </w:rPr>
        <w:t xml:space="preserve"> </w:t>
      </w:r>
      <w:r>
        <w:rPr>
          <w:rFonts w:ascii="Times New Roman" w:hAnsi="Times New Roman"/>
          <w:b/>
          <w:color w:val="000000" w:themeColor="text1"/>
        </w:rPr>
        <w:t>НА ТЕРРИТОРИЯХ</w:t>
      </w:r>
    </w:p>
    <w:p w:rsidR="000F55B2" w:rsidRDefault="0059075A">
      <w:pPr>
        <w:spacing w:after="120"/>
        <w:jc w:val="center"/>
        <w:rPr>
          <w:rFonts w:ascii="Times New Roman" w:hAnsi="Times New Roman"/>
          <w:b/>
          <w:color w:val="000000" w:themeColor="text1"/>
        </w:rPr>
      </w:pPr>
      <w:r>
        <w:rPr>
          <w:rFonts w:ascii="Times New Roman" w:hAnsi="Times New Roman"/>
          <w:b/>
          <w:color w:val="000000" w:themeColor="text1"/>
        </w:rPr>
        <w:t>ПРОИЗВОДСТВЕННОГО НАЗНАЧЕНИЯ</w:t>
      </w:r>
    </w:p>
    <w:p w:rsidR="000F55B2" w:rsidRDefault="0059075A">
      <w:pPr>
        <w:pStyle w:val="23"/>
        <w:numPr>
          <w:ilvl w:val="1"/>
          <w:numId w:val="6"/>
        </w:numPr>
        <w:tabs>
          <w:tab w:val="left" w:pos="1276"/>
        </w:tabs>
        <w:spacing w:before="0" w:after="0" w:line="240" w:lineRule="auto"/>
        <w:ind w:firstLine="709"/>
        <w:jc w:val="both"/>
        <w:rPr>
          <w:color w:val="000000" w:themeColor="text1"/>
          <w:sz w:val="28"/>
        </w:rPr>
      </w:pPr>
      <w:r>
        <w:rPr>
          <w:color w:val="000000" w:themeColor="text1"/>
          <w:sz w:val="28"/>
        </w:rPr>
        <w:t xml:space="preserve">Объектами благоустройства на территориях производственного назначения являются общественные пространства (предзаводские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w:t>
      </w:r>
      <w:r>
        <w:rPr>
          <w:b/>
          <w:sz w:val="28"/>
        </w:rPr>
        <w:t>В</w:t>
      </w:r>
      <w:r>
        <w:rPr>
          <w:color w:val="000000" w:themeColor="text1"/>
          <w:sz w:val="28"/>
        </w:rPr>
        <w:t>.</w:t>
      </w:r>
    </w:p>
    <w:p w:rsidR="000F55B2" w:rsidRDefault="0059075A">
      <w:pPr>
        <w:pStyle w:val="a8"/>
        <w:numPr>
          <w:ilvl w:val="2"/>
          <w:numId w:val="6"/>
        </w:numPr>
        <w:ind w:firstLine="567"/>
        <w:jc w:val="both"/>
        <w:rPr>
          <w:rFonts w:ascii="Times New Roman" w:hAnsi="Times New Roman"/>
          <w:color w:val="000000" w:themeColor="text1"/>
          <w:sz w:val="28"/>
        </w:rPr>
      </w:pPr>
      <w:r>
        <w:rPr>
          <w:rFonts w:ascii="Times New Roman" w:hAnsi="Times New Roman"/>
          <w:color w:val="000000" w:themeColor="text1"/>
          <w:sz w:val="28"/>
        </w:rPr>
        <w:t xml:space="preserve">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0F55B2" w:rsidRDefault="0059075A">
      <w:pPr>
        <w:pStyle w:val="a8"/>
        <w:widowControl/>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Предзаводская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w:t>
      </w:r>
      <w:r w:rsidR="001D16B8">
        <w:rPr>
          <w:rFonts w:ascii="Times New Roman" w:hAnsi="Times New Roman"/>
          <w:color w:val="000000" w:themeColor="text1"/>
          <w:sz w:val="28"/>
        </w:rPr>
        <w:t>сельского поселения</w:t>
      </w:r>
      <w:r>
        <w:rPr>
          <w:rFonts w:ascii="Times New Roman" w:hAnsi="Times New Roman"/>
          <w:color w:val="000000" w:themeColor="text1"/>
          <w:sz w:val="28"/>
        </w:rPr>
        <w:t>. Ее следует проектировать в соответствии со СП 18.13330.2011. «Генеральные планы промышленных предприятий», определяя площадь из расчета 0,6-0,9 га на 1 тыс. работающих. Под озеленение и размещение элементов благоустройства следует отводить не менее 40-50 % территории площади.</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Обязательный перечень элементов комплексного благоустройства на территории предзаводской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Минимальную ширину основных пешеходных коммуникаций следует принимать 2,25 м, второстепенных - 1,5 м, расчетную ширину - исходя из мощности пешеходных потоков (не более 800 чел./час на 1 м ширины дороги).</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300 м.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0F55B2" w:rsidRDefault="0059075A">
      <w:pPr>
        <w:pStyle w:val="23"/>
        <w:numPr>
          <w:ilvl w:val="2"/>
          <w:numId w:val="6"/>
        </w:numPr>
        <w:tabs>
          <w:tab w:val="left" w:pos="1276"/>
        </w:tabs>
        <w:spacing w:before="0" w:after="0" w:line="240" w:lineRule="auto"/>
        <w:ind w:firstLine="426"/>
        <w:jc w:val="both"/>
        <w:rPr>
          <w:color w:val="000000" w:themeColor="text1"/>
          <w:sz w:val="28"/>
        </w:rPr>
      </w:pPr>
      <w:r>
        <w:rPr>
          <w:color w:val="000000" w:themeColor="text1"/>
          <w:sz w:val="28"/>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0F55B2" w:rsidRDefault="0059075A">
      <w:pPr>
        <w:pStyle w:val="23"/>
        <w:keepNext/>
        <w:keepLines/>
        <w:numPr>
          <w:ilvl w:val="1"/>
          <w:numId w:val="6"/>
        </w:numPr>
        <w:tabs>
          <w:tab w:val="left" w:pos="426"/>
          <w:tab w:val="left" w:pos="1276"/>
        </w:tabs>
        <w:spacing w:before="0" w:after="0" w:line="240" w:lineRule="auto"/>
        <w:ind w:firstLine="709"/>
        <w:jc w:val="both"/>
        <w:rPr>
          <w:color w:val="000000" w:themeColor="text1"/>
          <w:sz w:val="24"/>
        </w:rPr>
      </w:pPr>
      <w:r>
        <w:rPr>
          <w:color w:val="000000" w:themeColor="text1"/>
          <w:sz w:val="28"/>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r>
        <w:rPr>
          <w:sz w:val="28"/>
        </w:rPr>
        <w:t>СанПиН 2.2.1/2.1.1.1203</w:t>
      </w:r>
      <w:r>
        <w:rPr>
          <w:color w:val="000000" w:themeColor="text1"/>
          <w:sz w:val="28"/>
        </w:rPr>
        <w:t xml:space="preserve">. </w:t>
      </w:r>
    </w:p>
    <w:p w:rsidR="000F55B2" w:rsidRDefault="0059075A">
      <w:pPr>
        <w:pStyle w:val="a8"/>
        <w:numPr>
          <w:ilvl w:val="2"/>
          <w:numId w:val="6"/>
        </w:num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0F55B2" w:rsidRDefault="0059075A">
      <w:pPr>
        <w:pStyle w:val="23"/>
        <w:numPr>
          <w:ilvl w:val="0"/>
          <w:numId w:val="6"/>
        </w:numPr>
        <w:tabs>
          <w:tab w:val="left" w:pos="284"/>
        </w:tabs>
        <w:spacing w:before="120" w:after="120" w:line="240" w:lineRule="auto"/>
        <w:ind w:left="0"/>
        <w:rPr>
          <w:b/>
          <w:color w:val="000000" w:themeColor="text1"/>
          <w:sz w:val="24"/>
        </w:rPr>
      </w:pPr>
      <w:r>
        <w:rPr>
          <w:b/>
          <w:color w:val="000000" w:themeColor="text1"/>
          <w:sz w:val="24"/>
        </w:rPr>
        <w:t xml:space="preserve"> ОСОБЫЕ ТРЕБОВАНИЯ К ДОСТУПНОСТИ СЕЛЬСКОЙ СРЕДЫ ДЛЯ МАЛОМОБИЛЬНЫХ ГРУПП НАСЕЛЕНИЯ</w:t>
      </w:r>
    </w:p>
    <w:p w:rsidR="000F55B2" w:rsidRDefault="0059075A">
      <w:pPr>
        <w:pStyle w:val="23"/>
        <w:tabs>
          <w:tab w:val="left" w:pos="284"/>
        </w:tabs>
        <w:spacing w:before="0" w:after="0" w:line="240" w:lineRule="auto"/>
        <w:ind w:firstLine="567"/>
        <w:jc w:val="both"/>
        <w:rPr>
          <w:color w:val="000000" w:themeColor="text1"/>
          <w:sz w:val="28"/>
        </w:rPr>
      </w:pPr>
      <w:r>
        <w:rPr>
          <w:color w:val="000000" w:themeColor="text1"/>
          <w:sz w:val="28"/>
        </w:rPr>
        <w:t xml:space="preserve">11.1. При благоустройстве территорий сельских поселений Ростовской области необходимо формировать доступную среду для инвалидов и других маломобильных групп населения. </w:t>
      </w:r>
    </w:p>
    <w:p w:rsidR="000F55B2" w:rsidRDefault="0059075A">
      <w:pPr>
        <w:pStyle w:val="23"/>
        <w:tabs>
          <w:tab w:val="left" w:pos="284"/>
        </w:tabs>
        <w:spacing w:before="0" w:after="0" w:line="240" w:lineRule="auto"/>
        <w:ind w:firstLine="567"/>
        <w:jc w:val="both"/>
        <w:rPr>
          <w:color w:val="000000" w:themeColor="text1"/>
          <w:spacing w:val="2"/>
          <w:sz w:val="28"/>
          <w:highlight w:val="white"/>
        </w:rPr>
      </w:pPr>
      <w:r>
        <w:rPr>
          <w:color w:val="000000" w:themeColor="text1"/>
          <w:sz w:val="28"/>
        </w:rPr>
        <w:t>11.2. П</w:t>
      </w:r>
      <w:r>
        <w:rPr>
          <w:color w:val="000000" w:themeColor="text1"/>
          <w:spacing w:val="2"/>
          <w:sz w:val="28"/>
          <w:highlight w:val="white"/>
        </w:rPr>
        <w:t>роектные решения по обеспечению доступности МГН сельской</w:t>
      </w:r>
    </w:p>
    <w:p w:rsidR="000F55B2" w:rsidRDefault="0059075A">
      <w:pPr>
        <w:pStyle w:val="23"/>
        <w:tabs>
          <w:tab w:val="left" w:pos="284"/>
        </w:tabs>
        <w:spacing w:before="0" w:after="0" w:line="240" w:lineRule="auto"/>
        <w:jc w:val="both"/>
        <w:rPr>
          <w:color w:val="000000" w:themeColor="text1"/>
          <w:spacing w:val="2"/>
          <w:sz w:val="28"/>
          <w:highlight w:val="white"/>
        </w:rPr>
      </w:pPr>
      <w:r>
        <w:rPr>
          <w:color w:val="000000" w:themeColor="text1"/>
          <w:spacing w:val="2"/>
          <w:sz w:val="28"/>
          <w:highlight w:val="white"/>
        </w:rPr>
        <w:t>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сельской среды по критериям доступности, безопасности, комфортности и информативности в соответствии с принятыми в РФ норами и правилами.</w:t>
      </w:r>
    </w:p>
    <w:p w:rsidR="000F55B2" w:rsidRDefault="0059075A">
      <w:pPr>
        <w:pStyle w:val="23"/>
        <w:tabs>
          <w:tab w:val="left" w:pos="284"/>
        </w:tabs>
        <w:spacing w:before="0" w:after="0" w:line="240" w:lineRule="auto"/>
        <w:ind w:firstLine="567"/>
        <w:jc w:val="both"/>
        <w:rPr>
          <w:color w:val="000000" w:themeColor="text1"/>
          <w:spacing w:val="2"/>
          <w:sz w:val="28"/>
          <w:highlight w:val="white"/>
        </w:rPr>
      </w:pPr>
      <w:r>
        <w:rPr>
          <w:color w:val="000000" w:themeColor="text1"/>
          <w:spacing w:val="2"/>
          <w:sz w:val="28"/>
          <w:highlight w:val="white"/>
        </w:rPr>
        <w:t>11.3. Основу доступной для инвалидов среды жизнедеятельности должен составлять безбарьерный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0F55B2" w:rsidRDefault="0059075A">
      <w:pPr>
        <w:pStyle w:val="23"/>
        <w:tabs>
          <w:tab w:val="left" w:pos="284"/>
        </w:tabs>
        <w:spacing w:before="0" w:after="0" w:line="240" w:lineRule="auto"/>
        <w:ind w:firstLine="567"/>
        <w:jc w:val="both"/>
        <w:rPr>
          <w:color w:val="000000" w:themeColor="text1"/>
          <w:spacing w:val="2"/>
          <w:sz w:val="28"/>
          <w:highlight w:val="white"/>
        </w:rPr>
      </w:pPr>
      <w:r>
        <w:rPr>
          <w:color w:val="000000" w:themeColor="text1"/>
          <w:spacing w:val="2"/>
          <w:sz w:val="28"/>
          <w:highlight w:val="white"/>
        </w:rPr>
        <w:t>11.4. Основные элементы безбарьерного каркаса территории:</w:t>
      </w:r>
    </w:p>
    <w:p w:rsidR="000F55B2" w:rsidRDefault="0059075A">
      <w:pPr>
        <w:pStyle w:val="23"/>
        <w:tabs>
          <w:tab w:val="left" w:pos="284"/>
        </w:tabs>
        <w:spacing w:before="0" w:after="0" w:line="240" w:lineRule="auto"/>
        <w:ind w:firstLine="567"/>
        <w:jc w:val="both"/>
        <w:rPr>
          <w:color w:val="000000" w:themeColor="text1"/>
          <w:spacing w:val="2"/>
          <w:sz w:val="28"/>
          <w:highlight w:val="white"/>
        </w:rPr>
      </w:pPr>
      <w:r>
        <w:rPr>
          <w:color w:val="000000" w:themeColor="text1"/>
          <w:spacing w:val="2"/>
          <w:sz w:val="28"/>
          <w:highlight w:val="white"/>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0F55B2" w:rsidRDefault="0059075A">
      <w:pPr>
        <w:pStyle w:val="23"/>
        <w:tabs>
          <w:tab w:val="left" w:pos="284"/>
        </w:tabs>
        <w:spacing w:before="0" w:after="0" w:line="240" w:lineRule="auto"/>
        <w:ind w:firstLine="567"/>
        <w:jc w:val="both"/>
        <w:rPr>
          <w:color w:val="000000" w:themeColor="text1"/>
          <w:spacing w:val="2"/>
          <w:sz w:val="28"/>
          <w:highlight w:val="white"/>
        </w:rPr>
      </w:pPr>
      <w:r>
        <w:rPr>
          <w:color w:val="000000" w:themeColor="text1"/>
          <w:spacing w:val="2"/>
          <w:sz w:val="28"/>
          <w:highlight w:val="white"/>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0F55B2" w:rsidRDefault="0059075A">
      <w:pPr>
        <w:pStyle w:val="23"/>
        <w:tabs>
          <w:tab w:val="left" w:pos="284"/>
        </w:tabs>
        <w:spacing w:before="0" w:after="0" w:line="240" w:lineRule="auto"/>
        <w:ind w:firstLine="567"/>
        <w:jc w:val="both"/>
        <w:rPr>
          <w:color w:val="000000" w:themeColor="text1"/>
          <w:spacing w:val="2"/>
          <w:sz w:val="28"/>
          <w:highlight w:val="white"/>
        </w:rPr>
      </w:pPr>
      <w:r>
        <w:rPr>
          <w:color w:val="000000" w:themeColor="text1"/>
          <w:spacing w:val="2"/>
          <w:sz w:val="28"/>
          <w:highlight w:val="white"/>
        </w:rPr>
        <w:t>11.4.3. Обустройство пандусов и элементов предупреждения и на пересечениях пешеходных коммуникаций безбарьерного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0F55B2" w:rsidRDefault="0059075A">
      <w:pPr>
        <w:pStyle w:val="23"/>
        <w:tabs>
          <w:tab w:val="left" w:pos="284"/>
        </w:tabs>
        <w:spacing w:before="0" w:after="0" w:line="240" w:lineRule="auto"/>
        <w:ind w:firstLine="426"/>
        <w:jc w:val="both"/>
        <w:rPr>
          <w:color w:val="000000" w:themeColor="text1"/>
          <w:spacing w:val="2"/>
          <w:sz w:val="28"/>
        </w:rPr>
      </w:pPr>
      <w:r>
        <w:rPr>
          <w:color w:val="000000" w:themeColor="text1"/>
          <w:spacing w:val="2"/>
          <w:sz w:val="28"/>
          <w:highlight w:val="white"/>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0F55B2" w:rsidRDefault="0059075A">
      <w:pPr>
        <w:pStyle w:val="23"/>
        <w:tabs>
          <w:tab w:val="left" w:pos="28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наземного общественного транспорта;</w:t>
      </w:r>
    </w:p>
    <w:p w:rsidR="000F55B2" w:rsidRDefault="0059075A">
      <w:pPr>
        <w:pStyle w:val="23"/>
        <w:tabs>
          <w:tab w:val="left" w:pos="28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11.4.6. Элементы информационной системы для инвалидов, включая:</w:t>
      </w:r>
    </w:p>
    <w:p w:rsidR="000F55B2" w:rsidRDefault="0059075A">
      <w:pPr>
        <w:pStyle w:val="23"/>
        <w:tabs>
          <w:tab w:val="left" w:pos="28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0F55B2" w:rsidRDefault="0059075A">
      <w:pPr>
        <w:pStyle w:val="23"/>
        <w:tabs>
          <w:tab w:val="left" w:pos="28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0F55B2" w:rsidRDefault="0059075A">
      <w:pPr>
        <w:pStyle w:val="23"/>
        <w:tabs>
          <w:tab w:val="left" w:pos="284"/>
        </w:tabs>
        <w:spacing w:before="0" w:after="0" w:line="240" w:lineRule="auto"/>
        <w:ind w:firstLine="426"/>
        <w:jc w:val="both"/>
        <w:rPr>
          <w:color w:val="000000" w:themeColor="text1"/>
          <w:spacing w:val="2"/>
          <w:sz w:val="28"/>
          <w:highlight w:val="white"/>
        </w:rPr>
      </w:pPr>
      <w:r>
        <w:rPr>
          <w:color w:val="000000" w:themeColor="text1"/>
          <w:spacing w:val="2"/>
          <w:sz w:val="28"/>
          <w:highlight w:val="white"/>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0F55B2" w:rsidRDefault="0059075A">
      <w:pPr>
        <w:pStyle w:val="23"/>
        <w:tabs>
          <w:tab w:val="left" w:pos="284"/>
        </w:tabs>
        <w:spacing w:before="0" w:after="0" w:line="240" w:lineRule="auto"/>
        <w:ind w:firstLine="709"/>
        <w:jc w:val="both"/>
        <w:rPr>
          <w:color w:val="000000" w:themeColor="text1"/>
          <w:spacing w:val="2"/>
          <w:sz w:val="28"/>
          <w:highlight w:val="white"/>
        </w:rPr>
      </w:pPr>
      <w:r>
        <w:rPr>
          <w:color w:val="000000" w:themeColor="text1"/>
          <w:spacing w:val="2"/>
          <w:sz w:val="28"/>
          <w:highlight w:val="white"/>
        </w:rPr>
        <w:t>11.5.Основные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0F55B2" w:rsidRDefault="000F55B2">
      <w:pPr>
        <w:ind w:firstLine="426"/>
        <w:jc w:val="both"/>
        <w:rPr>
          <w:rFonts w:ascii="Times New Roman" w:hAnsi="Times New Roman"/>
          <w:color w:val="000000" w:themeColor="text1"/>
          <w:sz w:val="28"/>
        </w:rPr>
      </w:pPr>
    </w:p>
    <w:p w:rsidR="000F55B2" w:rsidRDefault="0059075A">
      <w:pPr>
        <w:pStyle w:val="23"/>
        <w:numPr>
          <w:ilvl w:val="0"/>
          <w:numId w:val="6"/>
        </w:numPr>
        <w:tabs>
          <w:tab w:val="left" w:pos="284"/>
        </w:tabs>
        <w:spacing w:before="120" w:after="120" w:line="240" w:lineRule="auto"/>
        <w:ind w:left="0"/>
        <w:rPr>
          <w:b/>
          <w:color w:val="000000" w:themeColor="text1"/>
          <w:sz w:val="24"/>
        </w:rPr>
      </w:pPr>
      <w:r>
        <w:rPr>
          <w:b/>
          <w:color w:val="000000" w:themeColor="text1"/>
          <w:sz w:val="28"/>
        </w:rPr>
        <w:t xml:space="preserve"> </w:t>
      </w:r>
      <w:r>
        <w:rPr>
          <w:b/>
          <w:color w:val="000000" w:themeColor="text1"/>
          <w:sz w:val="24"/>
        </w:rPr>
        <w:t>ПОРЯДОК СОДЕРЖАНИЯ И ЭКСПЛУАТАЦИИ ОБЪЕКТОВ БЛАГОУСТРОЙСТВА</w:t>
      </w:r>
    </w:p>
    <w:p w:rsidR="000F55B2" w:rsidRDefault="0059075A">
      <w:pPr>
        <w:pStyle w:val="23"/>
        <w:tabs>
          <w:tab w:val="left" w:pos="1604"/>
        </w:tabs>
        <w:spacing w:before="0" w:after="0" w:line="240" w:lineRule="auto"/>
        <w:ind w:firstLine="709"/>
        <w:jc w:val="both"/>
        <w:rPr>
          <w:color w:val="000000" w:themeColor="text1"/>
          <w:sz w:val="28"/>
        </w:rPr>
      </w:pPr>
      <w:r>
        <w:rPr>
          <w:color w:val="000000" w:themeColor="text1"/>
          <w:sz w:val="28"/>
        </w:rPr>
        <w:t>12.1. Порядок содержания объектов благоустройства территорий сельских поселений Ростовской области устанавливает единые и обязательные к исполнению в населенном пункте нормативы:</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положение об уборке территории (Приложение </w:t>
      </w:r>
      <w:r>
        <w:rPr>
          <w:sz w:val="28"/>
        </w:rPr>
        <w:t>Ж</w:t>
      </w:r>
      <w:r>
        <w:rPr>
          <w:color w:val="000000" w:themeColor="text1"/>
          <w:sz w:val="28"/>
        </w:rPr>
        <w:t xml:space="preserve"> к Правилам);</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порядок содержания элементов благоустройства (Приложение </w:t>
      </w:r>
      <w:r>
        <w:rPr>
          <w:sz w:val="28"/>
        </w:rPr>
        <w:t xml:space="preserve">И </w:t>
      </w:r>
      <w:r>
        <w:rPr>
          <w:color w:val="000000" w:themeColor="text1"/>
          <w:sz w:val="28"/>
        </w:rPr>
        <w:t xml:space="preserve">к Правилам); </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порядок по озеленению территорий и содержанию зеленых насаждений (Приложения А, </w:t>
      </w:r>
      <w:r>
        <w:rPr>
          <w:sz w:val="28"/>
        </w:rPr>
        <w:t>И</w:t>
      </w:r>
      <w:r>
        <w:rPr>
          <w:color w:val="000000" w:themeColor="text1"/>
          <w:sz w:val="28"/>
        </w:rPr>
        <w:t xml:space="preserve"> часть 1 к Правилам);</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порядок по содержанию и эксплуатации дорог (часть 9.2, раздел 9 Правил); </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особые требования к освещению территорий (п. 5.8.8, часть 5.8, раздел 5 Правил); </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порядок содержания строительных площадок (Приложение </w:t>
      </w:r>
      <w:r>
        <w:rPr>
          <w:sz w:val="28"/>
        </w:rPr>
        <w:t>Д</w:t>
      </w:r>
      <w:r>
        <w:rPr>
          <w:color w:val="000000" w:themeColor="text1"/>
          <w:sz w:val="28"/>
        </w:rPr>
        <w:t xml:space="preserve"> к Правилам); </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порядок проведения работ при ремонте и реконструкции коммуникаций (часть 9.3, раздел 9 Правил);</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порядок содержания животных (Нормативный акт сельского поселения); </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особые требования к доступности сельской среды (Раздел 11 Правил);   </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xml:space="preserve">- особые требования к праздничному оформлению населенного пункта (Нормативный акт сельского поселения);  </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 основные положения о контроле за соблюдением правил эксплуатации объектов благоустройства (Раздел 13 Правил).</w:t>
      </w:r>
    </w:p>
    <w:p w:rsidR="000F55B2" w:rsidRDefault="0059075A">
      <w:pPr>
        <w:pStyle w:val="23"/>
        <w:tabs>
          <w:tab w:val="left" w:pos="1617"/>
        </w:tabs>
        <w:spacing w:before="0" w:after="0" w:line="240" w:lineRule="auto"/>
        <w:ind w:firstLine="709"/>
        <w:jc w:val="both"/>
        <w:rPr>
          <w:color w:val="000000" w:themeColor="text1"/>
          <w:sz w:val="28"/>
        </w:rPr>
      </w:pPr>
      <w:r>
        <w:rPr>
          <w:color w:val="000000" w:themeColor="text1"/>
          <w:sz w:val="28"/>
        </w:rPr>
        <w:t>12.2. Лица, обязанные организовывать и производить работы по содержанию и эксплуатации объектов благоустройства.</w:t>
      </w:r>
    </w:p>
    <w:p w:rsidR="000F55B2" w:rsidRDefault="0059075A">
      <w:pPr>
        <w:pStyle w:val="23"/>
        <w:tabs>
          <w:tab w:val="left" w:pos="1594"/>
        </w:tabs>
        <w:spacing w:before="0" w:after="0" w:line="240" w:lineRule="auto"/>
        <w:ind w:firstLine="567"/>
        <w:jc w:val="both"/>
        <w:rPr>
          <w:color w:val="000000" w:themeColor="text1"/>
          <w:sz w:val="28"/>
        </w:rPr>
      </w:pPr>
      <w:r>
        <w:rPr>
          <w:color w:val="000000" w:themeColor="text1"/>
          <w:sz w:val="28"/>
        </w:rPr>
        <w:t>12.2.1. Обязанности по организации и производству работ по содержанию и эксплуатации объектов благоустройства возлагаются:</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а) по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w:t>
      </w:r>
      <w:r>
        <w:rPr>
          <w:sz w:val="28"/>
        </w:rPr>
        <w:t xml:space="preserve">а также в случае наличия соглашений об уборке прилегающей территории и определении ее границ, </w:t>
      </w:r>
      <w:r>
        <w:rPr>
          <w:color w:val="000000" w:themeColor="text1"/>
          <w:sz w:val="28"/>
        </w:rPr>
        <w:t>прилегающей территории – на заказчиков и производителей работ;</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б) по содержанию и эксплуатации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в) по содержанию и эксплуатации мест временной уличной торговли, </w:t>
      </w:r>
      <w:r>
        <w:rPr>
          <w:sz w:val="28"/>
        </w:rPr>
        <w:t>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w:t>
      </w:r>
      <w:r>
        <w:rPr>
          <w:color w:val="000000" w:themeColor="text1"/>
          <w:sz w:val="28"/>
        </w:rPr>
        <w:t>, владельцев или пользователей объектов торговли;</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г) по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д) по содержанию и эксплуатации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w:t>
      </w:r>
      <w:r>
        <w:rPr>
          <w:sz w:val="28"/>
        </w:rPr>
        <w:t>в случае наличия соглашений о содержании, уборке прилегающей территории и определении ее границ, такой прилегающей территории, а также туалетных кабин</w:t>
      </w:r>
      <w:r>
        <w:rPr>
          <w:color w:val="000000" w:themeColor="text1"/>
          <w:sz w:val="28"/>
        </w:rPr>
        <w:t>, расположенных на этих объектах, а также въездов и выездов к этим объектам – на собственников, владельцев или пользователей указанных объектов;</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е) по содержанию и эксплуатации территорий юридических лиц (индивидуальных предпринимателей), физических лиц и, </w:t>
      </w:r>
      <w:r>
        <w:rPr>
          <w:sz w:val="28"/>
        </w:rPr>
        <w:t>в случае наличия соглашений о содержании, уборке прилегающей территории и определении ее границ, прилегающей</w:t>
      </w:r>
      <w:r>
        <w:rPr>
          <w:color w:val="000000" w:themeColor="text1"/>
          <w:sz w:val="28"/>
        </w:rPr>
        <w:t xml:space="preserve"> территории – на собственника, владельца или пользователя указанной территории;</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ж) по содержанию и эксплуатации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и) по содержанию частного домовладения, хозяйственных строений и сооружений, ограждений и, </w:t>
      </w:r>
      <w:r>
        <w:rPr>
          <w:sz w:val="28"/>
        </w:rPr>
        <w:t>в случае наличия соглашений о содержании, уборке прилегающей территории и определении ее границ, прилегающей</w:t>
      </w:r>
      <w:r>
        <w:rPr>
          <w:color w:val="000000" w:themeColor="text1"/>
          <w:sz w:val="28"/>
        </w:rPr>
        <w:t xml:space="preserve"> территории со стороны дорог, улиц (переулков, проходов, проездов), – на собственников, владельцев или пользователей указанных объектов;</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л) по благоустройству и содержанию родников и водных источников, уборке, </w:t>
      </w:r>
      <w:r>
        <w:rPr>
          <w:sz w:val="28"/>
        </w:rPr>
        <w:t>а также в случае наличия соглашений о содержании, уборке прилегающей территории и определении ее границ, прилегающей</w:t>
      </w:r>
      <w:r>
        <w:rPr>
          <w:color w:val="000000" w:themeColor="text1"/>
          <w:sz w:val="28"/>
        </w:rPr>
        <w:t xml:space="preserve"> территории, – на собственников, владельцев, пользователей земельных участков, на которых они расположены.</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12.2.2. Предусмотренные настоящими Правилами обязанности возлагаются:</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в) по объектам, находящимся в частной собственности, – на собственников объектов – граждан и юридических лиц. </w:t>
      </w:r>
    </w:p>
    <w:p w:rsidR="000F55B2" w:rsidRDefault="0059075A">
      <w:pPr>
        <w:pStyle w:val="23"/>
        <w:tabs>
          <w:tab w:val="left" w:pos="1594"/>
        </w:tabs>
        <w:spacing w:before="0" w:after="0" w:line="240" w:lineRule="auto"/>
        <w:ind w:firstLine="709"/>
        <w:jc w:val="both"/>
        <w:rPr>
          <w:color w:val="000000" w:themeColor="text1"/>
          <w:sz w:val="28"/>
        </w:rPr>
      </w:pPr>
      <w:r>
        <w:rPr>
          <w:color w:val="000000" w:themeColor="text1"/>
          <w:sz w:val="28"/>
        </w:rPr>
        <w:t>12.3. Участие собственников (правообладателей) зданий (помещений в них) и сооружений в благоустройстве прилегающих территорий общего пользования.</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12.3.1. Собственники (правообладатели) зданий (помещений в них) и сооружений привлекаются к участию в благоустройстве прилегающих </w:t>
      </w:r>
      <w:r>
        <w:rPr>
          <w:sz w:val="28"/>
        </w:rPr>
        <w:t xml:space="preserve">территорий путем заключения соглашений, договоров о таком участии в содержании </w:t>
      </w:r>
      <w:r>
        <w:rPr>
          <w:color w:val="000000" w:themeColor="text1"/>
          <w:sz w:val="28"/>
        </w:rPr>
        <w:t>объектов благоустройства.</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а) организации, осуществляющие управление многоквартирными домами;</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12.3.5. Собственники объектов капитального строительства (помещений в них), в случае </w:t>
      </w:r>
      <w:r>
        <w:rPr>
          <w:sz w:val="28"/>
        </w:rPr>
        <w:t xml:space="preserve">в случае наличия соглашений о содержании, уборке прилегающей территории и определении ее границ, </w:t>
      </w:r>
      <w:r>
        <w:rPr>
          <w:color w:val="000000" w:themeColor="text1"/>
          <w:sz w:val="28"/>
        </w:rPr>
        <w:t>несут бремя содержания прилегающей территории:</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 xml:space="preserve">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w:t>
      </w:r>
      <w:r>
        <w:rPr>
          <w:sz w:val="28"/>
        </w:rPr>
        <w:t xml:space="preserve">При отсутствии дорожного бордюра размер закрепленной территории может определяться до </w:t>
      </w:r>
      <w:r>
        <w:rPr>
          <w:color w:val="000000" w:themeColor="text1"/>
          <w:sz w:val="28"/>
        </w:rPr>
        <w:t>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0F55B2" w:rsidRDefault="0059075A">
      <w:pPr>
        <w:pStyle w:val="23"/>
        <w:tabs>
          <w:tab w:val="left" w:pos="1594"/>
        </w:tabs>
        <w:spacing w:before="0" w:after="0" w:line="240" w:lineRule="auto"/>
        <w:ind w:firstLine="709"/>
        <w:jc w:val="both"/>
        <w:rPr>
          <w:color w:val="000000" w:themeColor="text1"/>
          <w:sz w:val="28"/>
        </w:rPr>
      </w:pPr>
      <w:r>
        <w:rPr>
          <w:color w:val="000000" w:themeColor="text1"/>
          <w:sz w:val="28"/>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0F55B2" w:rsidRDefault="0059075A">
      <w:pPr>
        <w:pStyle w:val="afb"/>
        <w:ind w:firstLine="426"/>
        <w:jc w:val="both"/>
        <w:rPr>
          <w:color w:val="000000" w:themeColor="text1"/>
          <w:sz w:val="28"/>
        </w:rPr>
      </w:pPr>
      <w:r>
        <w:rPr>
          <w:color w:val="000000" w:themeColor="text1"/>
          <w:sz w:val="28"/>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rsidR="000F55B2" w:rsidRDefault="0059075A">
      <w:pPr>
        <w:pStyle w:val="afb"/>
        <w:ind w:firstLine="426"/>
        <w:jc w:val="both"/>
        <w:rPr>
          <w:color w:val="000000" w:themeColor="text1"/>
          <w:sz w:val="28"/>
        </w:rPr>
      </w:pPr>
      <w:r>
        <w:rPr>
          <w:color w:val="000000" w:themeColor="text1"/>
          <w:sz w:val="28"/>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0F55B2" w:rsidRDefault="0059075A">
      <w:pPr>
        <w:pStyle w:val="afb"/>
        <w:ind w:firstLine="426"/>
        <w:jc w:val="both"/>
        <w:rPr>
          <w:color w:val="000000" w:themeColor="text1"/>
          <w:sz w:val="28"/>
        </w:rPr>
      </w:pPr>
      <w:r>
        <w:rPr>
          <w:color w:val="000000" w:themeColor="text1"/>
          <w:sz w:val="28"/>
        </w:rPr>
        <w:t>- содержание объектов внешнего благоустройства,</w:t>
      </w:r>
    </w:p>
    <w:p w:rsidR="000F55B2" w:rsidRDefault="0059075A">
      <w:pPr>
        <w:pStyle w:val="afb"/>
        <w:ind w:firstLine="426"/>
        <w:jc w:val="both"/>
        <w:rPr>
          <w:color w:val="000000" w:themeColor="text1"/>
          <w:sz w:val="28"/>
        </w:rPr>
      </w:pPr>
      <w:r>
        <w:rPr>
          <w:color w:val="000000" w:themeColor="text1"/>
          <w:sz w:val="28"/>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0F55B2" w:rsidRDefault="0059075A">
      <w:pPr>
        <w:pStyle w:val="afb"/>
        <w:ind w:firstLine="426"/>
        <w:jc w:val="both"/>
        <w:rPr>
          <w:color w:val="000000" w:themeColor="text1"/>
          <w:sz w:val="28"/>
        </w:rPr>
      </w:pPr>
      <w:r>
        <w:rPr>
          <w:color w:val="000000" w:themeColor="text1"/>
          <w:sz w:val="28"/>
        </w:rPr>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0F55B2" w:rsidRDefault="0059075A">
      <w:pPr>
        <w:pStyle w:val="23"/>
        <w:tabs>
          <w:tab w:val="left" w:pos="1276"/>
        </w:tabs>
        <w:spacing w:before="0" w:after="0" w:line="240" w:lineRule="auto"/>
        <w:ind w:firstLine="567"/>
        <w:jc w:val="both"/>
        <w:rPr>
          <w:sz w:val="28"/>
        </w:rPr>
      </w:pPr>
      <w:r>
        <w:rPr>
          <w:sz w:val="28"/>
        </w:rPr>
        <w:t>Юридические лица, индивидуальные предприниматели, физические лица -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w:t>
      </w:r>
    </w:p>
    <w:p w:rsidR="000F55B2" w:rsidRDefault="0059075A">
      <w:pPr>
        <w:pStyle w:val="afb"/>
        <w:ind w:firstLine="426"/>
        <w:jc w:val="both"/>
        <w:rPr>
          <w:color w:val="000000" w:themeColor="text1"/>
          <w:sz w:val="28"/>
        </w:rPr>
      </w:pPr>
      <w:r>
        <w:rPr>
          <w:sz w:val="28"/>
        </w:rPr>
        <w:t>Юридические лица, в результате деятельности которых образуются твердые коммунальные отходы, или на смежном участке по отношению к земельному участку, на территории которого образуются такие твердые коммунальные отходы</w:t>
      </w:r>
    </w:p>
    <w:p w:rsidR="000F55B2" w:rsidRDefault="0059075A">
      <w:pPr>
        <w:pStyle w:val="afb"/>
        <w:ind w:firstLine="426"/>
        <w:jc w:val="both"/>
        <w:rPr>
          <w:color w:val="000000" w:themeColor="text1"/>
          <w:sz w:val="28"/>
        </w:rPr>
      </w:pPr>
      <w:r>
        <w:rPr>
          <w:color w:val="000000" w:themeColor="text1"/>
          <w:sz w:val="28"/>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0F55B2" w:rsidRDefault="0059075A">
      <w:pPr>
        <w:pStyle w:val="afb"/>
        <w:ind w:firstLine="426"/>
        <w:jc w:val="both"/>
        <w:rPr>
          <w:color w:val="000000" w:themeColor="text1"/>
          <w:sz w:val="28"/>
        </w:rPr>
      </w:pPr>
      <w:r>
        <w:rPr>
          <w:color w:val="000000" w:themeColor="text1"/>
          <w:sz w:val="28"/>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0F55B2" w:rsidRDefault="0059075A">
      <w:pPr>
        <w:pStyle w:val="afb"/>
        <w:ind w:firstLine="426"/>
        <w:jc w:val="both"/>
        <w:rPr>
          <w:color w:val="000000" w:themeColor="text1"/>
          <w:sz w:val="28"/>
        </w:rPr>
      </w:pPr>
      <w:r>
        <w:rPr>
          <w:color w:val="000000" w:themeColor="text1"/>
          <w:sz w:val="28"/>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0F55B2" w:rsidRDefault="0059075A">
      <w:pPr>
        <w:pStyle w:val="afb"/>
        <w:ind w:firstLine="426"/>
        <w:jc w:val="both"/>
        <w:rPr>
          <w:color w:val="000000" w:themeColor="text1"/>
          <w:sz w:val="28"/>
        </w:rPr>
      </w:pPr>
      <w:r>
        <w:rPr>
          <w:color w:val="000000" w:themeColor="text1"/>
          <w:sz w:val="28"/>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0F55B2" w:rsidRDefault="0059075A">
      <w:pPr>
        <w:pStyle w:val="afb"/>
        <w:ind w:firstLine="426"/>
        <w:jc w:val="both"/>
        <w:rPr>
          <w:color w:val="000000" w:themeColor="text1"/>
          <w:sz w:val="28"/>
        </w:rPr>
      </w:pPr>
      <w:r>
        <w:rPr>
          <w:color w:val="000000" w:themeColor="text1"/>
          <w:sz w:val="28"/>
        </w:rPr>
        <w:t>- предотвращение выноса машинами, механизмами, иной техникой грунта и грязи с территории производства работ на объекты УДС;</w:t>
      </w:r>
    </w:p>
    <w:p w:rsidR="000F55B2" w:rsidRDefault="0059075A">
      <w:pPr>
        <w:pStyle w:val="afb"/>
        <w:ind w:firstLine="426"/>
        <w:jc w:val="both"/>
        <w:rPr>
          <w:color w:val="000000" w:themeColor="text1"/>
          <w:sz w:val="28"/>
        </w:rPr>
      </w:pPr>
      <w:r>
        <w:rPr>
          <w:color w:val="000000" w:themeColor="text1"/>
          <w:sz w:val="28"/>
        </w:rPr>
        <w:t>- проведение дератизации, дезинсекции и дезинфекции в местах общего пользования, подвалах, технических подпольях объектов жилищного фонда;</w:t>
      </w:r>
    </w:p>
    <w:p w:rsidR="000F55B2" w:rsidRDefault="0059075A">
      <w:pPr>
        <w:pStyle w:val="afb"/>
        <w:ind w:firstLine="426"/>
        <w:jc w:val="both"/>
        <w:rPr>
          <w:color w:val="000000" w:themeColor="text1"/>
          <w:sz w:val="28"/>
        </w:rPr>
      </w:pPr>
      <w:r>
        <w:rPr>
          <w:color w:val="000000" w:themeColor="text1"/>
          <w:sz w:val="28"/>
        </w:rPr>
        <w:t>- обустройство и содержание дворовых уборных с выгребом и дворовых помойниц для сбора жидких отходов в неканализованных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0F55B2" w:rsidRDefault="0059075A">
      <w:pPr>
        <w:pStyle w:val="23"/>
        <w:tabs>
          <w:tab w:val="left" w:pos="1599"/>
        </w:tabs>
        <w:spacing w:before="0" w:after="0" w:line="240" w:lineRule="auto"/>
        <w:ind w:firstLine="709"/>
        <w:jc w:val="both"/>
        <w:rPr>
          <w:color w:val="000000" w:themeColor="text1"/>
          <w:sz w:val="28"/>
        </w:rPr>
      </w:pPr>
      <w:r>
        <w:rPr>
          <w:color w:val="000000" w:themeColor="text1"/>
          <w:sz w:val="28"/>
        </w:rPr>
        <w:t>12.5. В каждом населенном пункте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сельского поселения) с указанием мест сбора ТКО.</w:t>
      </w:r>
    </w:p>
    <w:p w:rsidR="000F55B2" w:rsidRDefault="0059075A">
      <w:pPr>
        <w:pStyle w:val="23"/>
        <w:tabs>
          <w:tab w:val="left" w:pos="1594"/>
        </w:tabs>
        <w:spacing w:before="0" w:after="0" w:line="240" w:lineRule="auto"/>
        <w:ind w:firstLine="709"/>
        <w:jc w:val="both"/>
        <w:rPr>
          <w:color w:val="000000" w:themeColor="text1"/>
          <w:sz w:val="28"/>
        </w:rPr>
      </w:pPr>
      <w:r>
        <w:rPr>
          <w:color w:val="000000" w:themeColor="text1"/>
          <w:sz w:val="28"/>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а)</w:t>
      </w:r>
      <w:r>
        <w:rPr>
          <w:color w:val="000000" w:themeColor="text1"/>
          <w:sz w:val="28"/>
        </w:rPr>
        <w:tab/>
        <w:t>текущее состояние территории с закреплением ответственных за текущее содержание;</w:t>
      </w:r>
    </w:p>
    <w:p w:rsidR="000F55B2" w:rsidRDefault="0059075A">
      <w:pPr>
        <w:pStyle w:val="23"/>
        <w:tabs>
          <w:tab w:val="left" w:pos="709"/>
          <w:tab w:val="left" w:pos="1066"/>
        </w:tabs>
        <w:spacing w:before="0" w:after="0" w:line="240" w:lineRule="auto"/>
        <w:ind w:firstLine="426"/>
        <w:jc w:val="both"/>
        <w:rPr>
          <w:color w:val="000000" w:themeColor="text1"/>
          <w:sz w:val="28"/>
        </w:rPr>
      </w:pPr>
      <w:r>
        <w:rPr>
          <w:color w:val="000000" w:themeColor="text1"/>
          <w:sz w:val="28"/>
        </w:rPr>
        <w:t>б)</w:t>
      </w:r>
      <w:r>
        <w:rPr>
          <w:color w:val="000000" w:themeColor="text1"/>
          <w:sz w:val="28"/>
        </w:rPr>
        <w:tab/>
        <w:t>проекты благоустройства дворов и общественных зон (парков, скверов, бульваров);</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в)</w:t>
      </w:r>
      <w:r>
        <w:rPr>
          <w:color w:val="000000" w:themeColor="text1"/>
          <w:sz w:val="28"/>
        </w:rPr>
        <w:tab/>
        <w:t>ход реализации проектов.</w:t>
      </w:r>
    </w:p>
    <w:p w:rsidR="000F55B2" w:rsidRDefault="0059075A">
      <w:pPr>
        <w:pStyle w:val="23"/>
        <w:spacing w:before="0" w:after="0" w:line="240" w:lineRule="auto"/>
        <w:ind w:firstLine="426"/>
        <w:jc w:val="both"/>
        <w:rPr>
          <w:color w:val="000000" w:themeColor="text1"/>
          <w:sz w:val="28"/>
        </w:rPr>
      </w:pPr>
      <w:r>
        <w:rPr>
          <w:color w:val="000000" w:themeColor="text1"/>
          <w:sz w:val="28"/>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0F55B2" w:rsidRDefault="0059075A">
      <w:pPr>
        <w:pStyle w:val="23"/>
        <w:tabs>
          <w:tab w:val="left" w:pos="1599"/>
        </w:tabs>
        <w:spacing w:before="0" w:after="0" w:line="240" w:lineRule="auto"/>
        <w:ind w:firstLine="709"/>
        <w:jc w:val="both"/>
        <w:rPr>
          <w:color w:val="000000" w:themeColor="text1"/>
          <w:sz w:val="28"/>
        </w:rPr>
      </w:pPr>
      <w:r>
        <w:rPr>
          <w:color w:val="000000" w:themeColor="text1"/>
          <w:sz w:val="28"/>
        </w:rPr>
        <w:t>12.7.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21.07.2020. № 663</w:t>
      </w:r>
      <w:r>
        <w:rPr>
          <w:rStyle w:val="doccaption0"/>
          <w:rFonts w:ascii="Trebuchet MS" w:hAnsi="Trebuchet MS"/>
          <w:color w:val="000000" w:themeColor="text1"/>
          <w:highlight w:val="white"/>
        </w:rPr>
        <w:t> </w:t>
      </w:r>
      <w:r>
        <w:rPr>
          <w:rStyle w:val="doccaption0"/>
          <w:color w:val="000000" w:themeColor="text1"/>
          <w:sz w:val="28"/>
          <w:highlight w:val="white"/>
        </w:rPr>
        <w:t>«Об утверждении Порядка сбора твердых коммунальных отходов (в том числе их раздельного сбора) на территории Ростовской области»</w:t>
      </w:r>
      <w:r>
        <w:rPr>
          <w:color w:val="000000" w:themeColor="text1"/>
          <w:sz w:val="28"/>
        </w:rPr>
        <w:t>.</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12.8. Планирование уборки территории сельского поселения надлежит осуществлять таким образом, чтобы каждая часть территории была закреплена за определенным лицом, ответственными за уборку этой территории.</w:t>
      </w:r>
    </w:p>
    <w:p w:rsidR="000F55B2" w:rsidRDefault="0059075A">
      <w:pPr>
        <w:pStyle w:val="23"/>
        <w:tabs>
          <w:tab w:val="left" w:pos="1604"/>
        </w:tabs>
        <w:spacing w:before="0" w:after="0" w:line="240" w:lineRule="auto"/>
        <w:ind w:firstLine="426"/>
        <w:jc w:val="both"/>
        <w:rPr>
          <w:color w:val="000000" w:themeColor="text1"/>
          <w:sz w:val="28"/>
        </w:rPr>
      </w:pPr>
      <w:r>
        <w:rPr>
          <w:color w:val="000000" w:themeColor="text1"/>
          <w:sz w:val="28"/>
        </w:rPr>
        <w:t>12.8.1.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12.8.2.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0F55B2" w:rsidRDefault="0059075A">
      <w:pPr>
        <w:pStyle w:val="23"/>
        <w:tabs>
          <w:tab w:val="left" w:pos="709"/>
        </w:tabs>
        <w:spacing w:before="0" w:after="0" w:line="240" w:lineRule="auto"/>
        <w:ind w:firstLine="426"/>
        <w:jc w:val="both"/>
        <w:rPr>
          <w:color w:val="000000" w:themeColor="text1"/>
          <w:sz w:val="28"/>
        </w:rPr>
      </w:pPr>
      <w:r>
        <w:rPr>
          <w:color w:val="000000" w:themeColor="text1"/>
          <w:sz w:val="28"/>
        </w:rPr>
        <w:t>12.8.3.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0F55B2" w:rsidRDefault="0059075A">
      <w:pPr>
        <w:widowControl/>
        <w:ind w:firstLine="426"/>
        <w:jc w:val="both"/>
        <w:rPr>
          <w:rFonts w:ascii="Times New Roman" w:hAnsi="Times New Roman"/>
          <w:color w:val="000000" w:themeColor="text1"/>
        </w:rPr>
      </w:pPr>
      <w:r>
        <w:rPr>
          <w:rFonts w:ascii="Times New Roman" w:hAnsi="Times New Roman"/>
          <w:color w:val="000000" w:themeColor="text1"/>
          <w:sz w:val="28"/>
        </w:rPr>
        <w:t>12.8.4.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0F55B2" w:rsidRDefault="0059075A">
      <w:pPr>
        <w:widowControl/>
        <w:ind w:firstLine="426"/>
        <w:jc w:val="both"/>
        <w:rPr>
          <w:rFonts w:ascii="Times New Roman" w:hAnsi="Times New Roman"/>
          <w:color w:val="000000" w:themeColor="text1"/>
        </w:rPr>
      </w:pPr>
      <w:r>
        <w:rPr>
          <w:rFonts w:ascii="Times New Roman" w:hAnsi="Times New Roman"/>
          <w:color w:val="000000" w:themeColor="text1"/>
          <w:sz w:val="28"/>
        </w:rPr>
        <w:t>12.8.5.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12.8.6.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0F55B2" w:rsidRDefault="0059075A">
      <w:pPr>
        <w:widowControl/>
        <w:ind w:firstLine="426"/>
        <w:jc w:val="both"/>
        <w:rPr>
          <w:rFonts w:ascii="Times New Roman" w:hAnsi="Times New Roman"/>
          <w:color w:val="000000" w:themeColor="text1"/>
        </w:rPr>
      </w:pPr>
      <w:r>
        <w:rPr>
          <w:rFonts w:ascii="Times New Roman" w:hAnsi="Times New Roman"/>
          <w:color w:val="000000" w:themeColor="text1"/>
          <w:sz w:val="28"/>
        </w:rPr>
        <w:t>- в контейнеры, расположенные в мусороприемных камерах (при наличии соответствующей внутридомовой инженерной системы);</w:t>
      </w:r>
    </w:p>
    <w:p w:rsidR="000F55B2" w:rsidRDefault="0059075A">
      <w:pPr>
        <w:widowControl/>
        <w:ind w:firstLine="426"/>
        <w:jc w:val="both"/>
        <w:rPr>
          <w:rFonts w:ascii="Times New Roman" w:hAnsi="Times New Roman"/>
          <w:color w:val="000000" w:themeColor="text1"/>
        </w:rPr>
      </w:pPr>
      <w:r>
        <w:rPr>
          <w:rFonts w:ascii="Times New Roman" w:hAnsi="Times New Roman"/>
          <w:color w:val="000000" w:themeColor="text1"/>
          <w:sz w:val="28"/>
        </w:rPr>
        <w:t>- в контейнеры, бункеры, расположенные на контейнерных площадках;</w:t>
      </w:r>
    </w:p>
    <w:p w:rsidR="000F55B2" w:rsidRDefault="0059075A">
      <w:pPr>
        <w:widowControl/>
        <w:ind w:firstLine="426"/>
        <w:jc w:val="both"/>
        <w:rPr>
          <w:rFonts w:ascii="Times New Roman" w:hAnsi="Times New Roman"/>
          <w:color w:val="000000" w:themeColor="text1"/>
        </w:rPr>
      </w:pPr>
      <w:r>
        <w:rPr>
          <w:rFonts w:ascii="Times New Roman" w:hAnsi="Times New Roman"/>
          <w:color w:val="000000" w:themeColor="text1"/>
          <w:sz w:val="28"/>
        </w:rPr>
        <w:t>- в пакеты или другие емкости, предоставленные региональным оператором.</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 xml:space="preserve">12.8.7. </w:t>
      </w:r>
      <w:r>
        <w:rPr>
          <w:rFonts w:ascii="Times New Roman" w:hAnsi="Times New Roman"/>
          <w:sz w:val="28"/>
        </w:rPr>
        <w:t>Сбор и вывоз крупногабаритных отходов осуществляется в соответствии с Федеральным законом от 24.06.1998г. №89-ФЗ «Об отходах производства и потребления», постановлением Правительства Российской Федерации от 12.11.2016 г. №1156 «Об обращении с твердыми коммунальными отходами и внесении изменения в постановление Правительства Российской Федерации от 25 августа 2008 г. № 641», Постановление Правительства РО от 21.07.2020 № 663 «Об утверждении Порядка накопления твердых коммунальных отходов (в том числе их раздельного накопления) на территории Ростовской области).</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 xml:space="preserve">12.8.8. </w:t>
      </w:r>
      <w:r>
        <w:rPr>
          <w:rFonts w:ascii="Times New Roman" w:hAnsi="Times New Roman"/>
          <w:sz w:val="28"/>
        </w:rPr>
        <w:t xml:space="preserve">Порядок накопления, сбор, транспортирование, обработка, обезвреживание и утилизация отходов, относящихся к I-IV классу опасности определяется в соответствии с Федеральным законом от 24.06.1998г. №89-ФЗ «Об отходах производства и потребления», постановлением Правительства Российской Федерации от 12.11.2016 г. №1156 «Об обращении с твердыми коммунальными отходами и внесении изменения в постановление Правительства Российской Федерации от 25 августа 2008 г. № 641», Постановление Правительства РО от 21.07.2020 № 663 «Об утверждении Порядка накопления твердых коммунальных отходов (в том числе их раздельного накопления) на территории Ростовской области), </w:t>
      </w:r>
      <w:r>
        <w:rPr>
          <w:rFonts w:ascii="Times New Roman" w:hAnsi="Times New Roman"/>
          <w:sz w:val="28"/>
          <w:highlight w:val="white"/>
        </w:rPr>
        <w:t>СанПиН 2.1.3684-21, утвержденных постановлением Главного государственного санитарного врача РФ от 28.01.2021 №3</w:t>
      </w:r>
      <w:r>
        <w:rPr>
          <w:rFonts w:ascii="Times New Roman" w:hAnsi="Times New Roman"/>
          <w:color w:val="000000" w:themeColor="text1"/>
          <w:sz w:val="28"/>
        </w:rPr>
        <w:t>.</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12.8.9.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владельцам контейнерной и (или) специальной площадки в соответствии с пунктом 10 СанПин 2.1.3684-21.</w:t>
      </w:r>
    </w:p>
    <w:p w:rsidR="000F55B2" w:rsidRDefault="0059075A">
      <w:pPr>
        <w:pStyle w:val="23"/>
        <w:tabs>
          <w:tab w:val="left" w:pos="1594"/>
        </w:tabs>
        <w:spacing w:before="0" w:after="0" w:line="240" w:lineRule="auto"/>
        <w:ind w:firstLine="426"/>
        <w:jc w:val="both"/>
        <w:rPr>
          <w:color w:val="000000" w:themeColor="text1"/>
          <w:sz w:val="28"/>
        </w:rPr>
      </w:pPr>
      <w:r>
        <w:rPr>
          <w:color w:val="000000" w:themeColor="text1"/>
          <w:sz w:val="28"/>
        </w:rPr>
        <w:t>12.8.10.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F55B2" w:rsidRDefault="0059075A">
      <w:pPr>
        <w:pStyle w:val="23"/>
        <w:tabs>
          <w:tab w:val="left" w:pos="1585"/>
        </w:tabs>
        <w:spacing w:before="0" w:after="0" w:line="240" w:lineRule="auto"/>
        <w:ind w:firstLine="426"/>
        <w:jc w:val="both"/>
        <w:rPr>
          <w:color w:val="000000" w:themeColor="text1"/>
          <w:sz w:val="28"/>
        </w:rPr>
      </w:pPr>
      <w:r>
        <w:rPr>
          <w:color w:val="000000" w:themeColor="text1"/>
          <w:sz w:val="28"/>
        </w:rPr>
        <w:t>12.8.11. При уборке в ночное время надлежит принимать меры, предупреждающие шум.</w:t>
      </w:r>
    </w:p>
    <w:p w:rsidR="000F55B2" w:rsidRDefault="0059075A">
      <w:pPr>
        <w:pStyle w:val="23"/>
        <w:tabs>
          <w:tab w:val="left" w:pos="1724"/>
        </w:tabs>
        <w:spacing w:before="0" w:after="0" w:line="240" w:lineRule="auto"/>
        <w:ind w:firstLine="426"/>
        <w:jc w:val="both"/>
        <w:rPr>
          <w:color w:val="000000" w:themeColor="text1"/>
          <w:sz w:val="28"/>
        </w:rPr>
      </w:pPr>
      <w:r>
        <w:rPr>
          <w:color w:val="000000" w:themeColor="text1"/>
          <w:sz w:val="28"/>
        </w:rPr>
        <w:t>12.8.12. Запрещается устанавливать устройства наливных помоек, разлив помоев и нечистот за территорией домов и улиц, вынос отходов на уличные проезды.</w:t>
      </w:r>
    </w:p>
    <w:p w:rsidR="000F55B2" w:rsidRDefault="0059075A">
      <w:pPr>
        <w:pStyle w:val="23"/>
        <w:spacing w:before="0" w:after="0" w:line="240" w:lineRule="auto"/>
        <w:ind w:firstLine="426"/>
        <w:jc w:val="both"/>
        <w:rPr>
          <w:color w:val="000000" w:themeColor="text1"/>
          <w:sz w:val="28"/>
        </w:rPr>
      </w:pPr>
      <w:r>
        <w:rPr>
          <w:color w:val="000000" w:themeColor="text1"/>
          <w:sz w:val="28"/>
        </w:rPr>
        <w:tab/>
      </w:r>
      <w:r>
        <w:rPr>
          <w:color w:val="000000" w:themeColor="text1"/>
          <w:sz w:val="28"/>
        </w:rPr>
        <w:tab/>
      </w:r>
      <w:r>
        <w:rPr>
          <w:color w:val="000000" w:themeColor="text1"/>
          <w:sz w:val="28"/>
        </w:rPr>
        <w:tab/>
        <w:t xml:space="preserve"> 12.8.13. Надлежит обеспечивать свободный подъезд непосредственно к мусоросборникам и выгребным ямам.</w:t>
      </w:r>
    </w:p>
    <w:p w:rsidR="000F55B2" w:rsidRDefault="0059075A">
      <w:pPr>
        <w:pStyle w:val="23"/>
        <w:spacing w:before="0" w:after="0" w:line="240" w:lineRule="auto"/>
        <w:ind w:firstLine="426"/>
        <w:jc w:val="both"/>
        <w:rPr>
          <w:color w:val="000000" w:themeColor="text1"/>
          <w:sz w:val="28"/>
        </w:rPr>
      </w:pPr>
      <w:r>
        <w:rPr>
          <w:color w:val="000000" w:themeColor="text1"/>
          <w:sz w:val="28"/>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0F55B2" w:rsidRDefault="0059075A">
      <w:pPr>
        <w:pStyle w:val="afb"/>
        <w:ind w:firstLine="426"/>
        <w:jc w:val="both"/>
        <w:rPr>
          <w:color w:val="000000" w:themeColor="text1"/>
          <w:sz w:val="28"/>
        </w:rPr>
      </w:pPr>
      <w:r>
        <w:rPr>
          <w:color w:val="000000" w:themeColor="text1"/>
          <w:sz w:val="28"/>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0F55B2" w:rsidRDefault="0059075A">
      <w:pPr>
        <w:pStyle w:val="23"/>
        <w:spacing w:before="0" w:after="0" w:line="240" w:lineRule="auto"/>
        <w:ind w:firstLine="426"/>
        <w:jc w:val="both"/>
        <w:rPr>
          <w:color w:val="000000" w:themeColor="text1"/>
          <w:sz w:val="28"/>
        </w:rPr>
      </w:pPr>
      <w:r>
        <w:rPr>
          <w:color w:val="000000" w:themeColor="text1"/>
          <w:sz w:val="28"/>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сельского поселения.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ab/>
        <w:t>12.12.  На территории населённых пунктов Ростовской области запрещается:</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вывозить и выгружать все виды отходов в не отведенные для этой цели места, закапывать отходы в землю;</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выбрасывать мусор из автомобилей;</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сорить на улицах, площадях и других местах общего пользования, выставлять тару с мусором и пищевыми отходами на улицы;</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загрязнять территории общего пользования бытовыми и промышленными отходами, в том числе отходами жизнедеятельности домашних животных;</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выбрасывать и сметать мусор на проезжую часть улиц, в ливнеприемники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выбрасывать мусор с крыш, из окон, балконов (лоджий) зданий;</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установка в качестве уличного коммунально-бытового оборудования приспособленной тары (коробки, ящики, ведра и т.п.);</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складировать строительные материалы на территориях общего пользования, а также вне специально отведенных мест;</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производить торговлю фруктами, овощами и другими продуктами на улицах, площадях, стадионах и других местах, не отведенных для этих целей;</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размещать объекты торговли, временные и сезонные сооружения на проезжей части дорог;</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складировать около торговых точек тару, запасы товаров, производить торговлю без специального оборудования;</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оставлять на улицах тару и остатки некондиционного или нереализованного товара от нестационарных торговых точек;</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купать собак и других животных в местах массового купания людей;</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выгуливать животных в парках, скверах, бульварах, на детских площадках и стадионах в нарушение установленного порядка;</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выжигать сухую растительность;</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ограждать строительные площадки с уменьшением пешеходных дорожек (тротуаров) без согласования в установленном порядке;</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обустраивать выгребные ямы на объектах общего пользования;</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движение, остановка и стоянка автотранспортных средств на тротуарах, газонах, детских площадках и спортивных площадках;</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стоянка автотранспорта вне специально отведенных мест, препятствующая осуществлению работ по уборке и содержанию проезжей части улиц;</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подвоз груза волоком;</w:t>
      </w:r>
    </w:p>
    <w:p w:rsidR="000F55B2" w:rsidRDefault="0059075A">
      <w:pPr>
        <w:pStyle w:val="23"/>
        <w:tabs>
          <w:tab w:val="left" w:pos="1724"/>
        </w:tabs>
        <w:spacing w:before="0" w:after="0" w:line="240" w:lineRule="auto"/>
        <w:jc w:val="both"/>
        <w:rPr>
          <w:color w:val="000000" w:themeColor="text1"/>
          <w:sz w:val="28"/>
        </w:rPr>
      </w:pPr>
      <w:r>
        <w:rPr>
          <w:color w:val="000000" w:themeColor="text1"/>
          <w:sz w:val="28"/>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0F55B2" w:rsidRDefault="0059075A">
      <w:pPr>
        <w:widowControl/>
        <w:spacing w:line="245" w:lineRule="atLeast"/>
        <w:jc w:val="both"/>
        <w:rPr>
          <w:rFonts w:ascii="Times New Roman" w:hAnsi="Times New Roman"/>
          <w:sz w:val="28"/>
        </w:rPr>
      </w:pPr>
      <w:r>
        <w:rPr>
          <w:rFonts w:ascii="Times New Roman" w:hAnsi="Times New Roman"/>
          <w:sz w:val="28"/>
        </w:rPr>
        <w:t xml:space="preserve">- самовольное размещение малых архитектурных форм; </w:t>
      </w:r>
    </w:p>
    <w:p w:rsidR="000F55B2" w:rsidRDefault="0059075A">
      <w:pPr>
        <w:widowControl/>
        <w:spacing w:line="245" w:lineRule="atLeast"/>
        <w:jc w:val="both"/>
        <w:rPr>
          <w:rFonts w:ascii="Times New Roman" w:hAnsi="Times New Roman"/>
          <w:sz w:val="28"/>
        </w:rPr>
      </w:pPr>
      <w:r>
        <w:rPr>
          <w:rFonts w:ascii="Times New Roman" w:hAnsi="Times New Roman"/>
          <w:sz w:val="28"/>
        </w:rPr>
        <w:t>- размещение штендеров на тротуарах и пешеходных путях передвижения при ширине менее 3.5 метра, парковках автотранспорта, расположенных на землях общего пользования;</w:t>
      </w:r>
    </w:p>
    <w:p w:rsidR="000F55B2" w:rsidRDefault="0059075A">
      <w:pPr>
        <w:widowControl/>
        <w:spacing w:line="245" w:lineRule="atLeast"/>
        <w:jc w:val="both"/>
        <w:rPr>
          <w:rFonts w:ascii="Times New Roman" w:hAnsi="Times New Roman"/>
          <w:sz w:val="28"/>
        </w:rPr>
      </w:pPr>
      <w:r>
        <w:rPr>
          <w:rFonts w:ascii="Times New Roman" w:hAnsi="Times New Roman"/>
          <w:sz w:val="28"/>
        </w:rPr>
        <w:t>- размещение визуальной информации вне специальных мест, отведенных для целей в соответствии с установленным порядком;</w:t>
      </w:r>
    </w:p>
    <w:p w:rsidR="000F55B2" w:rsidRDefault="0059075A">
      <w:pPr>
        <w:widowControl/>
        <w:spacing w:line="245" w:lineRule="atLeast"/>
        <w:jc w:val="both"/>
        <w:rPr>
          <w:rFonts w:ascii="Times New Roman" w:hAnsi="Times New Roman"/>
          <w:sz w:val="28"/>
        </w:rPr>
      </w:pPr>
      <w:r>
        <w:rPr>
          <w:rFonts w:ascii="Times New Roman" w:hAnsi="Times New Roman"/>
          <w:sz w:val="28"/>
        </w:rPr>
        <w:t>- складирование тары вне торговых сооружений;</w:t>
      </w:r>
    </w:p>
    <w:p w:rsidR="000F55B2" w:rsidRDefault="0059075A">
      <w:pPr>
        <w:widowControl/>
        <w:spacing w:line="245" w:lineRule="atLeast"/>
        <w:jc w:val="both"/>
        <w:rPr>
          <w:rFonts w:ascii="Times New Roman" w:hAnsi="Times New Roman"/>
          <w:sz w:val="28"/>
        </w:rPr>
      </w:pPr>
      <w:r>
        <w:rPr>
          <w:rFonts w:ascii="Times New Roman" w:hAnsi="Times New Roman"/>
          <w:sz w:val="28"/>
        </w:rPr>
        <w:t>-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0F55B2" w:rsidRDefault="0059075A">
      <w:pPr>
        <w:widowControl/>
        <w:spacing w:line="245" w:lineRule="atLeast"/>
        <w:jc w:val="both"/>
        <w:rPr>
          <w:rFonts w:ascii="Times New Roman" w:hAnsi="Times New Roman"/>
          <w:sz w:val="28"/>
        </w:rPr>
      </w:pPr>
      <w:r>
        <w:rPr>
          <w:rFonts w:ascii="Times New Roman" w:hAnsi="Times New Roman"/>
          <w:sz w:val="28"/>
        </w:rPr>
        <w:t>- продажа товаров вне специально отведенных для данных целей мест.»</w:t>
      </w:r>
    </w:p>
    <w:p w:rsidR="000F55B2" w:rsidRDefault="0059075A">
      <w:pPr>
        <w:pStyle w:val="a8"/>
        <w:numPr>
          <w:ilvl w:val="0"/>
          <w:numId w:val="6"/>
        </w:numPr>
        <w:spacing w:before="120" w:after="120"/>
        <w:ind w:left="0"/>
        <w:jc w:val="center"/>
        <w:rPr>
          <w:rFonts w:ascii="Times New Roman" w:hAnsi="Times New Roman"/>
          <w:b/>
          <w:color w:val="000000" w:themeColor="text1"/>
        </w:rPr>
      </w:pPr>
      <w:r>
        <w:rPr>
          <w:rFonts w:ascii="Times New Roman" w:hAnsi="Times New Roman"/>
          <w:b/>
          <w:color w:val="000000" w:themeColor="text1"/>
        </w:rPr>
        <w:t xml:space="preserve">      ПОРЯДОК КОНТРОЛЯ ЗА СОБЛЮДЕНИЕМ ПРАВИЛ БЛАГОУСТРОЙСТВА</w:t>
      </w:r>
    </w:p>
    <w:p w:rsidR="000F55B2" w:rsidRDefault="0059075A">
      <w:pPr>
        <w:pStyle w:val="23"/>
        <w:spacing w:before="0" w:after="0" w:line="240" w:lineRule="auto"/>
        <w:ind w:firstLine="709"/>
        <w:jc w:val="both"/>
        <w:rPr>
          <w:color w:val="000000" w:themeColor="text1"/>
          <w:sz w:val="28"/>
        </w:rPr>
      </w:pPr>
      <w:r>
        <w:rPr>
          <w:color w:val="000000" w:themeColor="text1"/>
          <w:sz w:val="28"/>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0F55B2" w:rsidRDefault="0059075A">
      <w:pPr>
        <w:pStyle w:val="23"/>
        <w:tabs>
          <w:tab w:val="left" w:pos="360"/>
          <w:tab w:val="left" w:pos="709"/>
        </w:tabs>
        <w:spacing w:before="0" w:after="0" w:line="240" w:lineRule="auto"/>
        <w:ind w:firstLine="709"/>
        <w:jc w:val="both"/>
        <w:rPr>
          <w:color w:val="000000" w:themeColor="text1"/>
          <w:sz w:val="28"/>
        </w:rPr>
      </w:pPr>
      <w:r>
        <w:rPr>
          <w:color w:val="000000" w:themeColor="text1"/>
          <w:sz w:val="28"/>
        </w:rPr>
        <w:t>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w:t>
      </w:r>
      <w:r>
        <w:rPr>
          <w:sz w:val="28"/>
        </w:rPr>
        <w:t xml:space="preserve"> в случае, если такая ответственность не предусмотрена федеральным законодательством, в соответствии </w:t>
      </w:r>
      <w:r>
        <w:rPr>
          <w:color w:val="000000" w:themeColor="text1"/>
          <w:sz w:val="28"/>
        </w:rPr>
        <w:t xml:space="preserve">с Областным законом </w:t>
      </w:r>
      <w:r>
        <w:rPr>
          <w:rStyle w:val="29pt0"/>
          <w:b w:val="0"/>
          <w:color w:val="000000" w:themeColor="text1"/>
          <w:sz w:val="28"/>
          <w:highlight w:val="none"/>
        </w:rPr>
        <w:t xml:space="preserve">№ 273-ЗС от 25.10.2002 г. </w:t>
      </w:r>
    </w:p>
    <w:p w:rsidR="000F55B2" w:rsidRDefault="0059075A">
      <w:pPr>
        <w:pStyle w:val="23"/>
        <w:tabs>
          <w:tab w:val="left" w:pos="360"/>
        </w:tabs>
        <w:spacing w:before="0" w:after="0" w:line="240" w:lineRule="auto"/>
        <w:ind w:firstLine="709"/>
        <w:jc w:val="both"/>
        <w:rPr>
          <w:color w:val="000000" w:themeColor="text1"/>
          <w:sz w:val="28"/>
        </w:rPr>
      </w:pPr>
      <w:r>
        <w:rPr>
          <w:color w:val="000000" w:themeColor="text1"/>
          <w:sz w:val="28"/>
        </w:rPr>
        <w:t>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0F55B2" w:rsidRDefault="0059075A">
      <w:pPr>
        <w:pStyle w:val="23"/>
        <w:tabs>
          <w:tab w:val="left" w:pos="360"/>
        </w:tabs>
        <w:spacing w:before="0" w:after="0" w:line="240" w:lineRule="auto"/>
        <w:ind w:left="709"/>
        <w:jc w:val="both"/>
        <w:rPr>
          <w:b/>
          <w:color w:val="000000" w:themeColor="text1"/>
          <w:sz w:val="28"/>
        </w:rPr>
      </w:pPr>
      <w:r>
        <w:rPr>
          <w:b/>
          <w:color w:val="000000" w:themeColor="text1"/>
          <w:sz w:val="28"/>
        </w:rPr>
        <w:t>14.</w:t>
      </w:r>
      <w:r>
        <w:rPr>
          <w:b/>
          <w:sz w:val="28"/>
        </w:rPr>
        <w:t xml:space="preserve"> </w:t>
      </w:r>
      <w:r>
        <w:rPr>
          <w:b/>
          <w:sz w:val="24"/>
        </w:rPr>
        <w:t>ПОРЯДОК ОПРЕДЕЛЕНИЯ ГРАНИЦ ПРИЛЕГАЮЩИХ ТЕРРИТОРИЙ</w:t>
      </w:r>
    </w:p>
    <w:p w:rsidR="000F55B2" w:rsidRDefault="0059075A">
      <w:pPr>
        <w:widowControl/>
        <w:spacing w:line="213" w:lineRule="atLeast"/>
        <w:ind w:firstLine="567"/>
        <w:jc w:val="both"/>
        <w:rPr>
          <w:rFonts w:ascii="Times New Roman" w:hAnsi="Times New Roman"/>
          <w:sz w:val="28"/>
        </w:rPr>
      </w:pPr>
      <w:r>
        <w:rPr>
          <w:rFonts w:ascii="Times New Roman" w:hAnsi="Times New Roman"/>
          <w:sz w:val="28"/>
        </w:rPr>
        <w:t>14.1. Границы прилегающих территорий определяются правилами благоустройства территории сельского поселения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14.2.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установленных в соответствии с п. 14.3. максимальной и минимальной площадей прилегающих территорий.</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14.3. Правилами благоустройства устанавливаются максимальная и минимальная площади прилегающей территории на территории сельского поселения. Максимальная и минимальная площади прилегающей территории могут быть установлены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п. 15.2. общей границы.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14.4. В границах прилегающих территорий могут располагаться следующие территории общего пользования или их части: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 пешеходные коммуникации, в том числе тротуары, аллеи, дорожки, тропинки;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2) палисадники, клумбы;</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земельного участка в соответствии с </w:t>
      </w:r>
      <w:hyperlink r:id="rId8" w:anchor="block_45121" w:history="1">
        <w:r>
          <w:rPr>
            <w:rFonts w:ascii="Times New Roman" w:hAnsi="Times New Roman"/>
            <w:sz w:val="28"/>
          </w:rPr>
          <w:t>законодательством</w:t>
        </w:r>
      </w:hyperlink>
      <w:r>
        <w:rPr>
          <w:rFonts w:ascii="Times New Roman" w:hAnsi="Times New Roman"/>
          <w:sz w:val="28"/>
        </w:rPr>
        <w:t xml:space="preserve"> Российской Федерации.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14.5. Границы прилегающих территорий определяются с учетом следующих ограничений:</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4) внутренняя часть границы прилегающей территории устанавливается по контуру здания, строения, сооружения, границе земельного участка, в отношении которых определяется граница прилегающей территории;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14.6. Граница прилегающей территории отображается на схеме границы прилегающей территории на кадастровом плане территории (далее - схема границы прилегающей территории) или карте-схеме границы прилегающей территории (при наличии таковой).</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В схеме границы прилегающей территории указываются кадастровый номер и адрес здания, строения, сооружения, земельного участка, в отношении которых установлена граница прилегающей территории, площадь прилегающей территории, условный номер прилегающей территории.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14.7. Площадь прилегающей территории определяется как разница площади территории, установленной по внешнему контуру границы прилегающей территории, и площади территории, установленной по внутреннему контуру границы прилегающей территории.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14.8. Подготовка схемы границы прилегающей территории осуществляется в соответствии с настоящим Законом органом местного самоуправления или по его заказу кадастровым инженером и финансируется за счет средств местного бюджета.</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14.9. Подготовка схемы границы прилегающей территории осуществляется в форме документа, в том числе электронного,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сельского поселения могут быть подготовлены в форме одного документа, в том числе электронного.</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В случае подготовки схемы границы прилегающей территории кадастровым инженером электронный документ подписывается </w:t>
      </w:r>
      <w:hyperlink r:id="rId9" w:anchor="block_54" w:history="1">
        <w:r>
          <w:rPr>
            <w:rFonts w:ascii="Times New Roman" w:hAnsi="Times New Roman"/>
            <w:sz w:val="28"/>
          </w:rPr>
          <w:t>усиленной квалифицированной электронной подписью</w:t>
        </w:r>
      </w:hyperlink>
      <w:r>
        <w:rPr>
          <w:rFonts w:ascii="Times New Roman" w:hAnsi="Times New Roman"/>
          <w:sz w:val="28"/>
        </w:rPr>
        <w:t> кадастрового инженера, подготовившего такую схему.</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14.10.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Ростовской области.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14.11. 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 </w:t>
      </w:r>
      <w:hyperlink r:id="rId10" w:anchor="block_451" w:history="1">
        <w:r>
          <w:rPr>
            <w:rFonts w:ascii="Times New Roman" w:hAnsi="Times New Roman"/>
            <w:sz w:val="28"/>
            <w:u w:val="single"/>
          </w:rPr>
          <w:t>статьи 45.1</w:t>
        </w:r>
      </w:hyperlink>
      <w:r>
        <w:rPr>
          <w:rFonts w:ascii="Times New Roman" w:hAnsi="Times New Roman"/>
          <w:sz w:val="28"/>
        </w:rPr>
        <w:t> Федерального закона "Об общих принципах организации местного самоуправления в Российской Федерации" и </w:t>
      </w:r>
      <w:hyperlink r:id="rId11" w:anchor="block_5010" w:history="1">
        <w:r>
          <w:rPr>
            <w:rFonts w:ascii="Times New Roman" w:hAnsi="Times New Roman"/>
            <w:sz w:val="28"/>
            <w:u w:val="single"/>
          </w:rPr>
          <w:t>статьи 5.1</w:t>
        </w:r>
      </w:hyperlink>
      <w:r>
        <w:rPr>
          <w:rFonts w:ascii="Times New Roman" w:hAnsi="Times New Roman"/>
          <w:sz w:val="28"/>
        </w:rPr>
        <w:t> Градостроительного кодекса Российской Федерации.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14.12. 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Ростовской области.</w:t>
      </w:r>
    </w:p>
    <w:p w:rsidR="000F55B2" w:rsidRDefault="0059075A">
      <w:pPr>
        <w:widowControl/>
        <w:spacing w:line="213" w:lineRule="atLeast"/>
        <w:ind w:firstLine="526"/>
        <w:jc w:val="both"/>
        <w:rPr>
          <w:rFonts w:ascii="Times New Roman" w:hAnsi="Times New Roman"/>
          <w:sz w:val="28"/>
        </w:rPr>
      </w:pPr>
      <w:r>
        <w:rPr>
          <w:rFonts w:ascii="Times New Roman" w:hAnsi="Times New Roman"/>
          <w:sz w:val="28"/>
        </w:rPr>
        <w:t>14.13.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а также подлежат размещению в информационной системе обеспечения градостроительной деятельности не позднее одного месяца со дня их утверждения.</w:t>
      </w:r>
    </w:p>
    <w:p w:rsidR="000F55B2" w:rsidRDefault="000F55B2">
      <w:pPr>
        <w:pStyle w:val="23"/>
        <w:tabs>
          <w:tab w:val="left" w:pos="360"/>
        </w:tabs>
        <w:spacing w:before="0" w:after="0" w:line="240" w:lineRule="auto"/>
        <w:ind w:left="709"/>
        <w:jc w:val="both"/>
        <w:rPr>
          <w:color w:val="000000" w:themeColor="text1"/>
          <w:sz w:val="28"/>
        </w:rPr>
      </w:pPr>
    </w:p>
    <w:p w:rsidR="000F55B2" w:rsidRDefault="0059075A">
      <w:pPr>
        <w:pStyle w:val="14"/>
        <w:keepNext/>
        <w:keepLines/>
        <w:tabs>
          <w:tab w:val="left" w:pos="344"/>
        </w:tabs>
        <w:spacing w:before="120" w:after="120" w:line="240" w:lineRule="auto"/>
        <w:ind w:left="0" w:firstLine="0"/>
        <w:rPr>
          <w:b w:val="0"/>
          <w:color w:val="000000" w:themeColor="text1"/>
          <w:sz w:val="24"/>
        </w:rPr>
      </w:pPr>
      <w:r>
        <w:rPr>
          <w:color w:val="000000" w:themeColor="text1"/>
          <w:sz w:val="28"/>
        </w:rPr>
        <w:t xml:space="preserve">15. </w:t>
      </w:r>
      <w:r>
        <w:rPr>
          <w:color w:val="000000" w:themeColor="text1"/>
          <w:sz w:val="24"/>
        </w:rPr>
        <w:t>ПЕРЕЧЕНЬ СВОДОВ ПРАВИЛ И НАЦИОНАЛЬНЫХ СТАНДАРТОВ, ПРИМЕНЯЕМЫХ ПРИ ОСУЩЕСТВЛЕНИИ ДЕЯТЕЛЬНОСТИ ПО БЛАГОУСТРОЙСТВУ</w:t>
      </w:r>
      <w:r>
        <w:rPr>
          <w:b w:val="0"/>
          <w:color w:val="000000" w:themeColor="text1"/>
          <w:sz w:val="24"/>
        </w:rPr>
        <w:t>.</w:t>
      </w:r>
    </w:p>
    <w:p w:rsidR="000F55B2" w:rsidRDefault="0059075A">
      <w:pPr>
        <w:pStyle w:val="23"/>
        <w:spacing w:before="0" w:after="0" w:line="240" w:lineRule="auto"/>
        <w:ind w:firstLine="709"/>
        <w:jc w:val="both"/>
        <w:rPr>
          <w:color w:val="000000" w:themeColor="text1"/>
          <w:sz w:val="28"/>
        </w:rPr>
      </w:pPr>
      <w:r>
        <w:rPr>
          <w:color w:val="000000" w:themeColor="text1"/>
          <w:sz w:val="28"/>
        </w:rPr>
        <w:t>При разработке Правил благоустройства сельских поселений в Ростовской области, а также концепций и проектов благоустройства, в том числе при их реализации, используются следующие документы:</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Градостроительный кодекс Российской Федерации.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Жилищный кодекс Российской Федерации.</w:t>
      </w:r>
    </w:p>
    <w:p w:rsidR="000F55B2" w:rsidRDefault="0059075A">
      <w:pPr>
        <w:pStyle w:val="23"/>
        <w:spacing w:before="0" w:after="0" w:line="240" w:lineRule="auto"/>
        <w:ind w:firstLine="426"/>
        <w:jc w:val="both"/>
        <w:rPr>
          <w:color w:val="000000" w:themeColor="text1"/>
          <w:sz w:val="28"/>
        </w:rPr>
      </w:pPr>
      <w:r>
        <w:rPr>
          <w:color w:val="000000" w:themeColor="text1"/>
          <w:sz w:val="28"/>
        </w:rPr>
        <w:t>Нормативы градостроительного проектирования Ростовской области;</w:t>
      </w:r>
    </w:p>
    <w:p w:rsidR="000F55B2" w:rsidRDefault="0059075A">
      <w:pPr>
        <w:pStyle w:val="23"/>
        <w:spacing w:before="0" w:after="0" w:line="240" w:lineRule="auto"/>
        <w:ind w:firstLine="426"/>
        <w:jc w:val="both"/>
        <w:rPr>
          <w:color w:val="000000" w:themeColor="text1"/>
          <w:sz w:val="28"/>
        </w:rPr>
      </w:pPr>
      <w:r>
        <w:rPr>
          <w:color w:val="000000" w:themeColor="text1"/>
          <w:sz w:val="28"/>
        </w:rPr>
        <w:t>СП 42.13330.2016 «Градостроительство. Планировка и застройка городских и сельских поселений» СНиП 2.07.01-89*;</w:t>
      </w:r>
    </w:p>
    <w:p w:rsidR="000F55B2" w:rsidRDefault="0059075A">
      <w:pPr>
        <w:pStyle w:val="23"/>
        <w:spacing w:before="0" w:after="0" w:line="240" w:lineRule="auto"/>
        <w:ind w:firstLine="426"/>
        <w:jc w:val="both"/>
        <w:rPr>
          <w:color w:val="000000" w:themeColor="text1"/>
          <w:sz w:val="28"/>
        </w:rPr>
      </w:pPr>
      <w:r>
        <w:rPr>
          <w:color w:val="000000" w:themeColor="text1"/>
          <w:sz w:val="28"/>
        </w:rPr>
        <w:t>СП 82.13330.2016 «Благоустройство территорий» СНиП III-10-75;</w:t>
      </w:r>
    </w:p>
    <w:p w:rsidR="000F55B2" w:rsidRDefault="0059075A">
      <w:pPr>
        <w:pStyle w:val="23"/>
        <w:spacing w:before="0" w:after="0" w:line="240" w:lineRule="auto"/>
        <w:ind w:firstLine="426"/>
        <w:jc w:val="both"/>
        <w:rPr>
          <w:color w:val="000000" w:themeColor="text1"/>
          <w:sz w:val="28"/>
        </w:rPr>
      </w:pPr>
      <w:r>
        <w:rPr>
          <w:color w:val="000000" w:themeColor="text1"/>
          <w:sz w:val="28"/>
        </w:rPr>
        <w:t>СП 112.13330.2011. «Пожарная безопасность зданий и сооружений» СНиП 21-01-97*</w:t>
      </w:r>
    </w:p>
    <w:p w:rsidR="000F55B2" w:rsidRDefault="0059075A">
      <w:pPr>
        <w:pStyle w:val="23"/>
        <w:spacing w:before="0" w:after="0" w:line="240" w:lineRule="auto"/>
        <w:ind w:firstLine="426"/>
        <w:jc w:val="both"/>
        <w:rPr>
          <w:color w:val="000000" w:themeColor="text1"/>
          <w:sz w:val="28"/>
        </w:rPr>
      </w:pPr>
      <w:r>
        <w:rPr>
          <w:color w:val="000000" w:themeColor="text1"/>
          <w:sz w:val="28"/>
        </w:rPr>
        <w:t>СП</w:t>
      </w:r>
      <w:r>
        <w:rPr>
          <w:i/>
          <w:color w:val="000000" w:themeColor="text1"/>
          <w:sz w:val="28"/>
        </w:rPr>
        <w:t> </w:t>
      </w:r>
      <w:r>
        <w:rPr>
          <w:color w:val="000000" w:themeColor="text1"/>
          <w:sz w:val="28"/>
        </w:rPr>
        <w:t>35-101-2001 «Проектирование зданий и сооружений с учетом доступности для маломобильных групп населения»;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59.13330.2016 «Доступность зданий и сооружений для маломобильных групп населения» СНиП 35-01-2001;</w:t>
      </w:r>
    </w:p>
    <w:p w:rsidR="000F55B2" w:rsidRDefault="0059075A">
      <w:pPr>
        <w:pStyle w:val="23"/>
        <w:spacing w:before="0" w:after="0" w:line="240" w:lineRule="auto"/>
        <w:ind w:firstLine="426"/>
        <w:jc w:val="both"/>
        <w:rPr>
          <w:color w:val="000000" w:themeColor="text1"/>
          <w:sz w:val="28"/>
        </w:rPr>
      </w:pPr>
      <w:r>
        <w:rPr>
          <w:color w:val="000000" w:themeColor="text1"/>
          <w:sz w:val="28"/>
        </w:rPr>
        <w:t>СП 140.13330.2012 «Городская среда. Правила проектирования для маломобильных групп населения»;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136.13330.2012 «Здания и сооружения. Общие положения проектирования с учётом доступности для маломобильных групп населения»;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138.13330.2012 «Общественные здания и сооружения, доступные маломобильным группам населения. Правила проектирования»;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137.13330.2012 «Жилая среда с планировочными элементами, доступными инвалидам. Правила проектирования»;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118.13330.2012 «Общественные здания и сооружения» СНиП 31-06-2009;</w:t>
      </w:r>
    </w:p>
    <w:p w:rsidR="000F55B2" w:rsidRDefault="0059075A">
      <w:pPr>
        <w:pStyle w:val="23"/>
        <w:spacing w:before="0" w:after="0" w:line="240" w:lineRule="auto"/>
        <w:ind w:firstLine="426"/>
        <w:jc w:val="both"/>
        <w:rPr>
          <w:color w:val="000000" w:themeColor="text1"/>
          <w:sz w:val="28"/>
        </w:rPr>
      </w:pPr>
      <w:r>
        <w:rPr>
          <w:color w:val="000000" w:themeColor="text1"/>
          <w:sz w:val="28"/>
        </w:rPr>
        <w:t>СП 54.13330.2012 «Здания жилые многоквартирные» СНиП 31-01-2003;</w:t>
      </w:r>
    </w:p>
    <w:p w:rsidR="000F55B2" w:rsidRDefault="0059075A">
      <w:pPr>
        <w:pStyle w:val="23"/>
        <w:spacing w:before="0" w:after="0" w:line="240" w:lineRule="auto"/>
        <w:ind w:firstLine="426"/>
        <w:jc w:val="both"/>
        <w:rPr>
          <w:color w:val="000000" w:themeColor="text1"/>
          <w:sz w:val="28"/>
        </w:rPr>
      </w:pPr>
      <w:r>
        <w:rPr>
          <w:color w:val="000000" w:themeColor="text1"/>
          <w:sz w:val="28"/>
        </w:rPr>
        <w:t>СП 257.1325800.2016 «Здания гостиниц. Правила проектирования»;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113.13330.2012 «Стоянки автомобилей» СНиП 21-02-99*;</w:t>
      </w:r>
    </w:p>
    <w:p w:rsidR="000F55B2" w:rsidRDefault="0059075A">
      <w:pPr>
        <w:pStyle w:val="23"/>
        <w:spacing w:before="0" w:after="0" w:line="240" w:lineRule="auto"/>
        <w:ind w:firstLine="426"/>
        <w:jc w:val="both"/>
        <w:rPr>
          <w:color w:val="000000" w:themeColor="text1"/>
          <w:sz w:val="28"/>
        </w:rPr>
      </w:pPr>
      <w:r>
        <w:rPr>
          <w:color w:val="000000" w:themeColor="text1"/>
          <w:sz w:val="28"/>
        </w:rPr>
        <w:t>СП 34.13330.2012 «Автомобильные дороги» СНиП 2.05.02-85*;</w:t>
      </w:r>
    </w:p>
    <w:p w:rsidR="000F55B2" w:rsidRDefault="0059075A">
      <w:pPr>
        <w:pStyle w:val="23"/>
        <w:spacing w:before="0" w:after="0" w:line="240" w:lineRule="auto"/>
        <w:ind w:firstLine="426"/>
        <w:jc w:val="both"/>
        <w:rPr>
          <w:color w:val="000000" w:themeColor="text1"/>
          <w:sz w:val="28"/>
        </w:rPr>
      </w:pPr>
      <w:r>
        <w:rPr>
          <w:color w:val="000000" w:themeColor="text1"/>
          <w:sz w:val="28"/>
        </w:rPr>
        <w:t>СП 52.13330.2016 «Естественное и искусственное освещение» СНиП 23-05-95*;</w:t>
      </w:r>
    </w:p>
    <w:p w:rsidR="000F55B2" w:rsidRDefault="0059075A">
      <w:pPr>
        <w:pStyle w:val="23"/>
        <w:spacing w:before="0" w:after="0" w:line="240" w:lineRule="auto"/>
        <w:ind w:firstLine="426"/>
        <w:jc w:val="both"/>
        <w:rPr>
          <w:color w:val="000000" w:themeColor="text1"/>
          <w:sz w:val="28"/>
        </w:rPr>
      </w:pPr>
      <w:r>
        <w:rPr>
          <w:color w:val="000000" w:themeColor="text1"/>
          <w:sz w:val="28"/>
        </w:rPr>
        <w:t>СП 131.13330.2012 «Строительная климатология» СНиП 23-01-99*;</w:t>
      </w:r>
    </w:p>
    <w:p w:rsidR="000F55B2" w:rsidRDefault="0059075A">
      <w:pPr>
        <w:pStyle w:val="23"/>
        <w:spacing w:before="0" w:after="0" w:line="240" w:lineRule="auto"/>
        <w:ind w:firstLine="426"/>
        <w:jc w:val="both"/>
        <w:rPr>
          <w:color w:val="000000" w:themeColor="text1"/>
          <w:sz w:val="28"/>
        </w:rPr>
      </w:pPr>
      <w:r>
        <w:rPr>
          <w:color w:val="000000" w:themeColor="text1"/>
          <w:sz w:val="28"/>
        </w:rPr>
        <w:t>СП 18.13330.2011 «Генеральные планы промышленных предприятий» СНиП Н-89-80*;</w:t>
      </w:r>
    </w:p>
    <w:p w:rsidR="000F55B2" w:rsidRDefault="0059075A">
      <w:pPr>
        <w:pStyle w:val="23"/>
        <w:spacing w:before="0" w:after="0" w:line="240" w:lineRule="auto"/>
        <w:ind w:firstLine="426"/>
        <w:jc w:val="both"/>
        <w:rPr>
          <w:color w:val="000000" w:themeColor="text1"/>
          <w:sz w:val="28"/>
        </w:rPr>
      </w:pPr>
      <w:r>
        <w:rPr>
          <w:color w:val="000000" w:themeColor="text1"/>
          <w:sz w:val="28"/>
        </w:rPr>
        <w:t>СП 19.13330.2011 «Генеральные планы сельскохозяйственных предприятий» СНиП П-97-76;</w:t>
      </w:r>
    </w:p>
    <w:p w:rsidR="000F55B2" w:rsidRDefault="0059075A">
      <w:pPr>
        <w:pStyle w:val="23"/>
        <w:spacing w:before="0" w:after="0" w:line="240" w:lineRule="auto"/>
        <w:ind w:firstLine="426"/>
        <w:jc w:val="both"/>
        <w:rPr>
          <w:color w:val="000000" w:themeColor="text1"/>
          <w:sz w:val="28"/>
        </w:rPr>
      </w:pPr>
      <w:r>
        <w:rPr>
          <w:color w:val="000000" w:themeColor="text1"/>
          <w:sz w:val="28"/>
        </w:rPr>
        <w:t>СП 53.13330.2011 «Планировка и застройка территорий садоводческих (дачных) объединений граждан, здания и сооружения» СНиП 30-02-97*;</w:t>
      </w:r>
    </w:p>
    <w:p w:rsidR="000F55B2" w:rsidRDefault="0059075A">
      <w:pPr>
        <w:pStyle w:val="23"/>
        <w:spacing w:before="0" w:after="0" w:line="240" w:lineRule="auto"/>
        <w:ind w:firstLine="426"/>
        <w:jc w:val="both"/>
        <w:rPr>
          <w:color w:val="000000" w:themeColor="text1"/>
          <w:sz w:val="28"/>
        </w:rPr>
      </w:pPr>
      <w:r>
        <w:rPr>
          <w:color w:val="000000" w:themeColor="text1"/>
          <w:sz w:val="28"/>
        </w:rPr>
        <w:t>СП 252.1325800.2016 «Здания дошкольных образовательных организаций. Правила проектирования»;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251.1325800.2016 «Здания общеобразовательных организаций. Правила проектирования»;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158.13330.2014 «Здания и помещения медицинских организаций. Правила проектирования»;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32.13330.2012 «Канализация. Наружные сети и сооружения» СНиП 2.04.03-85;</w:t>
      </w:r>
    </w:p>
    <w:p w:rsidR="000F55B2" w:rsidRDefault="0059075A">
      <w:pPr>
        <w:pStyle w:val="23"/>
        <w:spacing w:before="0" w:after="0" w:line="240" w:lineRule="auto"/>
        <w:ind w:firstLine="426"/>
        <w:jc w:val="both"/>
        <w:rPr>
          <w:color w:val="000000" w:themeColor="text1"/>
          <w:sz w:val="28"/>
        </w:rPr>
      </w:pPr>
      <w:r>
        <w:rPr>
          <w:color w:val="000000" w:themeColor="text1"/>
          <w:sz w:val="28"/>
        </w:rPr>
        <w:t>СП 31.13330.2012 «Водоснабжение. Наружные сети и сооружения» СНиП 2.04.02-84*;</w:t>
      </w:r>
    </w:p>
    <w:p w:rsidR="000F55B2" w:rsidRDefault="0059075A">
      <w:pPr>
        <w:pStyle w:val="23"/>
        <w:spacing w:before="0" w:after="0" w:line="240" w:lineRule="auto"/>
        <w:ind w:firstLine="426"/>
        <w:jc w:val="both"/>
        <w:rPr>
          <w:color w:val="000000" w:themeColor="text1"/>
          <w:sz w:val="28"/>
        </w:rPr>
      </w:pPr>
      <w:r>
        <w:rPr>
          <w:color w:val="000000" w:themeColor="text1"/>
          <w:sz w:val="28"/>
        </w:rPr>
        <w:t>СП 124.13330.2012 «Тепловые сети» СНиП 41-02-2003;</w:t>
      </w:r>
    </w:p>
    <w:p w:rsidR="000F55B2" w:rsidRDefault="0059075A">
      <w:pPr>
        <w:pStyle w:val="23"/>
        <w:spacing w:before="0" w:after="0" w:line="240" w:lineRule="auto"/>
        <w:ind w:firstLine="426"/>
        <w:jc w:val="both"/>
        <w:rPr>
          <w:color w:val="000000" w:themeColor="text1"/>
          <w:sz w:val="28"/>
        </w:rPr>
      </w:pPr>
      <w:r>
        <w:rPr>
          <w:color w:val="000000" w:themeColor="text1"/>
          <w:sz w:val="28"/>
        </w:rPr>
        <w:t>СП 50.13330.2012 «Тепловая защита зданий» СНиП 23-02-2003;</w:t>
      </w:r>
    </w:p>
    <w:p w:rsidR="000F55B2" w:rsidRDefault="0059075A">
      <w:pPr>
        <w:pStyle w:val="23"/>
        <w:spacing w:before="0" w:after="0" w:line="240" w:lineRule="auto"/>
        <w:ind w:firstLine="426"/>
        <w:jc w:val="both"/>
        <w:rPr>
          <w:color w:val="000000" w:themeColor="text1"/>
          <w:sz w:val="28"/>
        </w:rPr>
      </w:pPr>
      <w:r>
        <w:rPr>
          <w:color w:val="000000" w:themeColor="text1"/>
          <w:sz w:val="28"/>
        </w:rPr>
        <w:t>СП 51.13330.2011 «Защита от шума» СНиП 23-03-2003;</w:t>
      </w:r>
    </w:p>
    <w:p w:rsidR="000F55B2" w:rsidRDefault="0059075A">
      <w:pPr>
        <w:pStyle w:val="23"/>
        <w:spacing w:before="0" w:after="0" w:line="240" w:lineRule="auto"/>
        <w:ind w:firstLine="426"/>
        <w:jc w:val="both"/>
        <w:rPr>
          <w:color w:val="000000" w:themeColor="text1"/>
          <w:sz w:val="28"/>
        </w:rPr>
      </w:pPr>
      <w:r>
        <w:rPr>
          <w:color w:val="000000" w:themeColor="text1"/>
          <w:sz w:val="28"/>
        </w:rPr>
        <w:t>СП 132.13330.2011 «Обеспечение антитеррористической защищенности зданий и сооружений. Общие требования проектирования»;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СП 254.1325800.2016 «Здания и территории. Правила проектирования защиты от производственного шума»;</w:t>
      </w:r>
    </w:p>
    <w:p w:rsidR="000F55B2" w:rsidRDefault="0059075A">
      <w:pPr>
        <w:pStyle w:val="23"/>
        <w:spacing w:before="0" w:after="0" w:line="240" w:lineRule="auto"/>
        <w:ind w:firstLine="426"/>
        <w:jc w:val="both"/>
        <w:rPr>
          <w:color w:val="000000" w:themeColor="text1"/>
          <w:sz w:val="28"/>
        </w:rPr>
      </w:pPr>
      <w:r>
        <w:rPr>
          <w:color w:val="000000" w:themeColor="text1"/>
          <w:sz w:val="28"/>
        </w:rPr>
        <w:t>СП 45.13330.2012 «Земляные сооружения, основания и фундаменты» СНиП 3.02.01-87;</w:t>
      </w:r>
    </w:p>
    <w:p w:rsidR="000F55B2" w:rsidRDefault="0059075A">
      <w:pPr>
        <w:pStyle w:val="23"/>
        <w:spacing w:before="0" w:after="0" w:line="240" w:lineRule="auto"/>
        <w:ind w:firstLine="426"/>
        <w:jc w:val="both"/>
        <w:rPr>
          <w:color w:val="000000" w:themeColor="text1"/>
          <w:sz w:val="28"/>
        </w:rPr>
      </w:pPr>
      <w:r>
        <w:rPr>
          <w:color w:val="000000" w:themeColor="text1"/>
          <w:sz w:val="28"/>
        </w:rPr>
        <w:t>СП 48.13330.2011 «Организация строительства» СНиП 12-01-2004;</w:t>
      </w:r>
    </w:p>
    <w:p w:rsidR="000F55B2" w:rsidRDefault="0059075A">
      <w:pPr>
        <w:pStyle w:val="23"/>
        <w:spacing w:before="0" w:after="0" w:line="240" w:lineRule="auto"/>
        <w:ind w:firstLine="426"/>
        <w:jc w:val="both"/>
        <w:rPr>
          <w:color w:val="000000" w:themeColor="text1"/>
          <w:sz w:val="28"/>
        </w:rPr>
      </w:pPr>
      <w:r>
        <w:rPr>
          <w:color w:val="000000" w:themeColor="text1"/>
          <w:sz w:val="28"/>
        </w:rPr>
        <w:t>СП 116.13330.2012 «Инженерная защита территорий, зданий и сооружений от опасных геологических процессов. Основные положения» СНиП 22-02-2003;</w:t>
      </w:r>
    </w:p>
    <w:p w:rsidR="000F55B2" w:rsidRDefault="0059075A">
      <w:pPr>
        <w:pStyle w:val="23"/>
        <w:spacing w:before="0" w:after="0" w:line="240" w:lineRule="auto"/>
        <w:ind w:firstLine="426"/>
        <w:jc w:val="both"/>
        <w:rPr>
          <w:color w:val="000000" w:themeColor="text1"/>
          <w:sz w:val="28"/>
        </w:rPr>
      </w:pPr>
      <w:r>
        <w:rPr>
          <w:color w:val="000000" w:themeColor="text1"/>
          <w:sz w:val="28"/>
        </w:rPr>
        <w:t>СП 104.13330.2016 «Инженерная защита территории от затопления и подтопления» СНиП 2.06.15-85;</w:t>
      </w:r>
    </w:p>
    <w:p w:rsidR="000F55B2" w:rsidRDefault="0059075A">
      <w:pPr>
        <w:pStyle w:val="23"/>
        <w:spacing w:before="0" w:after="0" w:line="240" w:lineRule="auto"/>
        <w:ind w:firstLine="426"/>
        <w:jc w:val="both"/>
        <w:rPr>
          <w:color w:val="000000" w:themeColor="text1"/>
          <w:sz w:val="28"/>
        </w:rPr>
      </w:pPr>
      <w:r>
        <w:rPr>
          <w:color w:val="000000" w:themeColor="text1"/>
          <w:sz w:val="28"/>
        </w:rPr>
        <w:t>СП 35.13330.2011 «Мосты и трубы» СНиП 2.05.03-84*;</w:t>
      </w:r>
    </w:p>
    <w:p w:rsidR="000F55B2" w:rsidRDefault="0059075A">
      <w:pPr>
        <w:pStyle w:val="23"/>
        <w:spacing w:before="0" w:after="0" w:line="240" w:lineRule="auto"/>
        <w:ind w:firstLine="426"/>
        <w:jc w:val="both"/>
        <w:rPr>
          <w:color w:val="000000" w:themeColor="text1"/>
          <w:sz w:val="28"/>
        </w:rPr>
      </w:pPr>
      <w:r>
        <w:rPr>
          <w:color w:val="000000" w:themeColor="text1"/>
          <w:sz w:val="28"/>
        </w:rPr>
        <w:t>СП 101.13330.2012 «Подпорные стены, судоходные шлюзы, рыбопропускные и рыбозащитные сооружения» СНиП 2.06.07-87;</w:t>
      </w:r>
    </w:p>
    <w:p w:rsidR="000F55B2" w:rsidRDefault="0059075A">
      <w:pPr>
        <w:pStyle w:val="23"/>
        <w:spacing w:before="0" w:after="0" w:line="240" w:lineRule="auto"/>
        <w:ind w:firstLine="426"/>
        <w:jc w:val="both"/>
        <w:rPr>
          <w:color w:val="000000" w:themeColor="text1"/>
          <w:sz w:val="28"/>
        </w:rPr>
      </w:pPr>
      <w:r>
        <w:rPr>
          <w:color w:val="000000" w:themeColor="text1"/>
          <w:sz w:val="28"/>
        </w:rPr>
        <w:t>СП 102.13330.2012 «Туннели гидротехнические» СНиП 2.06.09-84;</w:t>
      </w:r>
    </w:p>
    <w:p w:rsidR="000F55B2" w:rsidRDefault="0059075A">
      <w:pPr>
        <w:pStyle w:val="23"/>
        <w:spacing w:before="0" w:after="0" w:line="240" w:lineRule="auto"/>
        <w:ind w:firstLine="426"/>
        <w:jc w:val="both"/>
        <w:rPr>
          <w:color w:val="000000" w:themeColor="text1"/>
          <w:sz w:val="28"/>
        </w:rPr>
      </w:pPr>
      <w:r>
        <w:rPr>
          <w:color w:val="000000" w:themeColor="text1"/>
          <w:sz w:val="28"/>
        </w:rPr>
        <w:t>СП 58.13330.2012 «Гидротехнические сооружения. Основные положения» СНиП 33-01-2003;</w:t>
      </w:r>
    </w:p>
    <w:p w:rsidR="000F55B2" w:rsidRDefault="0059075A">
      <w:pPr>
        <w:pStyle w:val="23"/>
        <w:spacing w:before="0" w:after="0" w:line="240" w:lineRule="auto"/>
        <w:ind w:firstLine="426"/>
        <w:jc w:val="both"/>
        <w:rPr>
          <w:color w:val="000000" w:themeColor="text1"/>
          <w:sz w:val="28"/>
        </w:rPr>
      </w:pPr>
      <w:r>
        <w:rPr>
          <w:color w:val="000000" w:themeColor="text1"/>
          <w:sz w:val="28"/>
        </w:rPr>
        <w:t>СП 38.13330.2012 «Нагрузки и воздействия на гидротехнические сооружения (волновые, ледовые и от судов)»СНиП 2.06.04-82*;</w:t>
      </w:r>
    </w:p>
    <w:p w:rsidR="000F55B2" w:rsidRDefault="0059075A">
      <w:pPr>
        <w:pStyle w:val="23"/>
        <w:spacing w:before="0" w:after="0" w:line="240" w:lineRule="auto"/>
        <w:ind w:firstLine="426"/>
        <w:jc w:val="both"/>
        <w:rPr>
          <w:color w:val="000000" w:themeColor="text1"/>
          <w:sz w:val="28"/>
        </w:rPr>
      </w:pPr>
      <w:r>
        <w:rPr>
          <w:color w:val="000000" w:themeColor="text1"/>
          <w:sz w:val="28"/>
        </w:rPr>
        <w:t xml:space="preserve">СП 39.13330.2012 «Плотины из грунтовых материалов»; </w:t>
      </w:r>
    </w:p>
    <w:p w:rsidR="000F55B2" w:rsidRDefault="0059075A">
      <w:pPr>
        <w:pStyle w:val="23"/>
        <w:spacing w:before="0" w:after="0" w:line="240" w:lineRule="auto"/>
        <w:ind w:firstLine="426"/>
        <w:jc w:val="both"/>
        <w:rPr>
          <w:color w:val="000000" w:themeColor="text1"/>
          <w:sz w:val="28"/>
        </w:rPr>
      </w:pPr>
      <w:r>
        <w:rPr>
          <w:color w:val="000000" w:themeColor="text1"/>
          <w:sz w:val="28"/>
        </w:rPr>
        <w:t>СП 40.13330.2012 «СНиП 2.06.06-85 Плотины бетонные и железобетонные» СНиП 2.06.05-84*;</w:t>
      </w:r>
    </w:p>
    <w:p w:rsidR="000F55B2" w:rsidRDefault="0059075A">
      <w:pPr>
        <w:pStyle w:val="23"/>
        <w:spacing w:before="0" w:after="0" w:line="240" w:lineRule="auto"/>
        <w:ind w:firstLine="426"/>
        <w:jc w:val="both"/>
        <w:rPr>
          <w:color w:val="000000" w:themeColor="text1"/>
          <w:sz w:val="28"/>
        </w:rPr>
      </w:pPr>
      <w:r>
        <w:rPr>
          <w:color w:val="000000" w:themeColor="text1"/>
          <w:sz w:val="28"/>
        </w:rPr>
        <w:t>СП 41.13330.2012 «Бетонные и железобетонные конструкции гидротехнических сооружений» СНиП 2.06.08-87;</w:t>
      </w:r>
    </w:p>
    <w:p w:rsidR="000F55B2" w:rsidRDefault="0059075A">
      <w:pPr>
        <w:pStyle w:val="23"/>
        <w:spacing w:before="0" w:after="0" w:line="240" w:lineRule="auto"/>
        <w:ind w:firstLine="426"/>
        <w:jc w:val="both"/>
        <w:rPr>
          <w:color w:val="000000" w:themeColor="text1"/>
          <w:sz w:val="28"/>
        </w:rPr>
      </w:pPr>
      <w:r>
        <w:rPr>
          <w:color w:val="000000" w:themeColor="text1"/>
          <w:sz w:val="28"/>
        </w:rPr>
        <w:t>СП 101.13330.2012 «Подпорные стены, судоходные шлюзы, рыбопропускные и рыбозащитные сооружения» СНиП 2.06.07-87;</w:t>
      </w:r>
    </w:p>
    <w:p w:rsidR="000F55B2" w:rsidRDefault="0059075A">
      <w:pPr>
        <w:pStyle w:val="23"/>
        <w:spacing w:before="0" w:after="0" w:line="240" w:lineRule="auto"/>
        <w:ind w:firstLine="426"/>
        <w:jc w:val="both"/>
        <w:rPr>
          <w:color w:val="000000" w:themeColor="text1"/>
          <w:sz w:val="28"/>
        </w:rPr>
      </w:pPr>
      <w:r>
        <w:rPr>
          <w:color w:val="000000" w:themeColor="text1"/>
          <w:sz w:val="28"/>
        </w:rPr>
        <w:t>СП 102.13330.2012 «Туннели гидротехнические» СНиП 2.06.09-84;</w:t>
      </w:r>
    </w:p>
    <w:p w:rsidR="000F55B2" w:rsidRDefault="0059075A">
      <w:pPr>
        <w:pStyle w:val="23"/>
        <w:spacing w:before="0" w:after="0" w:line="240" w:lineRule="auto"/>
        <w:ind w:firstLine="426"/>
        <w:jc w:val="both"/>
        <w:rPr>
          <w:color w:val="000000" w:themeColor="text1"/>
          <w:sz w:val="28"/>
        </w:rPr>
      </w:pPr>
      <w:r>
        <w:rPr>
          <w:color w:val="000000" w:themeColor="text1"/>
          <w:sz w:val="28"/>
        </w:rPr>
        <w:t>СП 122.13330.2012 «Тоннели железнодорожные и автодорожные» СНиП 32-04-97;</w:t>
      </w:r>
    </w:p>
    <w:p w:rsidR="000F55B2" w:rsidRDefault="0059075A">
      <w:pPr>
        <w:pStyle w:val="23"/>
        <w:spacing w:before="0" w:after="0" w:line="240" w:lineRule="auto"/>
        <w:ind w:firstLine="426"/>
        <w:jc w:val="both"/>
        <w:rPr>
          <w:color w:val="000000" w:themeColor="text1"/>
          <w:sz w:val="28"/>
        </w:rPr>
      </w:pPr>
      <w:r>
        <w:rPr>
          <w:color w:val="000000" w:themeColor="text1"/>
          <w:sz w:val="28"/>
        </w:rPr>
        <w:t>СП 259.1325800.2016 «Мосты в условиях плотной городской застройки. Правила проектирования»;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СанПиН 2.2.1/2.1.1.1200-03 «Санитарно-защитные зоны и санитарная классификация предприятий, сооружений и иных объектов»</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ГОСТ 21.508-93. Правила выполнения рабочей документации генеральных планов предприятий, сооружений и жилищно-гражданских объектов.</w:t>
      </w:r>
    </w:p>
    <w:p w:rsidR="000F55B2" w:rsidRDefault="0059075A">
      <w:pPr>
        <w:widowControl/>
        <w:tabs>
          <w:tab w:val="left" w:pos="709"/>
          <w:tab w:val="left" w:pos="851"/>
        </w:tabs>
        <w:ind w:firstLine="426"/>
        <w:jc w:val="both"/>
        <w:rPr>
          <w:rFonts w:ascii="Times New Roman" w:hAnsi="Times New Roman"/>
          <w:color w:val="000000" w:themeColor="text1"/>
          <w:sz w:val="28"/>
        </w:rPr>
      </w:pPr>
      <w:r>
        <w:rPr>
          <w:rFonts w:ascii="Times New Roman" w:hAnsi="Times New Roman"/>
          <w:color w:val="000000" w:themeColor="text1"/>
          <w:sz w:val="28"/>
        </w:rPr>
        <w:t>ГОСТ Р 21.1101-2013. Основные требования к проектной и рабочей документации.</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Гост 21.501-2011. Правила выполнения рабочей документации архитектурных и конструктивных решений.</w:t>
      </w:r>
    </w:p>
    <w:p w:rsidR="000F55B2" w:rsidRDefault="0059075A">
      <w:pPr>
        <w:widowControl/>
        <w:ind w:firstLine="426"/>
        <w:jc w:val="both"/>
        <w:rPr>
          <w:rFonts w:ascii="Times New Roman" w:hAnsi="Times New Roman"/>
          <w:color w:val="000000" w:themeColor="text1"/>
          <w:sz w:val="28"/>
        </w:rPr>
      </w:pPr>
      <w:r>
        <w:rPr>
          <w:rFonts w:ascii="Times New Roman" w:hAnsi="Times New Roman"/>
          <w:color w:val="000000" w:themeColor="text1"/>
          <w:sz w:val="28"/>
        </w:rPr>
        <w:t>ГОСТ 21.204-93. Условные графические обозначения и изображения элементов генеральных планов и сооружений транспорта.</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52024-2003 Услуги физкультурно-оздоровительные и спортивные. Общие требования;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52025-2003 Услуги физкультурно-оздоровительные и спортивные. Требования безопасности потребителей;</w:t>
      </w:r>
    </w:p>
    <w:p w:rsidR="000F55B2" w:rsidRDefault="0059075A">
      <w:pPr>
        <w:pStyle w:val="23"/>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themeColor="text1"/>
          <w:sz w:val="28"/>
        </w:rPr>
      </w:pPr>
      <w:r>
        <w:rPr>
          <w:color w:val="000000" w:themeColor="text1"/>
          <w:sz w:val="28"/>
        </w:rPr>
        <w:t xml:space="preserve">ГОСТ Р 53102-2015 </w:t>
      </w:r>
      <w:r>
        <w:rPr>
          <w:color w:val="000000" w:themeColor="text1"/>
          <w:sz w:val="28"/>
        </w:rPr>
        <w:tab/>
        <w:t>«Оборудование</w:t>
      </w:r>
      <w:r>
        <w:rPr>
          <w:color w:val="000000" w:themeColor="text1"/>
          <w:sz w:val="28"/>
        </w:rPr>
        <w:tab/>
        <w:t xml:space="preserve"> детских</w:t>
      </w:r>
      <w:r>
        <w:rPr>
          <w:color w:val="000000" w:themeColor="text1"/>
          <w:sz w:val="28"/>
        </w:rPr>
        <w:tab/>
        <w:t xml:space="preserve"> игровых площадок. Термины и определения»;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52169-2012 «Оборудование и покрытия детских игровых площадок. Безопасность конструкции и методы испытаний. Общие требования»;</w:t>
      </w:r>
    </w:p>
    <w:p w:rsidR="000F55B2" w:rsidRDefault="0059075A">
      <w:pPr>
        <w:pStyle w:val="23"/>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themeColor="text1"/>
          <w:sz w:val="28"/>
        </w:rPr>
      </w:pPr>
      <w:r>
        <w:rPr>
          <w:color w:val="000000" w:themeColor="text1"/>
          <w:sz w:val="28"/>
        </w:rPr>
        <w:t>ГОСТ Р 52167-2012</w:t>
      </w:r>
      <w:r>
        <w:rPr>
          <w:color w:val="000000" w:themeColor="text1"/>
          <w:sz w:val="28"/>
        </w:rPr>
        <w:tab/>
        <w:t>«Оборудование</w:t>
      </w:r>
      <w:r>
        <w:rPr>
          <w:color w:val="000000" w:themeColor="text1"/>
          <w:sz w:val="28"/>
        </w:rPr>
        <w:tab/>
        <w:t>детских</w:t>
      </w:r>
      <w:r>
        <w:rPr>
          <w:color w:val="000000" w:themeColor="text1"/>
          <w:sz w:val="28"/>
        </w:rPr>
        <w:tab/>
        <w:t>игровых</w:t>
      </w:r>
      <w:r>
        <w:rPr>
          <w:color w:val="000000" w:themeColor="text1"/>
          <w:sz w:val="28"/>
        </w:rPr>
        <w:tab/>
        <w:t>площадок.</w:t>
      </w:r>
    </w:p>
    <w:p w:rsidR="000F55B2" w:rsidRDefault="0059075A">
      <w:pPr>
        <w:pStyle w:val="23"/>
        <w:spacing w:before="0" w:after="0" w:line="240" w:lineRule="auto"/>
        <w:ind w:firstLine="426"/>
        <w:jc w:val="both"/>
        <w:rPr>
          <w:color w:val="000000" w:themeColor="text1"/>
          <w:sz w:val="28"/>
        </w:rPr>
      </w:pPr>
      <w:r>
        <w:rPr>
          <w:color w:val="000000" w:themeColor="text1"/>
          <w:sz w:val="28"/>
        </w:rPr>
        <w:t>Безопасность конструкции и методы испытаний качелей. Общие требования»;</w:t>
      </w:r>
    </w:p>
    <w:p w:rsidR="000F55B2" w:rsidRDefault="0059075A">
      <w:pPr>
        <w:pStyle w:val="23"/>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8"/>
        </w:rPr>
      </w:pPr>
      <w:r>
        <w:rPr>
          <w:color w:val="000000" w:themeColor="text1"/>
          <w:sz w:val="28"/>
        </w:rPr>
        <w:t>ГОСТ Р 52168-2012</w:t>
      </w:r>
      <w:r>
        <w:rPr>
          <w:color w:val="000000" w:themeColor="text1"/>
          <w:sz w:val="28"/>
        </w:rPr>
        <w:tab/>
        <w:t>«Оборудование</w:t>
      </w:r>
      <w:r>
        <w:rPr>
          <w:color w:val="000000" w:themeColor="text1"/>
          <w:sz w:val="28"/>
        </w:rPr>
        <w:tab/>
        <w:t>детских</w:t>
      </w:r>
      <w:r>
        <w:rPr>
          <w:color w:val="000000" w:themeColor="text1"/>
          <w:sz w:val="28"/>
        </w:rPr>
        <w:tab/>
        <w:t>игровых</w:t>
      </w:r>
      <w:r>
        <w:rPr>
          <w:color w:val="000000" w:themeColor="text1"/>
          <w:sz w:val="28"/>
        </w:rPr>
        <w:tab/>
        <w:t>площадок.</w:t>
      </w:r>
    </w:p>
    <w:p w:rsidR="000F55B2" w:rsidRDefault="0059075A">
      <w:pPr>
        <w:pStyle w:val="23"/>
        <w:spacing w:before="0" w:after="0" w:line="240" w:lineRule="auto"/>
        <w:ind w:firstLine="426"/>
        <w:jc w:val="both"/>
        <w:rPr>
          <w:color w:val="000000" w:themeColor="text1"/>
          <w:sz w:val="28"/>
        </w:rPr>
      </w:pPr>
      <w:r>
        <w:rPr>
          <w:color w:val="000000" w:themeColor="text1"/>
          <w:sz w:val="28"/>
        </w:rPr>
        <w:t>Безопасность конструкции и методы испытаний горок. Общие требования»;</w:t>
      </w:r>
    </w:p>
    <w:p w:rsidR="000F55B2" w:rsidRDefault="0059075A">
      <w:pPr>
        <w:pStyle w:val="23"/>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8"/>
        </w:rPr>
      </w:pPr>
      <w:r>
        <w:rPr>
          <w:color w:val="000000" w:themeColor="text1"/>
          <w:sz w:val="28"/>
        </w:rPr>
        <w:t>ГОСТ Р 52299-2013</w:t>
      </w:r>
      <w:r>
        <w:rPr>
          <w:color w:val="000000" w:themeColor="text1"/>
          <w:sz w:val="28"/>
        </w:rPr>
        <w:tab/>
        <w:t>«Оборудование</w:t>
      </w:r>
      <w:r>
        <w:rPr>
          <w:color w:val="000000" w:themeColor="text1"/>
          <w:sz w:val="28"/>
        </w:rPr>
        <w:tab/>
        <w:t>детских</w:t>
      </w:r>
      <w:r>
        <w:rPr>
          <w:color w:val="000000" w:themeColor="text1"/>
          <w:sz w:val="28"/>
        </w:rPr>
        <w:tab/>
        <w:t>игровых</w:t>
      </w:r>
      <w:r>
        <w:rPr>
          <w:color w:val="000000" w:themeColor="text1"/>
          <w:sz w:val="28"/>
        </w:rPr>
        <w:tab/>
        <w:t>площадок.</w:t>
      </w:r>
    </w:p>
    <w:p w:rsidR="000F55B2" w:rsidRDefault="0059075A">
      <w:pPr>
        <w:pStyle w:val="23"/>
        <w:spacing w:before="0" w:after="0" w:line="240" w:lineRule="auto"/>
        <w:ind w:firstLine="426"/>
        <w:jc w:val="both"/>
        <w:rPr>
          <w:color w:val="000000" w:themeColor="text1"/>
          <w:sz w:val="28"/>
        </w:rPr>
      </w:pPr>
      <w:r>
        <w:rPr>
          <w:color w:val="000000" w:themeColor="text1"/>
          <w:sz w:val="28"/>
        </w:rPr>
        <w:t>Безопасность конструкции и методы испытаний качалок. Общие требования»;</w:t>
      </w:r>
    </w:p>
    <w:p w:rsidR="000F55B2" w:rsidRDefault="0059075A">
      <w:pPr>
        <w:pStyle w:val="23"/>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8"/>
        </w:rPr>
      </w:pPr>
      <w:r>
        <w:rPr>
          <w:color w:val="000000" w:themeColor="text1"/>
          <w:sz w:val="28"/>
        </w:rPr>
        <w:t>ГОСТ Р 52300-2013</w:t>
      </w:r>
      <w:r>
        <w:rPr>
          <w:color w:val="000000" w:themeColor="text1"/>
          <w:sz w:val="28"/>
        </w:rPr>
        <w:tab/>
        <w:t>«Оборудование</w:t>
      </w:r>
      <w:r>
        <w:rPr>
          <w:color w:val="000000" w:themeColor="text1"/>
          <w:sz w:val="28"/>
        </w:rPr>
        <w:tab/>
        <w:t>детских</w:t>
      </w:r>
      <w:r>
        <w:rPr>
          <w:color w:val="000000" w:themeColor="text1"/>
          <w:sz w:val="28"/>
        </w:rPr>
        <w:tab/>
        <w:t>игровых</w:t>
      </w:r>
      <w:r>
        <w:rPr>
          <w:color w:val="000000" w:themeColor="text1"/>
          <w:sz w:val="28"/>
        </w:rPr>
        <w:tab/>
        <w:t>площадок.</w:t>
      </w:r>
    </w:p>
    <w:p w:rsidR="000F55B2" w:rsidRDefault="0059075A">
      <w:pPr>
        <w:pStyle w:val="23"/>
        <w:spacing w:before="0" w:after="0" w:line="240" w:lineRule="auto"/>
        <w:ind w:firstLine="426"/>
        <w:jc w:val="both"/>
        <w:rPr>
          <w:color w:val="000000" w:themeColor="text1"/>
          <w:sz w:val="28"/>
        </w:rPr>
      </w:pPr>
      <w:r>
        <w:rPr>
          <w:color w:val="000000" w:themeColor="text1"/>
          <w:sz w:val="28"/>
        </w:rPr>
        <w:t>Безопасность конструкции и методы испытаний каруселей. Общие требования»;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52169-2012 «Оборудование и покрытия детских игровых площадок. Безопасность конструкции и методы испытаний. Общие требования»;</w:t>
      </w:r>
    </w:p>
    <w:p w:rsidR="000F55B2" w:rsidRDefault="0059075A">
      <w:pPr>
        <w:pStyle w:val="23"/>
        <w:tabs>
          <w:tab w:val="right" w:pos="1276"/>
          <w:tab w:val="right" w:pos="5694"/>
          <w:tab w:val="right" w:pos="6898"/>
          <w:tab w:val="right" w:pos="8180"/>
          <w:tab w:val="right" w:pos="9624"/>
        </w:tabs>
        <w:spacing w:before="0" w:after="0" w:line="240" w:lineRule="auto"/>
        <w:ind w:firstLine="426"/>
        <w:jc w:val="both"/>
        <w:rPr>
          <w:color w:val="000000" w:themeColor="text1"/>
          <w:sz w:val="28"/>
        </w:rPr>
      </w:pPr>
      <w:r>
        <w:rPr>
          <w:color w:val="000000" w:themeColor="text1"/>
          <w:sz w:val="28"/>
        </w:rPr>
        <w:t xml:space="preserve">ГОСТ </w:t>
      </w:r>
      <w:r>
        <w:rPr>
          <w:color w:val="000000" w:themeColor="text1"/>
          <w:sz w:val="28"/>
        </w:rPr>
        <w:tab/>
        <w:t>Р 52301-2013«Оборудование</w:t>
      </w:r>
      <w:r>
        <w:rPr>
          <w:color w:val="000000" w:themeColor="text1"/>
          <w:sz w:val="28"/>
        </w:rPr>
        <w:tab/>
        <w:t>детских</w:t>
      </w:r>
      <w:r>
        <w:rPr>
          <w:color w:val="000000" w:themeColor="text1"/>
          <w:sz w:val="28"/>
        </w:rPr>
        <w:tab/>
        <w:t>игровых</w:t>
      </w:r>
      <w:r>
        <w:rPr>
          <w:color w:val="000000" w:themeColor="text1"/>
          <w:sz w:val="28"/>
        </w:rPr>
        <w:tab/>
        <w:t>площадок.</w:t>
      </w:r>
    </w:p>
    <w:p w:rsidR="000F55B2" w:rsidRDefault="0059075A">
      <w:pPr>
        <w:pStyle w:val="23"/>
        <w:spacing w:before="0" w:after="0" w:line="240" w:lineRule="auto"/>
        <w:ind w:firstLine="426"/>
        <w:jc w:val="both"/>
        <w:rPr>
          <w:color w:val="000000" w:themeColor="text1"/>
          <w:sz w:val="28"/>
        </w:rPr>
      </w:pPr>
      <w:r>
        <w:rPr>
          <w:color w:val="000000" w:themeColor="text1"/>
          <w:sz w:val="28"/>
        </w:rPr>
        <w:t>Безопасность при эксплуатации. Общие требования»;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EH1177-2013 «Ударопоглощающие покрытия детских игровых площадок. Требования безопасности и методы испытаний»;</w:t>
      </w:r>
    </w:p>
    <w:p w:rsidR="000F55B2" w:rsidRDefault="0059075A">
      <w:pPr>
        <w:pStyle w:val="23"/>
        <w:tabs>
          <w:tab w:val="left" w:pos="1418"/>
          <w:tab w:val="left" w:pos="1843"/>
        </w:tabs>
        <w:spacing w:before="0" w:after="0" w:line="240" w:lineRule="auto"/>
        <w:ind w:firstLine="426"/>
        <w:jc w:val="both"/>
        <w:rPr>
          <w:color w:val="000000" w:themeColor="text1"/>
          <w:sz w:val="28"/>
        </w:rPr>
      </w:pPr>
      <w:r>
        <w:rPr>
          <w:color w:val="000000" w:themeColor="text1"/>
          <w:sz w:val="28"/>
        </w:rPr>
        <w:t>ГОСТ Р 55677-2013 «Оборудование детских спортивных площадок. Безопасность конструкций и методы испытания. Общие требования»;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55678-2013 «Оборудование детских спортивных площадок. Безопасность конструкций и методы испытания спортивно-развивающего оборудования»;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55679-2013 Оборудование детских спортивных площадок. Безопасность при эксплуатации;</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52766-2007 «Дороги автомобильные общего пользования. Элементы обустройства»;</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33127-2014 «Дороги автомобильные общего пользования. Ограждения дорожные. Классификация»;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26213-91 Почвы. Методы определения органического вещества;</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53381-2009. Почвы и грунты. Грунты питательные. Технические условия»;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17.4.3.04-85 «Охрана природы. Почвы. Общие требования к контролю и охране от загрязнения»;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17.5.3.06-85 Охрана природы. Земли. Требования к определению норм снятия плодородного слоя почвы при производстве земляных работ;</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17.4.3.07-2001 «Охрана природы. Почвы. Требования к свойствам осадков сточных вод при использовании их в качестве удобрения»;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28329-89 Озеленение городов. Термины и определения;</w:t>
      </w:r>
    </w:p>
    <w:p w:rsidR="000F55B2" w:rsidRDefault="0059075A">
      <w:pPr>
        <w:pStyle w:val="23"/>
        <w:spacing w:before="0" w:after="0" w:line="240" w:lineRule="auto"/>
        <w:ind w:firstLine="426"/>
        <w:jc w:val="both"/>
        <w:rPr>
          <w:sz w:val="28"/>
        </w:rPr>
      </w:pPr>
      <w:r>
        <w:rPr>
          <w:sz w:val="28"/>
        </w:rPr>
        <w:t>ГОСТ 24835-81 Саженцы деревьев и кустарников. Технические условия;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24909-81 Саженцы деревьев декоративных лиственных пород. Технические условия;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25769-83 Саженцы деревьев хвойных пород для озеленения городов. Технические условия;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51232-98 «Вода питьевая»;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2761-84 «Охрана природы. Гидросфера. Правила выбора и оценка качества источников централизованного хозяйственно-питьевого водоснабжения»;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0F55B2" w:rsidRDefault="0059075A">
      <w:pPr>
        <w:pStyle w:val="23"/>
        <w:spacing w:before="0" w:after="0" w:line="240" w:lineRule="auto"/>
        <w:ind w:firstLine="426"/>
        <w:jc w:val="both"/>
        <w:rPr>
          <w:color w:val="000000" w:themeColor="text1"/>
          <w:sz w:val="28"/>
        </w:rPr>
      </w:pPr>
      <w:r>
        <w:rPr>
          <w:color w:val="000000" w:themeColor="text1"/>
          <w:sz w:val="28"/>
        </w:rPr>
        <w:t>ГОСТ 23407-78 «Ограждения инвентарные строительных площадок и участков производства строительно-монтажных работ»;</w:t>
      </w:r>
    </w:p>
    <w:p w:rsidR="000F55B2" w:rsidRDefault="0059075A">
      <w:pPr>
        <w:pStyle w:val="14"/>
        <w:keepNext/>
        <w:keepLines/>
        <w:spacing w:line="240" w:lineRule="auto"/>
        <w:ind w:left="0" w:firstLine="426"/>
        <w:jc w:val="both"/>
        <w:rPr>
          <w:b w:val="0"/>
          <w:color w:val="000000" w:themeColor="text1"/>
          <w:sz w:val="28"/>
        </w:rPr>
      </w:pPr>
      <w:r>
        <w:rPr>
          <w:b w:val="0"/>
          <w:color w:val="000000" w:themeColor="text1"/>
          <w:sz w:val="28"/>
        </w:rPr>
        <w:t>Приказ МинСтроя РФ №711/пр от 13.04.2017 «Об утверждении методических рекомендаций для подготовки правил благоустройства территорий поселений, городских округов,</w:t>
      </w:r>
      <w:bookmarkStart w:id="25" w:name="bookmark4"/>
      <w:r>
        <w:rPr>
          <w:b w:val="0"/>
          <w:color w:val="000000" w:themeColor="text1"/>
          <w:sz w:val="28"/>
        </w:rPr>
        <w:t xml:space="preserve"> внутригородских районов</w:t>
      </w:r>
      <w:bookmarkEnd w:id="25"/>
      <w:r>
        <w:rPr>
          <w:b w:val="0"/>
          <w:color w:val="000000" w:themeColor="text1"/>
          <w:sz w:val="28"/>
        </w:rPr>
        <w:t>».</w:t>
      </w:r>
    </w:p>
    <w:p w:rsidR="000F55B2" w:rsidRDefault="0059075A">
      <w:pPr>
        <w:pStyle w:val="23"/>
        <w:spacing w:before="0" w:after="0" w:line="240" w:lineRule="auto"/>
        <w:ind w:firstLine="426"/>
        <w:jc w:val="both"/>
        <w:rPr>
          <w:color w:val="000000" w:themeColor="text1"/>
          <w:sz w:val="28"/>
        </w:rPr>
      </w:pPr>
      <w:r>
        <w:rPr>
          <w:color w:val="000000" w:themeColor="text1"/>
          <w:sz w:val="28"/>
        </w:rPr>
        <w:t>Иные своды правил и стандарты, применяемые при осуществлении деятельности по благоустройству.</w:t>
      </w:r>
    </w:p>
    <w:p w:rsidR="000F55B2" w:rsidRDefault="000F55B2">
      <w:pPr>
        <w:pStyle w:val="1a"/>
      </w:pPr>
    </w:p>
    <w:p w:rsidR="000F55B2" w:rsidRDefault="0059075A">
      <w:pPr>
        <w:pStyle w:val="1a"/>
      </w:pPr>
      <w:r>
        <w:t xml:space="preserve">      Приложение А</w:t>
      </w:r>
      <w:r>
        <w:rPr>
          <w:color w:val="0000FF"/>
          <w:u w:val="single"/>
        </w:rPr>
        <w:t>.</w:t>
      </w:r>
      <w:r>
        <w:t xml:space="preserve"> Характеристики озеленения территории.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 xml:space="preserve">Приложение Б.  Приемы благоустройства на территориях рекреационного </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назначения.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Приложение В.  Приемы благоустройства на территориях производственного</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назначения.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Приложение Г.  Виды покрытия транспортных и пешеходных коммуникаций.</w:t>
      </w:r>
    </w:p>
    <w:p w:rsidR="000F55B2" w:rsidRDefault="0059075A">
      <w:pPr>
        <w:pStyle w:val="10"/>
        <w:keepNext w:val="0"/>
        <w:spacing w:before="0" w:after="0"/>
        <w:ind w:firstLine="426"/>
        <w:jc w:val="both"/>
        <w:rPr>
          <w:b w:val="0"/>
          <w:color w:val="000000" w:themeColor="text1"/>
          <w:sz w:val="28"/>
        </w:rPr>
      </w:pPr>
      <w:r>
        <w:rPr>
          <w:b w:val="0"/>
          <w:color w:val="000000" w:themeColor="text1"/>
          <w:sz w:val="28"/>
        </w:rPr>
        <w:t>Приложение Д. Порядок содержания строительных площадок.</w:t>
      </w:r>
    </w:p>
    <w:p w:rsidR="000F55B2" w:rsidRDefault="0059075A">
      <w:pPr>
        <w:ind w:right="-8" w:firstLine="425"/>
        <w:jc w:val="both"/>
        <w:rPr>
          <w:rFonts w:ascii="Times New Roman" w:hAnsi="Times New Roman"/>
          <w:color w:val="000000" w:themeColor="text1"/>
          <w:sz w:val="28"/>
        </w:rPr>
      </w:pPr>
      <w:r>
        <w:rPr>
          <w:rFonts w:ascii="Times New Roman" w:hAnsi="Times New Roman"/>
          <w:color w:val="000000" w:themeColor="text1"/>
          <w:sz w:val="28"/>
        </w:rPr>
        <w:t xml:space="preserve">Приложение Е. Правила по оформлению и размещению вывесок и   </w:t>
      </w:r>
    </w:p>
    <w:p w:rsidR="000F55B2" w:rsidRDefault="0059075A">
      <w:pPr>
        <w:ind w:right="-8" w:firstLine="425"/>
        <w:jc w:val="both"/>
        <w:rPr>
          <w:rFonts w:ascii="Times New Roman" w:hAnsi="Times New Roman"/>
          <w:color w:val="000000" w:themeColor="text1"/>
          <w:sz w:val="28"/>
        </w:rPr>
      </w:pPr>
      <w:r>
        <w:rPr>
          <w:rFonts w:ascii="Times New Roman" w:hAnsi="Times New Roman"/>
          <w:color w:val="000000" w:themeColor="text1"/>
          <w:sz w:val="28"/>
        </w:rPr>
        <w:t>информации</w:t>
      </w:r>
    </w:p>
    <w:p w:rsidR="000F55B2" w:rsidRDefault="0059075A">
      <w:pPr>
        <w:ind w:firstLine="425"/>
        <w:jc w:val="both"/>
        <w:outlineLvl w:val="1"/>
        <w:rPr>
          <w:b/>
          <w:color w:val="000000" w:themeColor="text1"/>
        </w:rPr>
      </w:pPr>
      <w:r>
        <w:rPr>
          <w:rFonts w:ascii="Times New Roman" w:hAnsi="Times New Roman"/>
          <w:color w:val="000000" w:themeColor="text1"/>
          <w:sz w:val="28"/>
        </w:rPr>
        <w:t>Приложение Ж. Положение об уборке территории</w:t>
      </w:r>
    </w:p>
    <w:p w:rsidR="000F55B2" w:rsidRDefault="0059075A">
      <w:pPr>
        <w:ind w:firstLine="425"/>
        <w:jc w:val="both"/>
        <w:rPr>
          <w:rFonts w:ascii="Times New Roman" w:hAnsi="Times New Roman"/>
          <w:b/>
          <w:color w:val="000000" w:themeColor="text1"/>
        </w:rPr>
      </w:pPr>
      <w:r>
        <w:rPr>
          <w:rFonts w:ascii="Times New Roman" w:hAnsi="Times New Roman"/>
          <w:color w:val="000000" w:themeColor="text1"/>
          <w:sz w:val="28"/>
        </w:rPr>
        <w:t>Приложение И. Порядок содержания элементов благоустройства</w:t>
      </w:r>
    </w:p>
    <w:p w:rsidR="000F55B2" w:rsidRDefault="000F55B2">
      <w:pPr>
        <w:pStyle w:val="10"/>
        <w:keepNext w:val="0"/>
        <w:spacing w:after="0"/>
        <w:jc w:val="left"/>
        <w:rPr>
          <w:b w:val="0"/>
          <w:color w:val="000000" w:themeColor="text1"/>
        </w:rPr>
      </w:pPr>
    </w:p>
    <w:p w:rsidR="000F55B2" w:rsidRDefault="000F55B2"/>
    <w:p w:rsidR="000F55B2" w:rsidRDefault="0059075A">
      <w:pPr>
        <w:pStyle w:val="10"/>
        <w:keepNext w:val="0"/>
        <w:spacing w:after="0"/>
        <w:rPr>
          <w:b w:val="0"/>
          <w:color w:val="000000" w:themeColor="text1"/>
        </w:rPr>
      </w:pPr>
      <w:r>
        <w:rPr>
          <w:b w:val="0"/>
          <w:color w:val="000000" w:themeColor="text1"/>
        </w:rPr>
        <w:t>ПРИЛОЖЕНИЕ А</w:t>
      </w:r>
    </w:p>
    <w:p w:rsidR="000F55B2" w:rsidRDefault="0059075A">
      <w:pPr>
        <w:spacing w:before="120" w:after="120"/>
        <w:jc w:val="center"/>
        <w:outlineLvl w:val="0"/>
        <w:rPr>
          <w:rFonts w:ascii="Times New Roman" w:hAnsi="Times New Roman"/>
          <w:b/>
          <w:color w:val="000000" w:themeColor="text1"/>
        </w:rPr>
      </w:pPr>
      <w:r>
        <w:rPr>
          <w:rFonts w:ascii="Times New Roman" w:hAnsi="Times New Roman"/>
          <w:b/>
          <w:color w:val="000000" w:themeColor="text1"/>
        </w:rPr>
        <w:t>ХАРАКТЕРИСТИКИ ОЗЕЛЕНЕНИЯ ТЕРРИТОРИИ</w:t>
      </w:r>
    </w:p>
    <w:p w:rsidR="000F55B2" w:rsidRDefault="0059075A">
      <w:pPr>
        <w:jc w:val="right"/>
        <w:rPr>
          <w:rFonts w:ascii="Times New Roman" w:hAnsi="Times New Roman"/>
          <w:color w:val="000000" w:themeColor="text1"/>
          <w:sz w:val="28"/>
        </w:rPr>
      </w:pPr>
      <w:r>
        <w:rPr>
          <w:rFonts w:ascii="Times New Roman" w:hAnsi="Times New Roman"/>
          <w:color w:val="000000" w:themeColor="text1"/>
          <w:sz w:val="28"/>
        </w:rPr>
        <w:t>Таблица А.1</w:t>
      </w:r>
      <w:r>
        <w:rPr>
          <w:rFonts w:ascii="Times New Roman" w:hAnsi="Times New Roman"/>
          <w:color w:val="000000" w:themeColor="text1"/>
          <w:sz w:val="28"/>
        </w:rPr>
        <w:tab/>
      </w:r>
    </w:p>
    <w:p w:rsidR="000F55B2" w:rsidRDefault="0059075A">
      <w:pPr>
        <w:jc w:val="center"/>
        <w:rPr>
          <w:rFonts w:ascii="Times New Roman" w:hAnsi="Times New Roman"/>
          <w:color w:val="000000" w:themeColor="text1"/>
          <w:sz w:val="28"/>
        </w:rPr>
      </w:pPr>
      <w:r>
        <w:rPr>
          <w:rFonts w:ascii="Times New Roman" w:hAnsi="Times New Roman"/>
          <w:color w:val="000000" w:themeColor="text1"/>
          <w:sz w:val="28"/>
        </w:rPr>
        <w:t xml:space="preserve">Максимальное количество деревьев и кустарников на 1 га озелененной </w:t>
      </w:r>
    </w:p>
    <w:p w:rsidR="000F55B2" w:rsidRDefault="0059075A">
      <w:pPr>
        <w:spacing w:after="120"/>
        <w:jc w:val="center"/>
        <w:rPr>
          <w:rFonts w:ascii="Times New Roman" w:hAnsi="Times New Roman"/>
          <w:color w:val="000000" w:themeColor="text1"/>
        </w:rPr>
      </w:pPr>
      <w:r>
        <w:rPr>
          <w:rFonts w:ascii="Times New Roman" w:hAnsi="Times New Roman"/>
          <w:color w:val="000000" w:themeColor="text1"/>
          <w:sz w:val="28"/>
        </w:rPr>
        <w:t xml:space="preserve">                                                 территории                                  </w:t>
      </w:r>
      <w:r>
        <w:rPr>
          <w:rFonts w:ascii="Times New Roman" w:hAnsi="Times New Roman"/>
          <w:color w:val="000000" w:themeColor="text1"/>
        </w:rPr>
        <w:t>количество штук</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4114"/>
        <w:gridCol w:w="3327"/>
        <w:gridCol w:w="2332"/>
      </w:tblGrid>
      <w:tr w:rsidR="000F55B2">
        <w:trPr>
          <w:tblHeader/>
        </w:trPr>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bookmarkStart w:id="26" w:name="TO0000013"/>
            <w:r>
              <w:rPr>
                <w:rFonts w:ascii="Times New Roman" w:hAnsi="Times New Roman"/>
                <w:color w:val="000000" w:themeColor="text1"/>
              </w:rPr>
              <w:t>Типы объектов</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Деревья</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Кустарники</w:t>
            </w:r>
          </w:p>
        </w:tc>
      </w:tr>
      <w:tr w:rsidR="000F55B2">
        <w:tc>
          <w:tcPr>
            <w:tcW w:w="977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Озелененные территории общего пользования</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rsidP="001D16B8">
            <w:pPr>
              <w:jc w:val="both"/>
              <w:rPr>
                <w:rFonts w:ascii="Times New Roman" w:hAnsi="Times New Roman"/>
                <w:color w:val="000000" w:themeColor="text1"/>
              </w:rPr>
            </w:pPr>
            <w:r>
              <w:rPr>
                <w:rFonts w:ascii="Times New Roman" w:hAnsi="Times New Roman"/>
                <w:color w:val="000000" w:themeColor="text1"/>
              </w:rPr>
              <w:t xml:space="preserve">Парки </w:t>
            </w:r>
            <w:r w:rsidR="001D16B8">
              <w:rPr>
                <w:rFonts w:ascii="Times New Roman" w:hAnsi="Times New Roman"/>
                <w:color w:val="000000" w:themeColor="text1"/>
              </w:rPr>
              <w:t>сельские</w:t>
            </w:r>
            <w:r>
              <w:rPr>
                <w:rFonts w:ascii="Times New Roman" w:hAnsi="Times New Roman"/>
                <w:color w:val="000000" w:themeColor="text1"/>
              </w:rPr>
              <w:t xml:space="preserve"> и районные</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120-170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800-1000</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Скверы</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100-130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1000-1300</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Бульвары</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200-300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1200-1300</w:t>
            </w:r>
          </w:p>
        </w:tc>
      </w:tr>
      <w:tr w:rsidR="000F55B2">
        <w:tc>
          <w:tcPr>
            <w:tcW w:w="977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Озелененные территории на участках застройки</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Участки жилой застройки</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100-120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400-480</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Участки детских садов и яслей</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160-200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640-800</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Участки школ</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140-180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560-720</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Спортивные комплексы</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100-130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400-520</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Больницы и лечебные учреждения</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180-250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720-1000</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Участки промышленных предприятий</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150-180*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600-720</w:t>
            </w:r>
          </w:p>
        </w:tc>
      </w:tr>
      <w:tr w:rsidR="000F55B2">
        <w:tc>
          <w:tcPr>
            <w:tcW w:w="977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Озелененные территории специального назначения</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Улицы, набережные**</w:t>
            </w:r>
          </w:p>
        </w:tc>
        <w:tc>
          <w:tcPr>
            <w:tcW w:w="33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150-180</w:t>
            </w:r>
          </w:p>
        </w:tc>
        <w:tc>
          <w:tcPr>
            <w:tcW w:w="23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600-720</w:t>
            </w:r>
          </w:p>
        </w:tc>
      </w:tr>
      <w:tr w:rsidR="000F55B2">
        <w:tc>
          <w:tcPr>
            <w:tcW w:w="41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Санитарно-защитные зоны</w:t>
            </w:r>
          </w:p>
        </w:tc>
        <w:tc>
          <w:tcPr>
            <w:tcW w:w="5659"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В зависимости от процента озеленения зоны</w:t>
            </w:r>
          </w:p>
        </w:tc>
      </w:tr>
      <w:tr w:rsidR="000F55B2">
        <w:tc>
          <w:tcPr>
            <w:tcW w:w="977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spacing w:before="120"/>
              <w:jc w:val="both"/>
              <w:rPr>
                <w:rFonts w:ascii="Times New Roman" w:hAnsi="Times New Roman"/>
                <w:color w:val="000000" w:themeColor="text1"/>
              </w:rPr>
            </w:pPr>
            <w:r>
              <w:rPr>
                <w:rFonts w:ascii="Times New Roman" w:hAnsi="Times New Roman"/>
                <w:color w:val="000000" w:themeColor="text1"/>
              </w:rPr>
              <w:t>* В зависимости от профиля предприятия.</w:t>
            </w:r>
          </w:p>
          <w:p w:rsidR="000F55B2" w:rsidRDefault="0059075A">
            <w:pPr>
              <w:jc w:val="both"/>
              <w:rPr>
                <w:rFonts w:ascii="Times New Roman" w:hAnsi="Times New Roman"/>
                <w:color w:val="000000" w:themeColor="text1"/>
              </w:rPr>
            </w:pPr>
            <w:r>
              <w:rPr>
                <w:rFonts w:ascii="Times New Roman" w:hAnsi="Times New Roman"/>
                <w:color w:val="000000" w:themeColor="text1"/>
              </w:rPr>
              <w:t>** На 1 км при условии допустимости насаждений.</w:t>
            </w:r>
          </w:p>
        </w:tc>
      </w:tr>
    </w:tbl>
    <w:bookmarkEnd w:id="26"/>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Таблица А.2.</w:t>
      </w:r>
    </w:p>
    <w:p w:rsidR="000F55B2" w:rsidRDefault="0059075A">
      <w:pPr>
        <w:spacing w:after="120"/>
        <w:jc w:val="center"/>
        <w:rPr>
          <w:rFonts w:ascii="Times New Roman" w:hAnsi="Times New Roman"/>
          <w:color w:val="000000" w:themeColor="text1"/>
        </w:rPr>
      </w:pPr>
      <w:r>
        <w:rPr>
          <w:rFonts w:ascii="Times New Roman" w:hAnsi="Times New Roman"/>
          <w:color w:val="000000" w:themeColor="text1"/>
          <w:sz w:val="28"/>
        </w:rPr>
        <w:tab/>
        <w:t xml:space="preserve">Доля цветников на озелененных территориях объектов рекреации </w:t>
      </w:r>
      <w:r>
        <w:rPr>
          <w:rFonts w:ascii="Times New Roman" w:hAnsi="Times New Roman"/>
          <w:color w:val="000000" w:themeColor="text1"/>
        </w:rPr>
        <w:t>в процентах</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4017"/>
        <w:gridCol w:w="5756"/>
      </w:tblGrid>
      <w:tr w:rsidR="000F55B2">
        <w:trPr>
          <w:tblHeader/>
        </w:trPr>
        <w:tc>
          <w:tcPr>
            <w:tcW w:w="40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bookmarkStart w:id="27" w:name="TO0000014"/>
            <w:r>
              <w:rPr>
                <w:rFonts w:ascii="Times New Roman" w:hAnsi="Times New Roman"/>
                <w:color w:val="000000" w:themeColor="text1"/>
              </w:rPr>
              <w:t>Виды объектов рекреации</w:t>
            </w:r>
          </w:p>
        </w:tc>
        <w:tc>
          <w:tcPr>
            <w:tcW w:w="575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Удельный вес цветников* от площади озеленения объектов</w:t>
            </w:r>
          </w:p>
        </w:tc>
      </w:tr>
      <w:tr w:rsidR="000F55B2">
        <w:tc>
          <w:tcPr>
            <w:tcW w:w="40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Парки</w:t>
            </w:r>
          </w:p>
        </w:tc>
        <w:tc>
          <w:tcPr>
            <w:tcW w:w="575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2,0-2,5</w:t>
            </w:r>
          </w:p>
        </w:tc>
      </w:tr>
      <w:tr w:rsidR="000F55B2">
        <w:tc>
          <w:tcPr>
            <w:tcW w:w="40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Сады</w:t>
            </w:r>
          </w:p>
        </w:tc>
        <w:tc>
          <w:tcPr>
            <w:tcW w:w="575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2,5-3,0</w:t>
            </w:r>
          </w:p>
        </w:tc>
      </w:tr>
      <w:tr w:rsidR="000F55B2">
        <w:tc>
          <w:tcPr>
            <w:tcW w:w="40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Скверы</w:t>
            </w:r>
          </w:p>
        </w:tc>
        <w:tc>
          <w:tcPr>
            <w:tcW w:w="575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4,0-5,0</w:t>
            </w:r>
          </w:p>
        </w:tc>
      </w:tr>
      <w:tr w:rsidR="000F55B2">
        <w:tc>
          <w:tcPr>
            <w:tcW w:w="40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Бульвары</w:t>
            </w:r>
          </w:p>
        </w:tc>
        <w:tc>
          <w:tcPr>
            <w:tcW w:w="575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3,0-4,0</w:t>
            </w:r>
          </w:p>
        </w:tc>
      </w:tr>
      <w:tr w:rsidR="000F55B2">
        <w:tc>
          <w:tcPr>
            <w:tcW w:w="9773"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spacing w:before="120"/>
              <w:rPr>
                <w:rFonts w:ascii="Times New Roman" w:hAnsi="Times New Roman"/>
                <w:color w:val="000000" w:themeColor="text1"/>
              </w:rPr>
            </w:pPr>
            <w:r>
              <w:rPr>
                <w:rFonts w:ascii="Times New Roman" w:hAnsi="Times New Roman"/>
                <w:color w:val="000000" w:themeColor="text1"/>
              </w:rPr>
              <w:t>* В том числе не менее половины от площади цветника следует формировать из многолетников</w:t>
            </w:r>
          </w:p>
        </w:tc>
      </w:tr>
    </w:tbl>
    <w:bookmarkEnd w:id="27"/>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Таблица А.3.</w:t>
      </w:r>
      <w:r>
        <w:rPr>
          <w:rFonts w:ascii="Times New Roman" w:hAnsi="Times New Roman"/>
          <w:color w:val="000000" w:themeColor="text1"/>
          <w:sz w:val="28"/>
        </w:rPr>
        <w:tab/>
      </w:r>
    </w:p>
    <w:p w:rsidR="000F55B2" w:rsidRDefault="0059075A">
      <w:pPr>
        <w:spacing w:after="120"/>
        <w:jc w:val="center"/>
        <w:rPr>
          <w:rFonts w:ascii="Times New Roman" w:hAnsi="Times New Roman"/>
          <w:color w:val="000000" w:themeColor="text1"/>
        </w:rPr>
      </w:pPr>
      <w:r>
        <w:rPr>
          <w:rFonts w:ascii="Times New Roman" w:hAnsi="Times New Roman"/>
          <w:color w:val="000000" w:themeColor="text1"/>
          <w:sz w:val="28"/>
        </w:rPr>
        <w:t xml:space="preserve">Обеспеченность озелененными территориями участков общественной, жилой, производственной застройки  </w:t>
      </w:r>
      <w:r>
        <w:rPr>
          <w:rFonts w:ascii="Times New Roman" w:hAnsi="Times New Roman"/>
          <w:color w:val="000000" w:themeColor="text1"/>
        </w:rPr>
        <w:t>в процентах</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4988"/>
        <w:gridCol w:w="4785"/>
      </w:tblGrid>
      <w:tr w:rsidR="000F55B2">
        <w:trPr>
          <w:tblHeader/>
        </w:trPr>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bookmarkStart w:id="28" w:name="TO0000015"/>
            <w:r>
              <w:rPr>
                <w:rFonts w:ascii="Times New Roman" w:hAnsi="Times New Roman"/>
                <w:color w:val="000000" w:themeColor="text1"/>
              </w:rPr>
              <w:t>Территории участков общественной, жилой, производственной застройки</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Территории озеленения</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детских садов-яслей</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Не менее 50</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школ</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Не менее 40</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больниц</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50-65</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культурно-просветительных учреждений</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20-30</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территории ВУЗов</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30-40</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техникумов</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Не менее 40</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профтехучилищ</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Не менее 40</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жилой застройки</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40-60</w:t>
            </w:r>
          </w:p>
        </w:tc>
      </w:tr>
      <w:tr w:rsidR="000F55B2">
        <w:tc>
          <w:tcPr>
            <w:tcW w:w="49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Участки производственной застройки</w:t>
            </w:r>
          </w:p>
        </w:tc>
        <w:tc>
          <w:tcPr>
            <w:tcW w:w="47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10-15*</w:t>
            </w:r>
          </w:p>
        </w:tc>
      </w:tr>
      <w:tr w:rsidR="000F55B2">
        <w:tc>
          <w:tcPr>
            <w:tcW w:w="9773"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 В зависимости от отраслевой направленности производства.</w:t>
            </w:r>
          </w:p>
        </w:tc>
      </w:tr>
    </w:tbl>
    <w:bookmarkEnd w:id="28"/>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Таблица А.4.</w:t>
      </w:r>
    </w:p>
    <w:p w:rsidR="000F55B2" w:rsidRDefault="0059075A">
      <w:pPr>
        <w:jc w:val="center"/>
        <w:rPr>
          <w:rFonts w:ascii="Times New Roman" w:hAnsi="Times New Roman"/>
          <w:color w:val="000000" w:themeColor="text1"/>
          <w:sz w:val="28"/>
        </w:rPr>
      </w:pPr>
      <w:r>
        <w:rPr>
          <w:rFonts w:ascii="Times New Roman" w:hAnsi="Times New Roman"/>
          <w:color w:val="000000" w:themeColor="text1"/>
          <w:sz w:val="28"/>
        </w:rPr>
        <w:t xml:space="preserve">Предельно допустимое загрязнение воздуха для зеленых насаждений </w:t>
      </w:r>
    </w:p>
    <w:p w:rsidR="000F55B2" w:rsidRDefault="0059075A">
      <w:pPr>
        <w:spacing w:after="120"/>
        <w:jc w:val="center"/>
        <w:rPr>
          <w:rFonts w:ascii="Times New Roman" w:hAnsi="Times New Roman"/>
          <w:color w:val="000000" w:themeColor="text1"/>
        </w:rPr>
      </w:pPr>
      <w:r>
        <w:rPr>
          <w:rFonts w:ascii="Times New Roman" w:hAnsi="Times New Roman"/>
          <w:color w:val="000000" w:themeColor="text1"/>
          <w:sz w:val="28"/>
        </w:rPr>
        <w:t xml:space="preserve">                        на территории населенного пункта                </w:t>
      </w:r>
      <w:r>
        <w:rPr>
          <w:rFonts w:ascii="Times New Roman" w:hAnsi="Times New Roman"/>
          <w:color w:val="000000" w:themeColor="text1"/>
        </w:rPr>
        <w:t>миллиграммы на куб. метр</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5031"/>
        <w:gridCol w:w="2605"/>
        <w:gridCol w:w="2136"/>
      </w:tblGrid>
      <w:tr w:rsidR="000F55B2">
        <w:trPr>
          <w:tblHeader/>
        </w:trPr>
        <w:tc>
          <w:tcPr>
            <w:tcW w:w="503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Ингредиент</w:t>
            </w:r>
          </w:p>
        </w:tc>
        <w:tc>
          <w:tcPr>
            <w:tcW w:w="474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Фитотоксичные ПДК</w:t>
            </w:r>
          </w:p>
        </w:tc>
      </w:tr>
      <w:tr w:rsidR="000F55B2">
        <w:trPr>
          <w:tblHeader/>
        </w:trPr>
        <w:tc>
          <w:tcPr>
            <w:tcW w:w="5031"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0F55B2"/>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Максимальные разовые</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Среднесуточные</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Диоксид серы</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0,100</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0,05</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Диоксид азота</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0,09</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0,05</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Аммиак</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0,35</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0,17</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Озон</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0,47</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0,24</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Углеводороды</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0,65</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0,14</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Угарный газ</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6,7</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3,3</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Бенз(а)пирен</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0,0002</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0,0001</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Бензол</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0,1</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0,05</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Взвешенные вещества (пром. пыль, цемент)</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0,2</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0,05</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Сероводород</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0,008</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0,008</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Формальдегид</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0,02</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0,003</w:t>
            </w:r>
          </w:p>
        </w:tc>
      </w:tr>
      <w:tr w:rsidR="000F55B2">
        <w:tc>
          <w:tcPr>
            <w:tcW w:w="50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Хлор</w:t>
            </w:r>
          </w:p>
        </w:tc>
        <w:tc>
          <w:tcPr>
            <w:tcW w:w="26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0,025</w:t>
            </w:r>
          </w:p>
        </w:tc>
        <w:tc>
          <w:tcPr>
            <w:tcW w:w="2136"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0,015</w:t>
            </w:r>
          </w:p>
        </w:tc>
      </w:tr>
    </w:tbl>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Таблица А.5</w:t>
      </w:r>
      <w:r>
        <w:rPr>
          <w:rFonts w:ascii="Times New Roman" w:hAnsi="Times New Roman"/>
          <w:color w:val="000000" w:themeColor="text1"/>
          <w:sz w:val="28"/>
        </w:rPr>
        <w:tab/>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Ожидаемый уровень снижения шума</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5811"/>
        <w:gridCol w:w="1980"/>
        <w:gridCol w:w="1982"/>
      </w:tblGrid>
      <w:tr w:rsidR="000F55B2">
        <w:trPr>
          <w:tblHeader/>
        </w:trPr>
        <w:tc>
          <w:tcPr>
            <w:tcW w:w="58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bookmarkStart w:id="29" w:name="TO0000017"/>
            <w:r>
              <w:rPr>
                <w:rFonts w:ascii="Times New Roman" w:hAnsi="Times New Roman"/>
                <w:color w:val="000000" w:themeColor="text1"/>
              </w:rPr>
              <w:t>Полоса зеленых насаждений</w:t>
            </w:r>
          </w:p>
        </w:tc>
        <w:tc>
          <w:tcPr>
            <w:tcW w:w="1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Ширина полосы, м</w:t>
            </w:r>
          </w:p>
        </w:tc>
        <w:tc>
          <w:tcPr>
            <w:tcW w:w="198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Снижение уровня звука LАзел. в дБА</w:t>
            </w:r>
          </w:p>
        </w:tc>
      </w:tr>
      <w:tr w:rsidR="000F55B2">
        <w:tc>
          <w:tcPr>
            <w:tcW w:w="58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Однорядная или шахматная посадка</w:t>
            </w:r>
          </w:p>
        </w:tc>
        <w:tc>
          <w:tcPr>
            <w:tcW w:w="1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10-15</w:t>
            </w:r>
          </w:p>
        </w:tc>
        <w:tc>
          <w:tcPr>
            <w:tcW w:w="198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4-5</w:t>
            </w:r>
          </w:p>
        </w:tc>
      </w:tr>
      <w:tr w:rsidR="000F55B2">
        <w:tc>
          <w:tcPr>
            <w:tcW w:w="58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То же</w:t>
            </w:r>
          </w:p>
        </w:tc>
        <w:tc>
          <w:tcPr>
            <w:tcW w:w="1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16-20</w:t>
            </w:r>
          </w:p>
        </w:tc>
        <w:tc>
          <w:tcPr>
            <w:tcW w:w="198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5-8</w:t>
            </w:r>
          </w:p>
        </w:tc>
      </w:tr>
      <w:tr w:rsidR="000F55B2">
        <w:tc>
          <w:tcPr>
            <w:tcW w:w="58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Двухрядная при расстояниях между рядами 3-5 м; ряды аналогичны однорядной посадке</w:t>
            </w:r>
          </w:p>
        </w:tc>
        <w:tc>
          <w:tcPr>
            <w:tcW w:w="1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21-25</w:t>
            </w:r>
          </w:p>
        </w:tc>
        <w:tc>
          <w:tcPr>
            <w:tcW w:w="198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8-10</w:t>
            </w:r>
          </w:p>
        </w:tc>
      </w:tr>
      <w:tr w:rsidR="000F55B2">
        <w:tc>
          <w:tcPr>
            <w:tcW w:w="58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Двух- или трехрядная при расстояниях между рядами 3 м; ряды аналогичны однорядной посадке</w:t>
            </w:r>
          </w:p>
        </w:tc>
        <w:tc>
          <w:tcPr>
            <w:tcW w:w="1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26-30</w:t>
            </w:r>
          </w:p>
        </w:tc>
        <w:tc>
          <w:tcPr>
            <w:tcW w:w="198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10-12</w:t>
            </w:r>
          </w:p>
        </w:tc>
      </w:tr>
      <w:tr w:rsidR="000F55B2">
        <w:tc>
          <w:tcPr>
            <w:tcW w:w="9773"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bookmarkEnd w:id="29"/>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Таблица А.6</w:t>
      </w:r>
      <w:r>
        <w:rPr>
          <w:rFonts w:ascii="Times New Roman" w:hAnsi="Times New Roman"/>
          <w:color w:val="000000" w:themeColor="text1"/>
          <w:sz w:val="28"/>
        </w:rPr>
        <w:tab/>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Виды растений в различных категориях насаждений</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2555"/>
        <w:gridCol w:w="1284"/>
        <w:gridCol w:w="1554"/>
        <w:gridCol w:w="1419"/>
        <w:gridCol w:w="1419"/>
        <w:gridCol w:w="1542"/>
      </w:tblGrid>
      <w:tr w:rsidR="000F55B2">
        <w:trPr>
          <w:tblHeader/>
        </w:trPr>
        <w:tc>
          <w:tcPr>
            <w:tcW w:w="2555"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Название растений</w:t>
            </w:r>
          </w:p>
        </w:tc>
        <w:tc>
          <w:tcPr>
            <w:tcW w:w="7218" w:type="dxa"/>
            <w:gridSpan w:val="5"/>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Предложения по использованию в следующих категориях насаждений</w:t>
            </w:r>
          </w:p>
        </w:tc>
      </w:tr>
      <w:tr w:rsidR="000F55B2">
        <w:trPr>
          <w:tblHeader/>
        </w:trPr>
        <w:tc>
          <w:tcPr>
            <w:tcW w:w="2555"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0F55B2"/>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сады, парки</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скверы, бульвары</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улицы и дороги</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внутриквартальные</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специальные</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2</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3</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4</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5</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6</w:t>
            </w:r>
          </w:p>
        </w:tc>
      </w:tr>
      <w:tr w:rsidR="000F55B2">
        <w:tc>
          <w:tcPr>
            <w:tcW w:w="9773" w:type="dxa"/>
            <w:gridSpan w:val="6"/>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Деревья</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Ель колючая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Лиственница русская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Туя западная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только ул.,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Белая акация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Береза повислая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только ул.,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Боярышник даурский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Боярышник колючий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Боярышник кроваво-красный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Боярышник Максимовича</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Боярышник полумягкий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Боярышник приречный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Вишня обыкновенная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Вяз гладкий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Вяз приземистый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Груша обыкновенная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маг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Груша уссурийская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Дуб красный (северный)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Дуб черешчатый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Жостер слабительный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Ива белая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бульв.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только ул.</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Ива ломкая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Ива ломкая (ф. шаровидная)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Клен Гиннала</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Клен остролистный и его формы</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i/>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Клен серебристый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бульв.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Клен татарский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Конский каштан обыкновенный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Липа голландская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Липа мелколистная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Липа крупнолистная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cогр.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Лох узколистный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Орех маньчжурский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бульв.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Рябина гибридная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Рябина обыкновенная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Рябина обыкновенная (ф. плакучая)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(только для улиц)</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Тополь бальзамический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Тополь белый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бульв.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только ул.,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Тополь берлинский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Тополь канадский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Тополь китайский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бульв.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только ул.</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Тополь советский (ф. пирамидальный)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Тополь черный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Черемуха Маака</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Черемуха обыкновенная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Яблоня домашняя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Яблоня Недзведского</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Яблоня ягодная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Ясень пенсильванский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Ясень обыкновенный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9773" w:type="dxa"/>
            <w:gridSpan w:val="6"/>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Кустарники</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Барбарис обыкновенный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Барбарис обыкновенный (ф. пурпурный)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Барбарис Тунберга</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Бирючина обыкновенная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Вишня войлочная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Дерен белый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i/>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Карагана древовидная (желтая акация)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Карагана кустарник</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Кизильник обыкновенный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0F55B2">
            <w:pPr>
              <w:jc w:val="center"/>
              <w:rPr>
                <w:rFonts w:ascii="Times New Roman" w:hAnsi="Times New Roman"/>
                <w:color w:val="000000" w:themeColor="text1"/>
              </w:rPr>
            </w:pP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Жимолость (различные виды)</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Ирга (различные виды)</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Калина гордовина</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Калина обыкновенная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бульв.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Кизильник блестящий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Пузыреплодник калинолистный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0F55B2">
            <w:pPr>
              <w:jc w:val="center"/>
              <w:rPr>
                <w:rFonts w:ascii="Times New Roman" w:hAnsi="Times New Roman"/>
                <w:color w:val="000000" w:themeColor="text1"/>
              </w:rPr>
            </w:pP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0F55B2">
            <w:pPr>
              <w:jc w:val="center"/>
              <w:rPr>
                <w:rFonts w:ascii="Times New Roman" w:hAnsi="Times New Roman"/>
                <w:color w:val="000000" w:themeColor="text1"/>
              </w:rPr>
            </w:pP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0F55B2">
            <w:pPr>
              <w:jc w:val="center"/>
              <w:rPr>
                <w:rFonts w:ascii="Times New Roman" w:hAnsi="Times New Roman"/>
                <w:color w:val="000000" w:themeColor="text1"/>
              </w:rPr>
            </w:pP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i/>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Роза (различные виды)</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+с огр.</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i/>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Сирень венгерская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Сирень обыкновенная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i/>
                <w:color w:val="000000" w:themeColor="text1"/>
              </w:rPr>
              <w:t xml:space="preserve">+ </w:t>
            </w:r>
            <w:r>
              <w:rPr>
                <w:rFonts w:ascii="Times New Roman" w:hAnsi="Times New Roman"/>
                <w:color w:val="000000" w:themeColor="text1"/>
              </w:rPr>
              <w:t>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Смородина альпийская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Смородина золотистая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vertAlign w:val="superscript"/>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Снежноягодник белый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Спирея (различные виды)</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Форзиция</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Чубушник венечный</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 с огр.</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9773" w:type="dxa"/>
            <w:gridSpan w:val="6"/>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Лианы</w:t>
            </w:r>
          </w:p>
        </w:tc>
      </w:tr>
      <w:tr w:rsidR="000F55B2">
        <w:tc>
          <w:tcPr>
            <w:tcW w:w="25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Девичий виноград</w:t>
            </w:r>
          </w:p>
        </w:tc>
        <w:tc>
          <w:tcPr>
            <w:tcW w:w="12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41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5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c>
          <w:tcPr>
            <w:tcW w:w="9773" w:type="dxa"/>
            <w:gridSpan w:val="6"/>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Примечания: </w:t>
            </w:r>
          </w:p>
          <w:p w:rsidR="000F55B2" w:rsidRDefault="0059075A">
            <w:pPr>
              <w:jc w:val="both"/>
              <w:rPr>
                <w:rFonts w:ascii="Times New Roman" w:hAnsi="Times New Roman"/>
                <w:color w:val="000000" w:themeColor="text1"/>
              </w:rPr>
            </w:pPr>
            <w:r>
              <w:rPr>
                <w:rFonts w:ascii="Times New Roman" w:hAnsi="Times New Roman"/>
                <w:color w:val="000000" w:themeColor="text1"/>
              </w:rPr>
              <w:t>1. Сокращения в таблице: с огр. - с ограничением; скв. - сквер, ул. - улицы, бульв. – бульвар.</w:t>
            </w:r>
          </w:p>
          <w:p w:rsidR="000F55B2" w:rsidRDefault="0059075A">
            <w:pPr>
              <w:widowControl/>
              <w:jc w:val="both"/>
              <w:rPr>
                <w:rFonts w:ascii="Times New Roman" w:hAnsi="Times New Roman"/>
                <w:color w:val="000000" w:themeColor="text1"/>
              </w:rPr>
            </w:pPr>
            <w:r>
              <w:rPr>
                <w:rFonts w:ascii="Times New Roman" w:hAnsi="Times New Roman"/>
                <w:color w:val="000000" w:themeColor="text1"/>
              </w:rPr>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 xml:space="preserve">Таблица А.6.1 </w:t>
      </w:r>
      <w:r>
        <w:rPr>
          <w:rFonts w:ascii="Times New Roman" w:hAnsi="Times New Roman"/>
          <w:color w:val="000000" w:themeColor="text1"/>
          <w:sz w:val="28"/>
        </w:rPr>
        <w:tab/>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Виды растений, предлагаемые для крышного и вертикального озеленения*</w:t>
      </w:r>
    </w:p>
    <w:tbl>
      <w:tblPr>
        <w:tblW w:w="0" w:type="auto"/>
        <w:tblLayout w:type="fixed"/>
        <w:tblCellMar>
          <w:left w:w="40" w:type="dxa"/>
          <w:right w:w="40" w:type="dxa"/>
        </w:tblCellMar>
        <w:tblLook w:val="04A0" w:firstRow="1" w:lastRow="0" w:firstColumn="1" w:lastColumn="0" w:noHBand="0" w:noVBand="1"/>
      </w:tblPr>
      <w:tblGrid>
        <w:gridCol w:w="3680"/>
        <w:gridCol w:w="1296"/>
        <w:gridCol w:w="1751"/>
        <w:gridCol w:w="1296"/>
        <w:gridCol w:w="1751"/>
      </w:tblGrid>
      <w:tr w:rsidR="000F55B2">
        <w:trPr>
          <w:trHeight w:val="20"/>
        </w:trPr>
        <w:tc>
          <w:tcPr>
            <w:tcW w:w="368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spacing w:val="-3"/>
              </w:rPr>
              <w:t>Наименование растения</w:t>
            </w:r>
          </w:p>
        </w:tc>
        <w:tc>
          <w:tcPr>
            <w:tcW w:w="6094"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spacing w:val="-3"/>
              </w:rPr>
              <w:t>Вид озеленения</w:t>
            </w:r>
          </w:p>
        </w:tc>
      </w:tr>
      <w:tr w:rsidR="000F55B2">
        <w:trPr>
          <w:trHeight w:val="20"/>
        </w:trPr>
        <w:tc>
          <w:tcPr>
            <w:tcW w:w="3680"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0F55B2"/>
        </w:tc>
        <w:tc>
          <w:tcPr>
            <w:tcW w:w="304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spacing w:val="-4"/>
              </w:rPr>
            </w:pPr>
            <w:r>
              <w:rPr>
                <w:rFonts w:ascii="Times New Roman" w:hAnsi="Times New Roman"/>
                <w:color w:val="000000" w:themeColor="text1"/>
                <w:spacing w:val="-4"/>
              </w:rPr>
              <w:t>Крышное</w:t>
            </w:r>
          </w:p>
        </w:tc>
        <w:tc>
          <w:tcPr>
            <w:tcW w:w="304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spacing w:val="-4"/>
              </w:rPr>
              <w:t>Вертикальное</w:t>
            </w:r>
          </w:p>
        </w:tc>
      </w:tr>
      <w:tr w:rsidR="000F55B2">
        <w:trPr>
          <w:trHeight w:val="20"/>
        </w:trPr>
        <w:tc>
          <w:tcPr>
            <w:tcW w:w="3680"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0F55B2"/>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spacing w:val="-9"/>
              </w:rPr>
              <w:t>Стацион.</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spacing w:val="-4"/>
              </w:rPr>
              <w:t>Мобильное</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spacing w:val="-9"/>
              </w:rPr>
              <w:t>Стацион.</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spacing w:val="-4"/>
              </w:rPr>
              <w:t>Мобильное</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w:t>
            </w:r>
          </w:p>
        </w:tc>
      </w:tr>
      <w:tr w:rsidR="000F55B2">
        <w:trPr>
          <w:trHeight w:val="20"/>
        </w:trPr>
        <w:tc>
          <w:tcPr>
            <w:tcW w:w="9774" w:type="dxa"/>
            <w:gridSpan w:val="5"/>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Травы</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4"/>
              </w:rPr>
              <w:t>Очиток белый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Очиток гибридный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4"/>
              </w:rPr>
              <w:t>Очиток едкий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Очиток шестирябый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Пырей бескорневой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9774" w:type="dxa"/>
            <w:gridSpan w:val="5"/>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Кусты**</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Айва японская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Акация желтая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4"/>
              </w:rPr>
              <w:t>Барбарис Тунберга</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Дерен белый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Калина Городовина</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Можжевельник казацкий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Рододендрон даурский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Сирень венгерская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Сирень обыкновенная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6"/>
              </w:rPr>
              <w:t>Спирея (разл. виды)</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9774" w:type="dxa"/>
            <w:gridSpan w:val="5"/>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Лианы древесные</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Актинидия Аргута</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Виноград амурский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5"/>
              </w:rPr>
              <w:t>Виноград пятилист.</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5"/>
              </w:rPr>
              <w:t>Древогубецкруглол.</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5"/>
              </w:rPr>
              <w:t>Жасмин лекарствен.</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Жимолость вьющаяся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Жимолость Брауна</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Жимолость каприфоль</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Жимолость сизая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nil"/>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Жимолость Тельмана</w:t>
            </w:r>
          </w:p>
        </w:tc>
        <w:tc>
          <w:tcPr>
            <w:tcW w:w="1296" w:type="dxa"/>
            <w:tcBorders>
              <w:top w:val="single" w:sz="6" w:space="0" w:color="000000"/>
              <w:left w:val="single" w:sz="6" w:space="0" w:color="000000"/>
              <w:bottom w:val="nil"/>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nil"/>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nil"/>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nil"/>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4"/>
              </w:rPr>
              <w:t>Жимолость шорохов.</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2"/>
              </w:rPr>
              <w:t>Лимонник китайский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Роза многоцветковая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0F55B2">
            <w:pPr>
              <w:jc w:val="center"/>
              <w:rPr>
                <w:rFonts w:ascii="Times New Roman" w:hAnsi="Times New Roman"/>
                <w:color w:val="000000" w:themeColor="text1"/>
              </w:rPr>
            </w:pP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9774" w:type="dxa"/>
            <w:gridSpan w:val="5"/>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Лианы травянистые</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Горошек душистый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Ипомея трехцветная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Клематис, ломонос</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Клематис тангутский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Княжник сибирский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5"/>
              </w:rPr>
              <w:t>Луносемянникдаур.</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Настурция большая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Тыква мелкоплодная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Фасоль огненно-крас</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Хмель обыкновенный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9774" w:type="dxa"/>
            <w:gridSpan w:val="5"/>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Деревья**</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Бархат амурский</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Груша обыкновенная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4"/>
              </w:rPr>
              <w:t>Ель колючая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5"/>
              </w:rPr>
              <w:t>Лиственница сибирс.</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4"/>
              </w:rPr>
              <w:t>Рябина обыкновенная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4"/>
              </w:rPr>
              <w:t>Черемуха Маака</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4"/>
              </w:rPr>
              <w:t>Туя западная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r w:rsidR="000F55B2">
        <w:trPr>
          <w:trHeight w:val="20"/>
        </w:trPr>
        <w:tc>
          <w:tcPr>
            <w:tcW w:w="36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rPr>
                <w:rFonts w:ascii="Times New Roman" w:hAnsi="Times New Roman"/>
                <w:color w:val="000000" w:themeColor="text1"/>
              </w:rPr>
            </w:pPr>
            <w:r>
              <w:rPr>
                <w:rFonts w:ascii="Times New Roman" w:hAnsi="Times New Roman"/>
                <w:color w:val="000000" w:themeColor="text1"/>
                <w:spacing w:val="-3"/>
              </w:rPr>
              <w:t>Яблоня сибирская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c>
          <w:tcPr>
            <w:tcW w:w="17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w:t>
            </w:r>
          </w:p>
        </w:tc>
      </w:tr>
    </w:tbl>
    <w:p w:rsidR="000F55B2" w:rsidRDefault="0059075A">
      <w:pPr>
        <w:spacing w:before="120"/>
        <w:ind w:firstLine="284"/>
        <w:jc w:val="both"/>
        <w:rPr>
          <w:rFonts w:ascii="Times New Roman" w:hAnsi="Times New Roman"/>
          <w:color w:val="000000" w:themeColor="text1"/>
        </w:rPr>
      </w:pPr>
      <w:r>
        <w:rPr>
          <w:rFonts w:ascii="Times New Roman" w:hAnsi="Times New Roman"/>
          <w:color w:val="000000" w:themeColor="text1"/>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0F55B2" w:rsidRDefault="0059075A">
      <w:pPr>
        <w:ind w:firstLine="284"/>
        <w:jc w:val="both"/>
        <w:rPr>
          <w:rFonts w:ascii="Times New Roman" w:hAnsi="Times New Roman"/>
          <w:color w:val="000000" w:themeColor="text1"/>
        </w:rPr>
      </w:pPr>
      <w:r>
        <w:rPr>
          <w:rFonts w:ascii="Times New Roman" w:hAnsi="Times New Roman"/>
          <w:color w:val="000000" w:themeColor="text1"/>
        </w:rPr>
        <w: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Таблица А.7</w:t>
      </w:r>
      <w:r>
        <w:rPr>
          <w:rFonts w:ascii="Times New Roman" w:hAnsi="Times New Roman"/>
          <w:color w:val="000000" w:themeColor="text1"/>
          <w:sz w:val="28"/>
        </w:rPr>
        <w:tab/>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Параметры и требования для сортировки крупномерных деревьев</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1796"/>
        <w:gridCol w:w="5080"/>
        <w:gridCol w:w="2897"/>
      </w:tblGrid>
      <w:tr w:rsidR="000F55B2">
        <w:trPr>
          <w:tblHeader/>
        </w:trPr>
        <w:tc>
          <w:tcPr>
            <w:tcW w:w="179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bookmarkStart w:id="30" w:name="TO0000019"/>
            <w:r>
              <w:rPr>
                <w:rFonts w:ascii="Times New Roman" w:hAnsi="Times New Roman"/>
                <w:color w:val="000000" w:themeColor="text1"/>
              </w:rPr>
              <w:t>Наименование</w:t>
            </w:r>
          </w:p>
        </w:tc>
        <w:tc>
          <w:tcPr>
            <w:tcW w:w="50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Требования</w:t>
            </w:r>
          </w:p>
        </w:tc>
        <w:tc>
          <w:tcPr>
            <w:tcW w:w="289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Сортировка</w:t>
            </w:r>
          </w:p>
        </w:tc>
      </w:tr>
      <w:tr w:rsidR="000F55B2">
        <w:tc>
          <w:tcPr>
            <w:tcW w:w="179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Крупномерные деревья* (Кр.д.), пересаженные дважды (2×Пер)</w:t>
            </w:r>
          </w:p>
        </w:tc>
        <w:tc>
          <w:tcPr>
            <w:tcW w:w="50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289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Сортировка осуществляется по обхвату ствола (см):</w:t>
            </w:r>
          </w:p>
          <w:p w:rsidR="000F55B2" w:rsidRDefault="0059075A">
            <w:pPr>
              <w:spacing w:after="120"/>
              <w:rPr>
                <w:rFonts w:ascii="Times New Roman" w:hAnsi="Times New Roman"/>
                <w:color w:val="000000" w:themeColor="text1"/>
              </w:rPr>
            </w:pPr>
            <w:r>
              <w:rPr>
                <w:rFonts w:ascii="Times New Roman" w:hAnsi="Times New Roman"/>
                <w:color w:val="000000" w:themeColor="text1"/>
              </w:rPr>
              <w:t>8-10**, 10**-12</w:t>
            </w:r>
          </w:p>
          <w:p w:rsidR="000F55B2" w:rsidRDefault="0059075A">
            <w:pPr>
              <w:rPr>
                <w:rFonts w:ascii="Times New Roman" w:hAnsi="Times New Roman"/>
                <w:color w:val="000000" w:themeColor="text1"/>
              </w:rPr>
            </w:pPr>
            <w:r>
              <w:rPr>
                <w:rFonts w:ascii="Times New Roman" w:hAnsi="Times New Roman"/>
                <w:color w:val="000000" w:themeColor="text1"/>
              </w:rPr>
              <w:t>Количество растений при транспортировке в пучках:</w:t>
            </w:r>
          </w:p>
          <w:p w:rsidR="000F55B2" w:rsidRDefault="0059075A">
            <w:pPr>
              <w:rPr>
                <w:rFonts w:ascii="Times New Roman" w:hAnsi="Times New Roman"/>
                <w:color w:val="000000" w:themeColor="text1"/>
              </w:rPr>
            </w:pPr>
            <w:r>
              <w:rPr>
                <w:rFonts w:ascii="Times New Roman" w:hAnsi="Times New Roman"/>
                <w:color w:val="000000" w:themeColor="text1"/>
              </w:rPr>
              <w:t>не более 5</w:t>
            </w:r>
          </w:p>
        </w:tc>
      </w:tr>
      <w:tr w:rsidR="000F55B2">
        <w:tc>
          <w:tcPr>
            <w:tcW w:w="179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Крупномерные деревья, пересаженные трижды (3×Пер), Крупномерные деревья, пересаженные четыре раза и более</w:t>
            </w:r>
          </w:p>
        </w:tc>
        <w:tc>
          <w:tcPr>
            <w:tcW w:w="50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 xml:space="preserve">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Pr>
                <w:rFonts w:ascii="Times New Roman" w:hAnsi="Times New Roman"/>
                <w:i/>
                <w:color w:val="000000" w:themeColor="text1"/>
              </w:rPr>
              <w:t xml:space="preserve">Робиния псевдоакация). </w:t>
            </w:r>
            <w:r>
              <w:rPr>
                <w:rFonts w:ascii="Times New Roman" w:hAnsi="Times New Roman"/>
                <w:color w:val="000000" w:themeColor="text1"/>
              </w:rPr>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289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Сортировка осуществляется по обхвату ствола (см):</w:t>
            </w:r>
          </w:p>
          <w:p w:rsidR="000F55B2" w:rsidRDefault="0059075A">
            <w:pPr>
              <w:rPr>
                <w:rFonts w:ascii="Times New Roman" w:hAnsi="Times New Roman"/>
                <w:color w:val="000000" w:themeColor="text1"/>
              </w:rPr>
            </w:pPr>
            <w:r>
              <w:rPr>
                <w:rFonts w:ascii="Times New Roman" w:hAnsi="Times New Roman"/>
                <w:color w:val="000000" w:themeColor="text1"/>
              </w:rPr>
              <w:t>10-12, 12-14, 14-16, 16-18, 18-20, 20-25</w:t>
            </w:r>
          </w:p>
          <w:p w:rsidR="000F55B2" w:rsidRDefault="0059075A">
            <w:pPr>
              <w:spacing w:after="120"/>
              <w:rPr>
                <w:rFonts w:ascii="Times New Roman" w:hAnsi="Times New Roman"/>
                <w:color w:val="000000" w:themeColor="text1"/>
              </w:rPr>
            </w:pPr>
            <w:r>
              <w:rPr>
                <w:rFonts w:ascii="Times New Roman" w:hAnsi="Times New Roman"/>
                <w:color w:val="000000" w:themeColor="text1"/>
              </w:rPr>
              <w:t>и далее с интервалом 5 см, при обхвате более 50 см - с интервалом 10 см.</w:t>
            </w:r>
          </w:p>
          <w:p w:rsidR="000F55B2" w:rsidRDefault="0059075A">
            <w:pPr>
              <w:rPr>
                <w:rFonts w:ascii="Times New Roman" w:hAnsi="Times New Roman"/>
                <w:color w:val="000000" w:themeColor="text1"/>
              </w:rPr>
            </w:pPr>
            <w:r>
              <w:rPr>
                <w:rFonts w:ascii="Times New Roman" w:hAnsi="Times New Roman"/>
                <w:color w:val="000000" w:themeColor="text1"/>
              </w:rPr>
              <w:t>В зависимости от вида, сорта и размеров могут быть указаны дополнительные данные по общей высоте и ширине кроны.</w:t>
            </w:r>
          </w:p>
          <w:p w:rsidR="000F55B2" w:rsidRDefault="0059075A">
            <w:pPr>
              <w:rPr>
                <w:rFonts w:ascii="Times New Roman" w:hAnsi="Times New Roman"/>
                <w:color w:val="000000" w:themeColor="text1"/>
              </w:rPr>
            </w:pPr>
            <w:r>
              <w:rPr>
                <w:rFonts w:ascii="Times New Roman" w:hAnsi="Times New Roman"/>
                <w:color w:val="000000" w:themeColor="text1"/>
              </w:rPr>
              <w:t>Ширина кроны в см:</w:t>
            </w:r>
          </w:p>
          <w:p w:rsidR="000F55B2" w:rsidRDefault="0059075A">
            <w:pPr>
              <w:rPr>
                <w:rFonts w:ascii="Times New Roman" w:hAnsi="Times New Roman"/>
                <w:color w:val="000000" w:themeColor="text1"/>
              </w:rPr>
            </w:pPr>
            <w:r>
              <w:rPr>
                <w:rFonts w:ascii="Times New Roman" w:hAnsi="Times New Roman"/>
                <w:color w:val="000000" w:themeColor="text1"/>
              </w:rPr>
              <w:t>60-100, 100-150, 150-200, 200-300, 300-400, 400-600</w:t>
            </w:r>
          </w:p>
          <w:p w:rsidR="000F55B2" w:rsidRDefault="0059075A">
            <w:pPr>
              <w:rPr>
                <w:rFonts w:ascii="Times New Roman" w:hAnsi="Times New Roman"/>
                <w:color w:val="000000" w:themeColor="text1"/>
              </w:rPr>
            </w:pPr>
            <w:r>
              <w:rPr>
                <w:rFonts w:ascii="Times New Roman" w:hAnsi="Times New Roman"/>
                <w:color w:val="000000" w:themeColor="text1"/>
              </w:rPr>
              <w:t xml:space="preserve">Общая высота в см: </w:t>
            </w:r>
          </w:p>
          <w:p w:rsidR="000F55B2" w:rsidRDefault="0059075A">
            <w:pPr>
              <w:rPr>
                <w:rFonts w:ascii="Times New Roman" w:hAnsi="Times New Roman"/>
                <w:color w:val="000000" w:themeColor="text1"/>
              </w:rPr>
            </w:pPr>
            <w:r>
              <w:rPr>
                <w:rFonts w:ascii="Times New Roman" w:hAnsi="Times New Roman"/>
                <w:color w:val="000000" w:themeColor="text1"/>
              </w:rPr>
              <w:t>выше 300 см с интервалом 100 см</w:t>
            </w:r>
          </w:p>
          <w:p w:rsidR="000F55B2" w:rsidRDefault="0059075A">
            <w:pPr>
              <w:rPr>
                <w:rFonts w:ascii="Times New Roman" w:hAnsi="Times New Roman"/>
                <w:color w:val="000000" w:themeColor="text1"/>
              </w:rPr>
            </w:pPr>
            <w:r>
              <w:rPr>
                <w:rFonts w:ascii="Times New Roman" w:hAnsi="Times New Roman"/>
                <w:color w:val="000000" w:themeColor="text1"/>
              </w:rPr>
              <w:t>выше 500 см с интервалом 200 см</w:t>
            </w:r>
          </w:p>
          <w:p w:rsidR="000F55B2" w:rsidRDefault="0059075A">
            <w:pPr>
              <w:rPr>
                <w:rFonts w:ascii="Times New Roman" w:hAnsi="Times New Roman"/>
                <w:color w:val="000000" w:themeColor="text1"/>
              </w:rPr>
            </w:pPr>
            <w:r>
              <w:rPr>
                <w:rFonts w:ascii="Times New Roman" w:hAnsi="Times New Roman"/>
                <w:color w:val="000000" w:themeColor="text1"/>
              </w:rPr>
              <w:t>выше 900 см с интервалом 300 см</w:t>
            </w:r>
          </w:p>
          <w:p w:rsidR="000F55B2" w:rsidRDefault="0059075A">
            <w:pPr>
              <w:rPr>
                <w:rFonts w:ascii="Times New Roman" w:hAnsi="Times New Roman"/>
                <w:color w:val="000000" w:themeColor="text1"/>
              </w:rPr>
            </w:pPr>
            <w:r>
              <w:rPr>
                <w:rFonts w:ascii="Times New Roman" w:hAnsi="Times New Roman"/>
                <w:color w:val="000000" w:themeColor="text1"/>
              </w:rPr>
              <w:t>Количество пересадок дается у растений с комом в металлической сетке (4×Пер, 5×Пер и т.д.)</w:t>
            </w:r>
          </w:p>
        </w:tc>
      </w:tr>
      <w:tr w:rsidR="000F55B2">
        <w:tc>
          <w:tcPr>
            <w:tcW w:w="179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Аллейные деревья (Кр.д. для озеленения улиц)</w:t>
            </w:r>
          </w:p>
        </w:tc>
        <w:tc>
          <w:tcPr>
            <w:tcW w:w="50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289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Сортировка осуществляется как для Кр.д (3×Пер)</w:t>
            </w:r>
          </w:p>
        </w:tc>
      </w:tr>
      <w:tr w:rsidR="000F55B2">
        <w:tc>
          <w:tcPr>
            <w:tcW w:w="179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Кр.д с шарообразной и плакучей формой кроны</w:t>
            </w:r>
          </w:p>
        </w:tc>
        <w:tc>
          <w:tcPr>
            <w:tcW w:w="50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Так как у них нет прямых приростов ствола в крону, они выращиваются с различной длиной штамба</w:t>
            </w:r>
          </w:p>
        </w:tc>
        <w:tc>
          <w:tcPr>
            <w:tcW w:w="289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Сортировка осуществляется как для Кр.д (3×Пер)</w:t>
            </w:r>
          </w:p>
        </w:tc>
      </w:tr>
      <w:tr w:rsidR="000F55B2">
        <w:tc>
          <w:tcPr>
            <w:tcW w:w="9773"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 Крупномерные деревья (Кр.д.) - это древесные растения с четкой границей между стволом и кроной</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 При пограничных значениях интервала посадочный материал следует относить к низшей группе показателей (например: при обхвате ствола 10 см - к интервалу 8-10 см, а не 10-12 см)</w:t>
            </w:r>
          </w:p>
        </w:tc>
      </w:tr>
    </w:tbl>
    <w:p w:rsidR="000F55B2" w:rsidRDefault="0059075A">
      <w:pPr>
        <w:pStyle w:val="10"/>
        <w:keepNext w:val="0"/>
        <w:spacing w:after="0"/>
        <w:jc w:val="right"/>
        <w:rPr>
          <w:b w:val="0"/>
          <w:color w:val="000000" w:themeColor="text1"/>
        </w:rPr>
      </w:pPr>
      <w:bookmarkStart w:id="31" w:name="PO0000593"/>
      <w:bookmarkEnd w:id="30"/>
      <w:r>
        <w:rPr>
          <w:b w:val="0"/>
          <w:color w:val="000000" w:themeColor="text1"/>
        </w:rPr>
        <w:t xml:space="preserve">                                                                                                                                      ПРИЛОЖЕНИЕ Б</w:t>
      </w:r>
    </w:p>
    <w:bookmarkEnd w:id="31"/>
    <w:p w:rsidR="000F55B2" w:rsidRDefault="0059075A">
      <w:pPr>
        <w:pStyle w:val="10"/>
        <w:keepNext w:val="0"/>
        <w:rPr>
          <w:color w:val="000000" w:themeColor="text1"/>
        </w:rPr>
      </w:pPr>
      <w:r>
        <w:rPr>
          <w:color w:val="000000" w:themeColor="text1"/>
        </w:rPr>
        <w:t>ПРИЕМЫ БЛАГОУСТРОЙСТВА НА ТЕРРИТОРИЯХ РЕКРЕАЦИОННОГО НАЗНАЧЕНИЯ</w:t>
      </w:r>
    </w:p>
    <w:p w:rsidR="000F55B2" w:rsidRDefault="0059075A">
      <w:pPr>
        <w:jc w:val="right"/>
        <w:rPr>
          <w:rFonts w:ascii="Times New Roman" w:hAnsi="Times New Roman"/>
          <w:color w:val="000000" w:themeColor="text1"/>
          <w:sz w:val="28"/>
        </w:rPr>
      </w:pPr>
      <w:r>
        <w:rPr>
          <w:rFonts w:ascii="Times New Roman" w:hAnsi="Times New Roman"/>
          <w:color w:val="000000" w:themeColor="text1"/>
          <w:sz w:val="28"/>
        </w:rPr>
        <w:t xml:space="preserve">Таблица Б.1 </w:t>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Организация аллей и дорог парка, лесопарка и других крупных объектов рекреации</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1552"/>
        <w:gridCol w:w="850"/>
        <w:gridCol w:w="2699"/>
        <w:gridCol w:w="4671"/>
      </w:tblGrid>
      <w:tr w:rsidR="000F55B2">
        <w:trPr>
          <w:tblHeader/>
        </w:trPr>
        <w:tc>
          <w:tcPr>
            <w:tcW w:w="155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bookmarkStart w:id="32" w:name="TO0000030"/>
            <w:r>
              <w:rPr>
                <w:rFonts w:ascii="Times New Roman" w:hAnsi="Times New Roman"/>
                <w:color w:val="000000" w:themeColor="text1"/>
              </w:rPr>
              <w:t>Типы аллей и дорог</w:t>
            </w: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Ширина (м)</w:t>
            </w:r>
          </w:p>
        </w:tc>
        <w:tc>
          <w:tcPr>
            <w:tcW w:w="269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Назначение</w:t>
            </w:r>
          </w:p>
        </w:tc>
        <w:tc>
          <w:tcPr>
            <w:tcW w:w="467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Приемы благоустройства</w:t>
            </w:r>
          </w:p>
        </w:tc>
      </w:tr>
      <w:tr w:rsidR="000F55B2">
        <w:tc>
          <w:tcPr>
            <w:tcW w:w="1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Основные пешеходные аллеи и дороги*</w:t>
            </w: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6-9</w:t>
            </w:r>
          </w:p>
        </w:tc>
        <w:tc>
          <w:tcPr>
            <w:tcW w:w="2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467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Устройство зеленых разделительных полос шириной порядка 2 м, через каждые 25-30 м - проходы. </w:t>
            </w:r>
          </w:p>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Устройство аллеи на берегу водоема с решением поперечного профиля в разных уровнях, связанных откосами, стенками и лестницами. </w:t>
            </w:r>
          </w:p>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Покрытие: твердое (плитка, асфальтобетон) с обрамлением бортовым камнем. </w:t>
            </w:r>
          </w:p>
          <w:p w:rsidR="000F55B2" w:rsidRDefault="0059075A">
            <w:pPr>
              <w:jc w:val="both"/>
              <w:rPr>
                <w:rFonts w:ascii="Times New Roman" w:hAnsi="Times New Roman"/>
                <w:color w:val="000000" w:themeColor="text1"/>
              </w:rPr>
            </w:pPr>
            <w:r>
              <w:rPr>
                <w:rFonts w:ascii="Times New Roman" w:hAnsi="Times New Roman"/>
                <w:color w:val="000000" w:themeColor="text1"/>
              </w:rPr>
              <w:t>Обрезка ветвей на высоту 2,5 м.</w:t>
            </w:r>
          </w:p>
        </w:tc>
      </w:tr>
      <w:tr w:rsidR="000F55B2">
        <w:tc>
          <w:tcPr>
            <w:tcW w:w="1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Второстепенные аллеи и дороги*</w:t>
            </w: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3-4,5</w:t>
            </w:r>
          </w:p>
        </w:tc>
        <w:tc>
          <w:tcPr>
            <w:tcW w:w="2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467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2,0-2,5 м. Садовый борт, бордюры из цветов и трав, водоотводные лотки или др.</w:t>
            </w:r>
          </w:p>
        </w:tc>
      </w:tr>
      <w:tr w:rsidR="000F55B2">
        <w:tc>
          <w:tcPr>
            <w:tcW w:w="1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Дополнительные пешеходные дороги</w:t>
            </w: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1,5-2,5</w:t>
            </w:r>
          </w:p>
        </w:tc>
        <w:tc>
          <w:tcPr>
            <w:tcW w:w="2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Пешеходное движение малой интенсивности. Проезд транспорта не допускается. Подводят к отдельным парковым сооружениям.</w:t>
            </w:r>
          </w:p>
        </w:tc>
        <w:tc>
          <w:tcPr>
            <w:tcW w:w="467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Свободная трассировка, каждый поворот оправдан и зафиксирован объектом, сооружением, группой или одиночными насаждениями. </w:t>
            </w:r>
          </w:p>
          <w:p w:rsidR="000F55B2" w:rsidRDefault="0059075A">
            <w:pPr>
              <w:jc w:val="both"/>
              <w:rPr>
                <w:rFonts w:ascii="Times New Roman" w:hAnsi="Times New Roman"/>
                <w:color w:val="000000" w:themeColor="text1"/>
              </w:rPr>
            </w:pPr>
            <w:r>
              <w:rPr>
                <w:rFonts w:ascii="Times New Roman" w:hAnsi="Times New Roman"/>
                <w:color w:val="000000" w:themeColor="text1"/>
              </w:rPr>
              <w:t>Продольный уклон допускается 80 ‰. Покрытие: плитка, грунтовое улучшенное</w:t>
            </w:r>
          </w:p>
        </w:tc>
      </w:tr>
      <w:tr w:rsidR="000F55B2">
        <w:tc>
          <w:tcPr>
            <w:tcW w:w="1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Тропы</w:t>
            </w: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0,75-1,0</w:t>
            </w:r>
          </w:p>
        </w:tc>
        <w:tc>
          <w:tcPr>
            <w:tcW w:w="2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Дополнительная прогулочная сеть с естественным характером ландшафта.</w:t>
            </w:r>
          </w:p>
        </w:tc>
        <w:tc>
          <w:tcPr>
            <w:tcW w:w="467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Трассируется по крутым склонам, через чаши, овраги, ручьи.</w:t>
            </w:r>
          </w:p>
          <w:p w:rsidR="000F55B2" w:rsidRDefault="0059075A">
            <w:pPr>
              <w:jc w:val="both"/>
              <w:rPr>
                <w:rFonts w:ascii="Times New Roman" w:hAnsi="Times New Roman"/>
                <w:color w:val="000000" w:themeColor="text1"/>
              </w:rPr>
            </w:pPr>
            <w:r>
              <w:rPr>
                <w:rFonts w:ascii="Times New Roman" w:hAnsi="Times New Roman"/>
                <w:color w:val="000000" w:themeColor="text1"/>
              </w:rPr>
              <w:t>Покрытие: грунтовое естественное.</w:t>
            </w:r>
          </w:p>
        </w:tc>
      </w:tr>
      <w:tr w:rsidR="000F55B2">
        <w:tc>
          <w:tcPr>
            <w:tcW w:w="1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Велосипедные дорожки</w:t>
            </w: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1,5-2,25</w:t>
            </w:r>
          </w:p>
        </w:tc>
        <w:tc>
          <w:tcPr>
            <w:tcW w:w="2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Велосипедные прогулки</w:t>
            </w:r>
          </w:p>
        </w:tc>
        <w:tc>
          <w:tcPr>
            <w:tcW w:w="467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Трассирование замкнутое (кольцевое, петельное, восьмерочное). </w:t>
            </w:r>
          </w:p>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Надлежит устройство пункта техобслуживания. </w:t>
            </w:r>
          </w:p>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Покрытие твердое. </w:t>
            </w:r>
          </w:p>
          <w:p w:rsidR="000F55B2" w:rsidRDefault="0059075A">
            <w:pPr>
              <w:jc w:val="both"/>
              <w:rPr>
                <w:rFonts w:ascii="Times New Roman" w:hAnsi="Times New Roman"/>
                <w:color w:val="000000" w:themeColor="text1"/>
              </w:rPr>
            </w:pPr>
            <w:r>
              <w:rPr>
                <w:rFonts w:ascii="Times New Roman" w:hAnsi="Times New Roman"/>
                <w:color w:val="000000" w:themeColor="text1"/>
              </w:rPr>
              <w:t>Обрезка ветвей на высоту 2,5 м.</w:t>
            </w:r>
          </w:p>
        </w:tc>
      </w:tr>
      <w:tr w:rsidR="000F55B2">
        <w:tc>
          <w:tcPr>
            <w:tcW w:w="1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Дороги для конной езды</w:t>
            </w: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4,0-6,0</w:t>
            </w:r>
          </w:p>
        </w:tc>
        <w:tc>
          <w:tcPr>
            <w:tcW w:w="2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Прогулки верхом, в экипажах, санях. Допускается проезд эксплуатационного транспорта.</w:t>
            </w:r>
          </w:p>
        </w:tc>
        <w:tc>
          <w:tcPr>
            <w:tcW w:w="467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Наибольшие продольные уклоны до 60 ‰.</w:t>
            </w:r>
          </w:p>
          <w:p w:rsidR="000F55B2" w:rsidRDefault="0059075A">
            <w:pPr>
              <w:jc w:val="both"/>
              <w:rPr>
                <w:rFonts w:ascii="Times New Roman" w:hAnsi="Times New Roman"/>
                <w:color w:val="000000" w:themeColor="text1"/>
              </w:rPr>
            </w:pPr>
            <w:r>
              <w:rPr>
                <w:rFonts w:ascii="Times New Roman" w:hAnsi="Times New Roman"/>
                <w:color w:val="000000" w:themeColor="text1"/>
              </w:rPr>
              <w:t>Обрезка ветвей на высоту 4 м.</w:t>
            </w:r>
          </w:p>
          <w:p w:rsidR="000F55B2" w:rsidRDefault="0059075A">
            <w:pPr>
              <w:jc w:val="both"/>
              <w:rPr>
                <w:rFonts w:ascii="Times New Roman" w:hAnsi="Times New Roman"/>
                <w:color w:val="000000" w:themeColor="text1"/>
              </w:rPr>
            </w:pPr>
            <w:r>
              <w:rPr>
                <w:rFonts w:ascii="Times New Roman" w:hAnsi="Times New Roman"/>
                <w:color w:val="000000" w:themeColor="text1"/>
              </w:rPr>
              <w:t>Покрытие: грунтовое улучшенное.</w:t>
            </w:r>
          </w:p>
        </w:tc>
      </w:tr>
      <w:tr w:rsidR="000F55B2">
        <w:tc>
          <w:tcPr>
            <w:tcW w:w="1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Автомобильная дорога (парквей)</w:t>
            </w: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center"/>
              <w:rPr>
                <w:rFonts w:ascii="Times New Roman" w:hAnsi="Times New Roman"/>
                <w:color w:val="000000" w:themeColor="text1"/>
              </w:rPr>
            </w:pPr>
            <w:r>
              <w:rPr>
                <w:rFonts w:ascii="Times New Roman" w:hAnsi="Times New Roman"/>
                <w:color w:val="000000" w:themeColor="text1"/>
              </w:rPr>
              <w:t>4,5-7,0</w:t>
            </w:r>
          </w:p>
        </w:tc>
        <w:tc>
          <w:tcPr>
            <w:tcW w:w="2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Автомобильные прогулки и проезд внутрипаркового транспорта </w:t>
            </w:r>
          </w:p>
          <w:p w:rsidR="000F55B2" w:rsidRDefault="0059075A">
            <w:pPr>
              <w:jc w:val="both"/>
              <w:rPr>
                <w:rFonts w:ascii="Times New Roman" w:hAnsi="Times New Roman"/>
                <w:color w:val="000000" w:themeColor="text1"/>
              </w:rPr>
            </w:pPr>
            <w:r>
              <w:rPr>
                <w:rFonts w:ascii="Times New Roman" w:hAnsi="Times New Roman"/>
                <w:color w:val="000000" w:themeColor="text1"/>
              </w:rPr>
              <w:t>Допускается проезд эксплуатационного транспорта</w:t>
            </w:r>
          </w:p>
        </w:tc>
        <w:tc>
          <w:tcPr>
            <w:tcW w:w="4671" w:type="dxa"/>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jc w:val="both"/>
              <w:rPr>
                <w:rFonts w:ascii="Times New Roman" w:hAnsi="Times New Roman"/>
                <w:color w:val="000000" w:themeColor="text1"/>
              </w:rPr>
            </w:pPr>
            <w:r>
              <w:rPr>
                <w:rFonts w:ascii="Times New Roman" w:hAnsi="Times New Roman"/>
                <w:color w:val="000000" w:themeColor="text1"/>
              </w:rPr>
              <w:t>Трассируется по периферии лесопарка в стороне от пешеходных коммуникаций. Наибольший продольный уклон 70 ‰.</w:t>
            </w:r>
          </w:p>
          <w:p w:rsidR="000F55B2" w:rsidRDefault="0059075A">
            <w:pPr>
              <w:jc w:val="both"/>
              <w:rPr>
                <w:rFonts w:ascii="Times New Roman" w:hAnsi="Times New Roman"/>
                <w:color w:val="000000" w:themeColor="text1"/>
              </w:rPr>
            </w:pPr>
            <w:r>
              <w:rPr>
                <w:rFonts w:ascii="Times New Roman" w:hAnsi="Times New Roman"/>
                <w:color w:val="000000" w:themeColor="text1"/>
              </w:rPr>
              <w:t xml:space="preserve">Макс. скорость - 40 км/час. </w:t>
            </w:r>
          </w:p>
          <w:p w:rsidR="000F55B2" w:rsidRDefault="0059075A">
            <w:pPr>
              <w:jc w:val="both"/>
              <w:rPr>
                <w:rFonts w:ascii="Times New Roman" w:hAnsi="Times New Roman"/>
                <w:color w:val="000000" w:themeColor="text1"/>
              </w:rPr>
            </w:pPr>
            <w:r>
              <w:rPr>
                <w:rFonts w:ascii="Times New Roman" w:hAnsi="Times New Roman"/>
                <w:color w:val="000000" w:themeColor="text1"/>
              </w:rPr>
              <w:t>Радиусы закруглений - не менее 15 м. Покрытие: асфальтобетон, щебеночное, гравийное, обработка вяжущими, бордюрный камень.</w:t>
            </w:r>
          </w:p>
        </w:tc>
      </w:tr>
      <w:tr w:rsidR="000F55B2">
        <w:tc>
          <w:tcPr>
            <w:tcW w:w="9772"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0F55B2" w:rsidRDefault="0059075A">
            <w:pPr>
              <w:spacing w:before="120"/>
              <w:jc w:val="both"/>
              <w:rPr>
                <w:rFonts w:ascii="Times New Roman" w:hAnsi="Times New Roman"/>
                <w:color w:val="000000" w:themeColor="text1"/>
              </w:rPr>
            </w:pPr>
            <w:r>
              <w:rPr>
                <w:rFonts w:ascii="Times New Roman" w:hAnsi="Times New Roman"/>
                <w:color w:val="000000" w:themeColor="text1"/>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0F55B2" w:rsidRDefault="0059075A">
            <w:pPr>
              <w:jc w:val="both"/>
              <w:rPr>
                <w:rFonts w:ascii="Times New Roman" w:hAnsi="Times New Roman"/>
                <w:color w:val="000000" w:themeColor="text1"/>
              </w:rPr>
            </w:pPr>
            <w:r>
              <w:rPr>
                <w:rFonts w:ascii="Times New Roman" w:hAnsi="Times New Roman"/>
                <w:color w:val="000000" w:themeColor="text1"/>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0F55B2" w:rsidRDefault="0059075A">
            <w:pPr>
              <w:jc w:val="both"/>
              <w:rPr>
                <w:rFonts w:ascii="Times New Roman" w:hAnsi="Times New Roman"/>
                <w:color w:val="000000" w:themeColor="text1"/>
              </w:rPr>
            </w:pPr>
            <w:r>
              <w:rPr>
                <w:rFonts w:ascii="Times New Roman" w:hAnsi="Times New Roman"/>
                <w:color w:val="000000" w:themeColor="text1"/>
              </w:rPr>
              <w:t>3. Автомобильные дороги следует предусматривать в лесопарках с размером территории более 100 га.</w:t>
            </w:r>
          </w:p>
        </w:tc>
      </w:tr>
    </w:tbl>
    <w:bookmarkEnd w:id="32"/>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 xml:space="preserve">Таблица Б.2 </w:t>
      </w:r>
    </w:p>
    <w:p w:rsidR="000F55B2" w:rsidRDefault="0059075A">
      <w:pPr>
        <w:spacing w:after="120"/>
        <w:jc w:val="center"/>
        <w:rPr>
          <w:rFonts w:ascii="Times New Roman" w:hAnsi="Times New Roman"/>
          <w:color w:val="000000" w:themeColor="text1"/>
        </w:rPr>
      </w:pPr>
      <w:r>
        <w:rPr>
          <w:rFonts w:ascii="Times New Roman" w:hAnsi="Times New Roman"/>
          <w:color w:val="000000" w:themeColor="text1"/>
          <w:sz w:val="28"/>
        </w:rPr>
        <w:t xml:space="preserve">                          Организация площадок парка                          </w:t>
      </w:r>
      <w:r>
        <w:rPr>
          <w:rFonts w:ascii="Times New Roman" w:hAnsi="Times New Roman"/>
          <w:color w:val="000000" w:themeColor="text1"/>
        </w:rPr>
        <w:t>в кв. метрах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0"/>
        <w:gridCol w:w="2213"/>
        <w:gridCol w:w="3149"/>
        <w:gridCol w:w="1455"/>
        <w:gridCol w:w="1306"/>
      </w:tblGrid>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Парковые площади и площадки</w:t>
            </w:r>
          </w:p>
        </w:tc>
        <w:tc>
          <w:tcPr>
            <w:tcW w:w="2213"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Назначение</w:t>
            </w:r>
          </w:p>
        </w:tc>
        <w:tc>
          <w:tcPr>
            <w:tcW w:w="3149"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Элементы благоустройства</w:t>
            </w:r>
          </w:p>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Размеры (кв.м)</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Мин. норма на посетителя (кв.м)</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Основные площадки</w:t>
            </w:r>
          </w:p>
        </w:tc>
        <w:tc>
          <w:tcPr>
            <w:tcW w:w="22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Центры парковой планировки, размещаются на пересечении аллей, у входной части парка, перед сооружениями</w:t>
            </w:r>
          </w:p>
        </w:tc>
        <w:tc>
          <w:tcPr>
            <w:tcW w:w="314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С учетом пропускной способности отходящих от входа аллей</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1,5</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Площади массовых мероприятий</w:t>
            </w:r>
          </w:p>
        </w:tc>
        <w:tc>
          <w:tcPr>
            <w:tcW w:w="22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314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Осветительное оборудование (фонари, прожекторы). Посадки - по периметру. Покрытие: газонное, твердое (плитка), комбинированное.</w:t>
            </w:r>
          </w:p>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1200-5000</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1,0- 2,5</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Площадки отдыха, лужайки</w:t>
            </w:r>
          </w:p>
        </w:tc>
        <w:tc>
          <w:tcPr>
            <w:tcW w:w="22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В различных частях парка.</w:t>
            </w:r>
          </w:p>
          <w:p w:rsidR="000F55B2" w:rsidRDefault="0059075A">
            <w:pPr>
              <w:rPr>
                <w:rFonts w:ascii="Times New Roman" w:hAnsi="Times New Roman"/>
                <w:color w:val="000000" w:themeColor="text1"/>
              </w:rPr>
            </w:pPr>
            <w:r>
              <w:rPr>
                <w:rFonts w:ascii="Times New Roman" w:hAnsi="Times New Roman"/>
                <w:color w:val="000000" w:themeColor="text1"/>
              </w:rPr>
              <w:t>Виды площадок:</w:t>
            </w:r>
          </w:p>
          <w:p w:rsidR="000F55B2" w:rsidRDefault="0059075A">
            <w:pPr>
              <w:rPr>
                <w:rFonts w:ascii="Times New Roman" w:hAnsi="Times New Roman"/>
                <w:color w:val="000000" w:themeColor="text1"/>
              </w:rPr>
            </w:pPr>
            <w:r>
              <w:rPr>
                <w:rFonts w:ascii="Times New Roman" w:hAnsi="Times New Roman"/>
                <w:color w:val="000000" w:themeColor="text1"/>
              </w:rPr>
              <w:t>- регулярной планировки с регулярным озеленением;</w:t>
            </w:r>
          </w:p>
          <w:p w:rsidR="000F55B2" w:rsidRDefault="0059075A">
            <w:pPr>
              <w:rPr>
                <w:rFonts w:ascii="Times New Roman" w:hAnsi="Times New Roman"/>
                <w:color w:val="000000" w:themeColor="text1"/>
              </w:rPr>
            </w:pPr>
            <w:r>
              <w:rPr>
                <w:rFonts w:ascii="Times New Roman" w:hAnsi="Times New Roman"/>
                <w:color w:val="000000" w:themeColor="text1"/>
              </w:rPr>
              <w:t>- регулярн. планировки с обрамлением свободными группами растений;</w:t>
            </w:r>
          </w:p>
          <w:p w:rsidR="000F55B2" w:rsidRDefault="0059075A">
            <w:pPr>
              <w:rPr>
                <w:rFonts w:ascii="Times New Roman" w:hAnsi="Times New Roman"/>
                <w:color w:val="000000" w:themeColor="text1"/>
              </w:rPr>
            </w:pPr>
            <w:r>
              <w:rPr>
                <w:rFonts w:ascii="Times New Roman" w:hAnsi="Times New Roman"/>
                <w:color w:val="000000" w:themeColor="text1"/>
              </w:rPr>
              <w:t>- свободной планировки с обрамлением свободными группами растений</w:t>
            </w:r>
          </w:p>
        </w:tc>
        <w:tc>
          <w:tcPr>
            <w:tcW w:w="314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Везде: освещение, беседки, перголы, трельяжи, скамьи, урны</w:t>
            </w:r>
          </w:p>
          <w:p w:rsidR="000F55B2" w:rsidRDefault="0059075A">
            <w:pPr>
              <w:rPr>
                <w:rFonts w:ascii="Times New Roman" w:hAnsi="Times New Roman"/>
                <w:color w:val="000000" w:themeColor="text1"/>
              </w:rPr>
            </w:pPr>
            <w:r>
              <w:rPr>
                <w:rFonts w:ascii="Times New Roman" w:hAnsi="Times New Roman"/>
                <w:color w:val="000000" w:themeColor="text1"/>
              </w:rPr>
              <w:t>Декоративное оформление в центре (цветник, фонтан, скульптура, вазон). Покрытие: мощение плиткой, бортовой камень, бордюры из цветов и трав.</w:t>
            </w:r>
          </w:p>
          <w:p w:rsidR="000F55B2" w:rsidRDefault="0059075A">
            <w:pPr>
              <w:rPr>
                <w:rFonts w:ascii="Times New Roman" w:hAnsi="Times New Roman"/>
                <w:color w:val="000000" w:themeColor="text1"/>
              </w:rPr>
            </w:pPr>
            <w:r>
              <w:rPr>
                <w:rFonts w:ascii="Times New Roman" w:hAnsi="Times New Roman"/>
                <w:color w:val="000000" w:themeColor="text1"/>
              </w:rPr>
              <w:t>На площадках-лужайках - газон</w:t>
            </w:r>
          </w:p>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20-200</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5-20</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Танцевальные площадки, сооружения</w:t>
            </w:r>
          </w:p>
        </w:tc>
        <w:tc>
          <w:tcPr>
            <w:tcW w:w="22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Размещаются рядом с главными или второстепенными аллеями</w:t>
            </w:r>
          </w:p>
        </w:tc>
        <w:tc>
          <w:tcPr>
            <w:tcW w:w="314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Освещение, ограждение, скамьи, урны.</w:t>
            </w:r>
          </w:p>
          <w:p w:rsidR="000F55B2" w:rsidRDefault="0059075A">
            <w:pPr>
              <w:rPr>
                <w:rFonts w:ascii="Times New Roman" w:hAnsi="Times New Roman"/>
                <w:color w:val="000000" w:themeColor="text1"/>
              </w:rPr>
            </w:pPr>
            <w:r>
              <w:rPr>
                <w:rFonts w:ascii="Times New Roman" w:hAnsi="Times New Roman"/>
                <w:color w:val="000000" w:themeColor="text1"/>
              </w:rPr>
              <w:t>Покрытие: специальное.</w:t>
            </w:r>
          </w:p>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150-500</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Игровые площадки для детей:</w:t>
            </w:r>
          </w:p>
        </w:tc>
        <w:tc>
          <w:tcPr>
            <w:tcW w:w="2213" w:type="dxa"/>
            <w:vMerge w:val="restart"/>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Малоподвижные индивидуальные, подвижные коллективные игры. Размещение вдоль второстепенных аллей</w:t>
            </w:r>
          </w:p>
        </w:tc>
        <w:tc>
          <w:tcPr>
            <w:tcW w:w="3149" w:type="dxa"/>
            <w:vMerge w:val="restart"/>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Игровое, физкультурно-оздоровительное оборудование, освещение, скамьи, урны.</w:t>
            </w:r>
          </w:p>
          <w:p w:rsidR="000F55B2" w:rsidRDefault="0059075A">
            <w:pPr>
              <w:rPr>
                <w:rFonts w:ascii="Times New Roman" w:hAnsi="Times New Roman"/>
                <w:color w:val="000000" w:themeColor="text1"/>
              </w:rPr>
            </w:pPr>
            <w:r>
              <w:rPr>
                <w:rFonts w:ascii="Times New Roman" w:hAnsi="Times New Roman"/>
                <w:color w:val="000000" w:themeColor="text1"/>
              </w:rPr>
              <w:t>Покрытие: песчаное, грунтовое улучшенное, газон.</w:t>
            </w:r>
          </w:p>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0F55B2">
            <w:pPr>
              <w:jc w:val="center"/>
              <w:rPr>
                <w:rFonts w:ascii="Times New Roman" w:hAnsi="Times New Roman"/>
                <w:color w:val="000000" w:themeColor="text1"/>
              </w:rPr>
            </w:pP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0F55B2">
            <w:pPr>
              <w:jc w:val="center"/>
              <w:rPr>
                <w:rFonts w:ascii="Times New Roman" w:hAnsi="Times New Roman"/>
                <w:color w:val="000000" w:themeColor="text1"/>
              </w:rPr>
            </w:pP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 до 3 лет</w:t>
            </w:r>
          </w:p>
        </w:tc>
        <w:tc>
          <w:tcPr>
            <w:tcW w:w="2213"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3149"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10-100</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- 4-6 лет</w:t>
            </w:r>
          </w:p>
        </w:tc>
        <w:tc>
          <w:tcPr>
            <w:tcW w:w="2213"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3149"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120-300</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5,0</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- 7-14 лет</w:t>
            </w:r>
          </w:p>
        </w:tc>
        <w:tc>
          <w:tcPr>
            <w:tcW w:w="2213"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3149"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500-2000</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Игровые комплексы для детей до 14 лет</w:t>
            </w:r>
          </w:p>
        </w:tc>
        <w:tc>
          <w:tcPr>
            <w:tcW w:w="22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Подвижные коллективные игры</w:t>
            </w:r>
          </w:p>
        </w:tc>
        <w:tc>
          <w:tcPr>
            <w:tcW w:w="3149"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1200-1700</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15,0</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Спортивно-игровые для детей и подростков 10-17 лет, для взрослых</w:t>
            </w:r>
          </w:p>
        </w:tc>
        <w:tc>
          <w:tcPr>
            <w:tcW w:w="22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Различные подвижные игры и развлечения, в т.ч. велодромы, скалодромы, минирампы, катание на роликовых коньках и пр.</w:t>
            </w:r>
          </w:p>
        </w:tc>
        <w:tc>
          <w:tcPr>
            <w:tcW w:w="314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Специальное оборудование и благоустройство, рассчитанное на конкретное спортивно-игровое использование</w:t>
            </w:r>
          </w:p>
        </w:tc>
        <w:tc>
          <w:tcPr>
            <w:tcW w:w="1455"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150-7000</w:t>
            </w:r>
          </w:p>
        </w:tc>
        <w:tc>
          <w:tcPr>
            <w:tcW w:w="1306" w:type="dxa"/>
            <w:tcBorders>
              <w:top w:val="single" w:sz="4" w:space="0" w:color="000000"/>
              <w:left w:val="single" w:sz="4" w:space="0" w:color="000000"/>
              <w:bottom w:val="single" w:sz="4" w:space="0" w:color="000000"/>
              <w:right w:val="single" w:sz="4" w:space="0" w:color="000000"/>
            </w:tcBorders>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r>
      <w:tr w:rsidR="000F55B2">
        <w:tc>
          <w:tcPr>
            <w:tcW w:w="1650"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Предпарковые площади с автостоянкой</w:t>
            </w:r>
          </w:p>
        </w:tc>
        <w:tc>
          <w:tcPr>
            <w:tcW w:w="22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У входов в парк, у мест пересечения подъездов к парку с городским транспортом</w:t>
            </w:r>
          </w:p>
        </w:tc>
        <w:tc>
          <w:tcPr>
            <w:tcW w:w="314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Покрытие: асфальтобетонное, плиточное, плитки и соты, утопленные в газон - оборудованы бортовым камнем</w:t>
            </w:r>
          </w:p>
        </w:tc>
        <w:tc>
          <w:tcPr>
            <w:tcW w:w="2761" w:type="dxa"/>
            <w:gridSpan w:val="2"/>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rPr>
            </w:pPr>
            <w:r>
              <w:rPr>
                <w:rFonts w:ascii="Times New Roman" w:hAnsi="Times New Roman"/>
                <w:color w:val="000000" w:themeColor="text1"/>
              </w:rPr>
              <w:t>Определяются транспортными требованиями и графиком движения транспорта</w:t>
            </w:r>
          </w:p>
        </w:tc>
      </w:tr>
    </w:tbl>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 xml:space="preserve">Таблица </w:t>
      </w:r>
      <w:r>
        <w:rPr>
          <w:rFonts w:ascii="Times New Roman" w:hAnsi="Times New Roman"/>
          <w:color w:val="FF0000"/>
          <w:sz w:val="28"/>
        </w:rPr>
        <w:t>Б</w:t>
      </w:r>
      <w:r>
        <w:rPr>
          <w:rFonts w:ascii="Times New Roman" w:hAnsi="Times New Roman"/>
          <w:color w:val="000000" w:themeColor="text1"/>
          <w:sz w:val="28"/>
        </w:rPr>
        <w:t xml:space="preserve">.3. </w:t>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Площади и пропускная способность парковых сооружений и площадок</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3718"/>
        <w:gridCol w:w="2957"/>
        <w:gridCol w:w="3098"/>
      </w:tblGrid>
      <w:tr w:rsidR="000F55B2">
        <w:trPr>
          <w:tblHeader/>
        </w:trPr>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Наименование объектов и сооружений</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Пропускная способность одного места или объекта (человек в день)</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Норма площади в кв.м на одно место или один объект</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Аттракцион крупный*</w:t>
            </w:r>
          </w:p>
          <w:p w:rsidR="000F55B2" w:rsidRDefault="0059075A">
            <w:pPr>
              <w:rPr>
                <w:rFonts w:ascii="Times New Roman" w:hAnsi="Times New Roman"/>
                <w:color w:val="000000" w:themeColor="text1"/>
              </w:rPr>
            </w:pPr>
            <w:r>
              <w:rPr>
                <w:rFonts w:ascii="Times New Roman" w:hAnsi="Times New Roman"/>
                <w:color w:val="000000" w:themeColor="text1"/>
              </w:rPr>
              <w:t>Малый*</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250</w:t>
            </w:r>
          </w:p>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800</w:t>
            </w:r>
          </w:p>
          <w:p w:rsidR="000F55B2" w:rsidRDefault="0059075A">
            <w:pPr>
              <w:jc w:val="center"/>
              <w:rPr>
                <w:rFonts w:ascii="Times New Roman" w:hAnsi="Times New Roman"/>
                <w:color w:val="000000" w:themeColor="text1"/>
              </w:rPr>
            </w:pPr>
            <w:r>
              <w:rPr>
                <w:rFonts w:ascii="Times New Roman" w:hAnsi="Times New Roman"/>
                <w:color w:val="000000" w:themeColor="text1"/>
              </w:rPr>
              <w:t>10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Бассейн для плавания: открытый*</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50×5</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25×10</w:t>
            </w:r>
          </w:p>
          <w:p w:rsidR="000F55B2" w:rsidRDefault="0059075A">
            <w:pPr>
              <w:jc w:val="center"/>
              <w:rPr>
                <w:rFonts w:ascii="Times New Roman" w:hAnsi="Times New Roman"/>
                <w:color w:val="000000" w:themeColor="text1"/>
              </w:rPr>
            </w:pPr>
            <w:r>
              <w:rPr>
                <w:rFonts w:ascii="Times New Roman" w:hAnsi="Times New Roman"/>
                <w:color w:val="000000" w:themeColor="text1"/>
              </w:rPr>
              <w:t>50×100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Игротека*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хорового пения</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(терраса, зал) для танцев</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1,5</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Открытый театр</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Летний кинотеатр (без фойе)</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1,2</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Летний цирк</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1,5</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Выставочный павильон</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Открытый лекторий</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0,5</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Павильон для чтения и тихих игр</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Кафе</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2,5</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Торговый киоск</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Киоск-библиотека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Касса*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120,0 (в 1 час)</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Туалет</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20,0 (в 1 час)</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1,2</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Беседки для отдыха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Водно-лыжная станция</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Физкультурно-тренажерный зал</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Летняя раздевалка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Зимняя раздевалка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Летний душ с раздевалками</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1,5</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Стоянки для автомобилей**</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4,0 машины</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25,0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Стоянки для велосипедов**</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12,0 машины</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Биллиардная (1 стол)</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Детский автодром*</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Каток*</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100×4</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51×24</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Корт для тенниса (крытый)*</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4×5</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30×18</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бадминтона*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4×5</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6,1×13,4</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баскетбола*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15×4</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26×14</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волейбола*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18×4</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19×9</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гимнастики*</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30×5</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40×26</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городков*</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10×5</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30×15</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дошкольников</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массовых игр</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3</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 xml:space="preserve">Площадка для наст. тенниса (1 </w:t>
            </w:r>
            <w:r>
              <w:rPr>
                <w:rFonts w:ascii="Times New Roman" w:hAnsi="Times New Roman"/>
                <w:color w:val="000000" w:themeColor="text1"/>
                <w:spacing w:val="-14"/>
              </w:rPr>
              <w:t>стол)</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5×4</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2,7×1,52</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Площадка для тенниса*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4×5</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40×20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Поле для футбола*</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24×2</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90×45</w:t>
            </w:r>
          </w:p>
          <w:p w:rsidR="000F55B2" w:rsidRDefault="0059075A">
            <w:pPr>
              <w:jc w:val="center"/>
              <w:rPr>
                <w:rFonts w:ascii="Times New Roman" w:hAnsi="Times New Roman"/>
                <w:color w:val="000000" w:themeColor="text1"/>
              </w:rPr>
            </w:pPr>
            <w:r>
              <w:rPr>
                <w:rFonts w:ascii="Times New Roman" w:hAnsi="Times New Roman"/>
                <w:color w:val="000000" w:themeColor="text1"/>
              </w:rPr>
              <w:t>96×94</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Поле для хоккея с шайбой*</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20×2</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60×30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Спортивное ядро, стадион*</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20×2</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96×120</w:t>
            </w:r>
          </w:p>
        </w:tc>
      </w:tr>
      <w:tr w:rsidR="000F55B2">
        <w:tc>
          <w:tcPr>
            <w:tcW w:w="37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Консультационный пункт</w:t>
            </w:r>
          </w:p>
        </w:tc>
        <w:tc>
          <w:tcPr>
            <w:tcW w:w="295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5</w:t>
            </w:r>
          </w:p>
        </w:tc>
        <w:tc>
          <w:tcPr>
            <w:tcW w:w="30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jc w:val="center"/>
              <w:rPr>
                <w:rFonts w:ascii="Times New Roman" w:hAnsi="Times New Roman"/>
                <w:color w:val="000000" w:themeColor="text1"/>
              </w:rPr>
            </w:pPr>
            <w:r>
              <w:rPr>
                <w:rFonts w:ascii="Times New Roman" w:hAnsi="Times New Roman"/>
                <w:color w:val="000000" w:themeColor="text1"/>
              </w:rPr>
              <w:t>0,4</w:t>
            </w:r>
          </w:p>
        </w:tc>
      </w:tr>
      <w:tr w:rsidR="000F55B2">
        <w:tc>
          <w:tcPr>
            <w:tcW w:w="9773"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 Норма площади дана на объект.</w:t>
            </w:r>
          </w:p>
          <w:p w:rsidR="000F55B2" w:rsidRDefault="0059075A">
            <w:pPr>
              <w:rPr>
                <w:rFonts w:ascii="Times New Roman" w:hAnsi="Times New Roman"/>
                <w:color w:val="000000" w:themeColor="text1"/>
              </w:rPr>
            </w:pPr>
            <w:r>
              <w:rPr>
                <w:rFonts w:ascii="Times New Roman" w:hAnsi="Times New Roman"/>
                <w:color w:val="000000" w:themeColor="text1"/>
              </w:rPr>
              <w:t>** Объект расположен за границами территории парка.</w:t>
            </w:r>
          </w:p>
        </w:tc>
      </w:tr>
    </w:tbl>
    <w:p w:rsidR="000F55B2" w:rsidRDefault="000F55B2">
      <w:pPr>
        <w:pStyle w:val="10"/>
        <w:keepNext w:val="0"/>
        <w:spacing w:before="240" w:after="0"/>
        <w:rPr>
          <w:b w:val="0"/>
          <w:color w:val="000000" w:themeColor="text1"/>
        </w:rPr>
      </w:pPr>
      <w:bookmarkStart w:id="33" w:name="PO0000638"/>
    </w:p>
    <w:p w:rsidR="000F55B2" w:rsidRDefault="0059075A">
      <w:pPr>
        <w:pStyle w:val="10"/>
        <w:keepNext w:val="0"/>
        <w:spacing w:before="240" w:after="0"/>
        <w:rPr>
          <w:b w:val="0"/>
          <w:color w:val="000000" w:themeColor="text1"/>
        </w:rPr>
      </w:pPr>
      <w:r>
        <w:rPr>
          <w:b w:val="0"/>
          <w:color w:val="000000" w:themeColor="text1"/>
        </w:rPr>
        <w:t xml:space="preserve">                                                                                                                                  </w:t>
      </w:r>
    </w:p>
    <w:p w:rsidR="000F55B2" w:rsidRDefault="000F55B2">
      <w:pPr>
        <w:pStyle w:val="10"/>
        <w:keepNext w:val="0"/>
        <w:spacing w:before="240" w:after="0"/>
        <w:rPr>
          <w:b w:val="0"/>
          <w:color w:val="000000" w:themeColor="text1"/>
        </w:rPr>
      </w:pPr>
    </w:p>
    <w:p w:rsidR="000F55B2" w:rsidRDefault="0059075A">
      <w:pPr>
        <w:pStyle w:val="10"/>
        <w:keepNext w:val="0"/>
        <w:spacing w:before="240" w:after="0"/>
        <w:jc w:val="right"/>
        <w:rPr>
          <w:b w:val="0"/>
          <w:color w:val="000000" w:themeColor="text1"/>
        </w:rPr>
      </w:pPr>
      <w:r>
        <w:rPr>
          <w:b w:val="0"/>
          <w:color w:val="000000" w:themeColor="text1"/>
        </w:rPr>
        <w:t xml:space="preserve"> ПРИЛОЖЕНИЕ В</w:t>
      </w:r>
    </w:p>
    <w:bookmarkEnd w:id="33"/>
    <w:p w:rsidR="000F55B2" w:rsidRDefault="0059075A">
      <w:pPr>
        <w:pStyle w:val="10"/>
        <w:keepNext w:val="0"/>
        <w:rPr>
          <w:color w:val="000000" w:themeColor="text1"/>
        </w:rPr>
      </w:pPr>
      <w:r>
        <w:rPr>
          <w:color w:val="000000" w:themeColor="text1"/>
        </w:rPr>
        <w:t>ПРИЕМЫ БЛАГОУСТРОЙСТВА НА ТЕРРИТОРИЯХ ПРОИЗВОДСТВЕННОГО НАЗНАЧЕНИЯ</w:t>
      </w:r>
    </w:p>
    <w:p w:rsidR="000F55B2" w:rsidRDefault="0059075A">
      <w:pPr>
        <w:jc w:val="right"/>
        <w:rPr>
          <w:rFonts w:ascii="Times New Roman" w:hAnsi="Times New Roman"/>
          <w:color w:val="000000" w:themeColor="text1"/>
          <w:sz w:val="28"/>
        </w:rPr>
      </w:pPr>
      <w:r>
        <w:rPr>
          <w:rFonts w:ascii="Times New Roman" w:hAnsi="Times New Roman"/>
          <w:color w:val="000000" w:themeColor="text1"/>
          <w:sz w:val="28"/>
        </w:rPr>
        <w:t xml:space="preserve">Таблица В.1 </w:t>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Благоустройство производственных объектов различных отраслей</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28" w:type="dxa"/>
          <w:right w:w="28" w:type="dxa"/>
        </w:tblCellMar>
        <w:tblLook w:val="04A0" w:firstRow="1" w:lastRow="0" w:firstColumn="1" w:lastColumn="0" w:noHBand="0" w:noVBand="1"/>
      </w:tblPr>
      <w:tblGrid>
        <w:gridCol w:w="1683"/>
        <w:gridCol w:w="3110"/>
        <w:gridCol w:w="4980"/>
      </w:tblGrid>
      <w:tr w:rsidR="000F55B2">
        <w:trPr>
          <w:tblHeader/>
        </w:trPr>
        <w:tc>
          <w:tcPr>
            <w:tcW w:w="168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Отрасли предприятий</w:t>
            </w:r>
          </w:p>
        </w:tc>
        <w:tc>
          <w:tcPr>
            <w:tcW w:w="311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Мероприятия защиты окружающей среды</w:t>
            </w:r>
          </w:p>
        </w:tc>
        <w:tc>
          <w:tcPr>
            <w:tcW w:w="4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Приемы благоустройства</w:t>
            </w:r>
          </w:p>
        </w:tc>
      </w:tr>
      <w:tr w:rsidR="000F55B2">
        <w:tc>
          <w:tcPr>
            <w:tcW w:w="168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Приборостроительная и радиоэлектронная промышленность</w:t>
            </w:r>
          </w:p>
        </w:tc>
        <w:tc>
          <w:tcPr>
            <w:tcW w:w="311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Изоляция цехов от подсобных, складских зон и улиц;</w:t>
            </w:r>
          </w:p>
          <w:p w:rsidR="000F55B2" w:rsidRDefault="0059075A">
            <w:pPr>
              <w:rPr>
                <w:rFonts w:ascii="Times New Roman" w:hAnsi="Times New Roman"/>
                <w:color w:val="000000" w:themeColor="text1"/>
              </w:rPr>
            </w:pPr>
            <w:r>
              <w:rPr>
                <w:rFonts w:ascii="Times New Roman" w:hAnsi="Times New Roman"/>
                <w:color w:val="000000" w:themeColor="text1"/>
              </w:rPr>
              <w:t>Защита территории от пыли и других вредностей, а также от перегрева солнцем.</w:t>
            </w:r>
          </w:p>
        </w:tc>
        <w:tc>
          <w:tcPr>
            <w:tcW w:w="4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 xml:space="preserve">Максимальное применение газонного покрытия, твердые покрытия только из твердых непылящих материалов. </w:t>
            </w:r>
          </w:p>
          <w:p w:rsidR="000F55B2" w:rsidRDefault="0059075A">
            <w:pPr>
              <w:rPr>
                <w:rFonts w:ascii="Times New Roman" w:hAnsi="Times New Roman"/>
                <w:color w:val="000000" w:themeColor="text1"/>
              </w:rPr>
            </w:pPr>
            <w:r>
              <w:rPr>
                <w:rFonts w:ascii="Times New Roman" w:hAnsi="Times New Roman"/>
                <w:color w:val="000000" w:themeColor="text1"/>
              </w:rPr>
              <w:t>Устройство водоемов, фонтанов и поливочного водопровода.</w:t>
            </w:r>
          </w:p>
          <w:p w:rsidR="000F55B2" w:rsidRDefault="0059075A">
            <w:pPr>
              <w:rPr>
                <w:rFonts w:ascii="Times New Roman" w:hAnsi="Times New Roman"/>
                <w:color w:val="000000" w:themeColor="text1"/>
              </w:rPr>
            </w:pPr>
            <w:r>
              <w:rPr>
                <w:rFonts w:ascii="Times New Roman" w:hAnsi="Times New Roman"/>
                <w:color w:val="000000" w:themeColor="text1"/>
              </w:rPr>
              <w:t>Плотные посадки защитных полос из массивов и групп.</w:t>
            </w:r>
          </w:p>
          <w:p w:rsidR="000F55B2" w:rsidRDefault="0059075A">
            <w:pPr>
              <w:rPr>
                <w:rFonts w:ascii="Times New Roman" w:hAnsi="Times New Roman"/>
                <w:color w:val="000000" w:themeColor="text1"/>
              </w:rPr>
            </w:pPr>
            <w:r>
              <w:rPr>
                <w:rFonts w:ascii="Times New Roman" w:hAnsi="Times New Roman"/>
                <w:color w:val="000000" w:themeColor="text1"/>
              </w:rPr>
              <w:t>Рядовые посадки вдоль основных подходов.</w:t>
            </w:r>
          </w:p>
          <w:p w:rsidR="000F55B2" w:rsidRDefault="0059075A">
            <w:pPr>
              <w:rPr>
                <w:rFonts w:ascii="Times New Roman" w:hAnsi="Times New Roman"/>
                <w:color w:val="000000" w:themeColor="text1"/>
              </w:rPr>
            </w:pPr>
            <w:r>
              <w:rPr>
                <w:rFonts w:ascii="Times New Roman" w:hAnsi="Times New Roman"/>
                <w:color w:val="000000" w:themeColor="text1"/>
              </w:rPr>
              <w:t>Недопустимы растения, засоряющие среду пыльцой, семенами, волосками, пухом.</w:t>
            </w:r>
          </w:p>
          <w:p w:rsidR="000F55B2" w:rsidRDefault="0059075A">
            <w:pPr>
              <w:rPr>
                <w:rFonts w:ascii="Times New Roman" w:hAnsi="Times New Roman"/>
                <w:color w:val="000000" w:themeColor="text1"/>
              </w:rPr>
            </w:pPr>
            <w:r>
              <w:rPr>
                <w:rFonts w:ascii="Times New Roman" w:hAnsi="Times New Roman"/>
                <w:color w:val="000000" w:themeColor="text1"/>
              </w:rPr>
              <w:t>Предлагаемые: фруктовые деревья, цветники, розарии.</w:t>
            </w:r>
          </w:p>
        </w:tc>
      </w:tr>
      <w:tr w:rsidR="000F55B2">
        <w:tc>
          <w:tcPr>
            <w:tcW w:w="168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Текстильная промышленность</w:t>
            </w:r>
          </w:p>
        </w:tc>
        <w:tc>
          <w:tcPr>
            <w:tcW w:w="311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Изоляция отделочных цехов; Создание комфортных условий отдыха и передвижения по территории;</w:t>
            </w:r>
          </w:p>
          <w:p w:rsidR="000F55B2" w:rsidRDefault="0059075A">
            <w:pPr>
              <w:rPr>
                <w:rFonts w:ascii="Times New Roman" w:hAnsi="Times New Roman"/>
                <w:color w:val="000000" w:themeColor="text1"/>
              </w:rPr>
            </w:pPr>
            <w:r>
              <w:rPr>
                <w:rFonts w:ascii="Times New Roman" w:hAnsi="Times New Roman"/>
                <w:color w:val="000000" w:themeColor="text1"/>
              </w:rPr>
              <w:t>Шумозащита</w:t>
            </w:r>
          </w:p>
        </w:tc>
        <w:tc>
          <w:tcPr>
            <w:tcW w:w="4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Размещение площадок отдыха вне зоны влияния отделочных цехов.</w:t>
            </w:r>
          </w:p>
          <w:p w:rsidR="000F55B2" w:rsidRDefault="0059075A">
            <w:pPr>
              <w:rPr>
                <w:rFonts w:ascii="Times New Roman" w:hAnsi="Times New Roman"/>
                <w:color w:val="000000" w:themeColor="text1"/>
              </w:rPr>
            </w:pPr>
            <w:r>
              <w:rPr>
                <w:rFonts w:ascii="Times New Roman" w:hAnsi="Times New Roman"/>
                <w:color w:val="000000" w:themeColor="text1"/>
              </w:rPr>
              <w:t>Озеленение вокруг отделочных цехов, обеспечивающее хорошую аэрацию.</w:t>
            </w:r>
          </w:p>
          <w:p w:rsidR="000F55B2" w:rsidRDefault="0059075A">
            <w:pPr>
              <w:rPr>
                <w:rFonts w:ascii="Times New Roman" w:hAnsi="Times New Roman"/>
                <w:color w:val="000000" w:themeColor="text1"/>
              </w:rPr>
            </w:pPr>
            <w:r>
              <w:rPr>
                <w:rFonts w:ascii="Times New Roman" w:hAnsi="Times New Roman"/>
                <w:color w:val="000000" w:themeColor="text1"/>
              </w:rPr>
              <w:t>Широкое применение цветников, фонтанов, декоративной скульптуры, игровых устройств, средств информации. Шумозащита площадок отдыха.</w:t>
            </w:r>
          </w:p>
          <w:p w:rsidR="000F55B2" w:rsidRDefault="0059075A">
            <w:pPr>
              <w:rPr>
                <w:rFonts w:ascii="Times New Roman" w:hAnsi="Times New Roman"/>
                <w:color w:val="000000" w:themeColor="text1"/>
              </w:rPr>
            </w:pPr>
            <w:r>
              <w:rPr>
                <w:rFonts w:ascii="Times New Roman" w:hAnsi="Times New Roman"/>
                <w:color w:val="000000" w:themeColor="text1"/>
              </w:rPr>
              <w:t>Сады на плоских крышах корпусов.</w:t>
            </w:r>
          </w:p>
          <w:p w:rsidR="000F55B2" w:rsidRDefault="0059075A">
            <w:pPr>
              <w:rPr>
                <w:rFonts w:ascii="Times New Roman" w:hAnsi="Times New Roman"/>
                <w:color w:val="000000" w:themeColor="text1"/>
              </w:rPr>
            </w:pPr>
            <w:r>
              <w:rPr>
                <w:rFonts w:ascii="Times New Roman" w:hAnsi="Times New Roman"/>
                <w:color w:val="000000" w:themeColor="text1"/>
              </w:rPr>
              <w:t>Ограничений ассортимента нет: лиственные, хвойные, красивоцветущие кустарники, лианы и др.</w:t>
            </w:r>
          </w:p>
        </w:tc>
      </w:tr>
      <w:tr w:rsidR="000F55B2">
        <w:tc>
          <w:tcPr>
            <w:tcW w:w="168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Маслосыродельная и молочная промышленность</w:t>
            </w:r>
          </w:p>
        </w:tc>
        <w:tc>
          <w:tcPr>
            <w:tcW w:w="311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Изоляция производственных цехов от инженерно-транспортных коммуникаций;</w:t>
            </w:r>
          </w:p>
          <w:p w:rsidR="000F55B2" w:rsidRDefault="0059075A">
            <w:pPr>
              <w:rPr>
                <w:rFonts w:ascii="Times New Roman" w:hAnsi="Times New Roman"/>
                <w:color w:val="000000" w:themeColor="text1"/>
              </w:rPr>
            </w:pPr>
            <w:r>
              <w:rPr>
                <w:rFonts w:ascii="Times New Roman" w:hAnsi="Times New Roman"/>
                <w:color w:val="000000" w:themeColor="text1"/>
              </w:rPr>
              <w:t>Защита от пыли</w:t>
            </w:r>
          </w:p>
        </w:tc>
        <w:tc>
          <w:tcPr>
            <w:tcW w:w="4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Создание устойчивого газона.</w:t>
            </w:r>
          </w:p>
          <w:p w:rsidR="000F55B2" w:rsidRDefault="0059075A">
            <w:pPr>
              <w:rPr>
                <w:rFonts w:ascii="Times New Roman" w:hAnsi="Times New Roman"/>
                <w:color w:val="000000" w:themeColor="text1"/>
              </w:rPr>
            </w:pPr>
            <w:r>
              <w:rPr>
                <w:rFonts w:ascii="Times New Roman" w:hAnsi="Times New Roman"/>
                <w:color w:val="000000" w:themeColor="text1"/>
              </w:rPr>
              <w:t>Плотные древесно-кустарниковые насаждения занимают до 50 % озелененной территории.</w:t>
            </w:r>
          </w:p>
          <w:p w:rsidR="000F55B2" w:rsidRDefault="0059075A">
            <w:pPr>
              <w:rPr>
                <w:rFonts w:ascii="Times New Roman" w:hAnsi="Times New Roman"/>
                <w:color w:val="000000" w:themeColor="text1"/>
              </w:rPr>
            </w:pPr>
            <w:r>
              <w:rPr>
                <w:rFonts w:ascii="Times New Roman" w:hAnsi="Times New Roman"/>
                <w:color w:val="000000" w:themeColor="text1"/>
              </w:rPr>
              <w:t>Укрупненные однопородные группы насаждений «опоясывающие» территорию со всех сторон.</w:t>
            </w:r>
          </w:p>
          <w:p w:rsidR="000F55B2" w:rsidRDefault="0059075A">
            <w:pPr>
              <w:rPr>
                <w:rFonts w:ascii="Times New Roman" w:hAnsi="Times New Roman"/>
                <w:color w:val="000000" w:themeColor="text1"/>
              </w:rPr>
            </w:pPr>
            <w:r>
              <w:rPr>
                <w:rFonts w:ascii="Times New Roman" w:hAnsi="Times New Roman"/>
                <w:color w:val="000000" w:themeColor="text1"/>
              </w:rPr>
              <w:t>Ассортимент, обладающий бактерицидными свойствами: дуб красный, рябина обыкновенная, лиственница европейская, ель белая, сербская и др.</w:t>
            </w:r>
          </w:p>
          <w:p w:rsidR="000F55B2" w:rsidRDefault="0059075A">
            <w:pPr>
              <w:rPr>
                <w:rFonts w:ascii="Times New Roman" w:hAnsi="Times New Roman"/>
                <w:color w:val="000000" w:themeColor="text1"/>
              </w:rPr>
            </w:pPr>
            <w:r>
              <w:rPr>
                <w:rFonts w:ascii="Times New Roman" w:hAnsi="Times New Roman"/>
                <w:color w:val="000000" w:themeColor="text1"/>
              </w:rPr>
              <w:t>Покрытия проездов - монолитный бетон, тротуары из бетонных плит.</w:t>
            </w:r>
          </w:p>
        </w:tc>
      </w:tr>
      <w:tr w:rsidR="000F55B2">
        <w:tc>
          <w:tcPr>
            <w:tcW w:w="168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Хлебопекарная промышленность</w:t>
            </w:r>
          </w:p>
        </w:tc>
        <w:tc>
          <w:tcPr>
            <w:tcW w:w="311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Изоляция прилегающей территории города от производственного шума;</w:t>
            </w:r>
          </w:p>
          <w:p w:rsidR="000F55B2" w:rsidRDefault="0059075A">
            <w:pPr>
              <w:rPr>
                <w:rFonts w:ascii="Times New Roman" w:hAnsi="Times New Roman"/>
                <w:color w:val="000000" w:themeColor="text1"/>
              </w:rPr>
            </w:pPr>
            <w:r>
              <w:rPr>
                <w:rFonts w:ascii="Times New Roman" w:hAnsi="Times New Roman"/>
                <w:color w:val="000000" w:themeColor="text1"/>
              </w:rPr>
              <w:t>Хорошее проветривание территории</w:t>
            </w:r>
          </w:p>
        </w:tc>
        <w:tc>
          <w:tcPr>
            <w:tcW w:w="4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0F55B2" w:rsidRDefault="0059075A">
            <w:pPr>
              <w:rPr>
                <w:rFonts w:ascii="Times New Roman" w:hAnsi="Times New Roman"/>
                <w:color w:val="000000" w:themeColor="text1"/>
              </w:rPr>
            </w:pPr>
            <w:r>
              <w:rPr>
                <w:rFonts w:ascii="Times New Roman" w:hAnsi="Times New Roman"/>
                <w:color w:val="000000" w:themeColor="text1"/>
              </w:rPr>
              <w:t>В предзаводской зоне - одиночные декоративные экземпляры деревьев (ель колючая, сизая, серебристая, клен Шведлера).</w:t>
            </w:r>
          </w:p>
        </w:tc>
      </w:tr>
      <w:tr w:rsidR="000F55B2">
        <w:tc>
          <w:tcPr>
            <w:tcW w:w="168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Мясокомбинаты</w:t>
            </w:r>
          </w:p>
        </w:tc>
        <w:tc>
          <w:tcPr>
            <w:tcW w:w="311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Защита селитебной территории от проникновения запаха;</w:t>
            </w:r>
          </w:p>
          <w:p w:rsidR="000F55B2" w:rsidRDefault="0059075A">
            <w:pPr>
              <w:rPr>
                <w:rFonts w:ascii="Times New Roman" w:hAnsi="Times New Roman"/>
                <w:color w:val="000000" w:themeColor="text1"/>
              </w:rPr>
            </w:pPr>
            <w:r>
              <w:rPr>
                <w:rFonts w:ascii="Times New Roman" w:hAnsi="Times New Roman"/>
                <w:color w:val="000000" w:themeColor="text1"/>
              </w:rPr>
              <w:t>Защита от пыли;</w:t>
            </w:r>
          </w:p>
          <w:p w:rsidR="000F55B2" w:rsidRDefault="0059075A">
            <w:pPr>
              <w:rPr>
                <w:rFonts w:ascii="Times New Roman" w:hAnsi="Times New Roman"/>
                <w:color w:val="000000" w:themeColor="text1"/>
              </w:rPr>
            </w:pPr>
            <w:r>
              <w:rPr>
                <w:rFonts w:ascii="Times New Roman" w:hAnsi="Times New Roman"/>
                <w:color w:val="000000" w:themeColor="text1"/>
              </w:rPr>
              <w:t>Аэрация территории</w:t>
            </w:r>
          </w:p>
        </w:tc>
        <w:tc>
          <w:tcPr>
            <w:tcW w:w="4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 xml:space="preserve">Размещение площадок отдыха у административного корпуса, у многолюдных цехов, и в местах отпуска готовой продукции. </w:t>
            </w:r>
          </w:p>
          <w:p w:rsidR="000F55B2" w:rsidRDefault="0059075A">
            <w:pPr>
              <w:rPr>
                <w:rFonts w:ascii="Times New Roman" w:hAnsi="Times New Roman"/>
                <w:color w:val="000000" w:themeColor="text1"/>
              </w:rPr>
            </w:pPr>
            <w:r>
              <w:rPr>
                <w:rFonts w:ascii="Times New Roman" w:hAnsi="Times New Roman"/>
                <w:color w:val="000000" w:themeColor="text1"/>
              </w:rPr>
              <w:t>Обыкновенный газон, ажурные древесно-кустарниковые посадки.</w:t>
            </w:r>
          </w:p>
          <w:p w:rsidR="000F55B2" w:rsidRDefault="0059075A">
            <w:pPr>
              <w:rPr>
                <w:rFonts w:ascii="Times New Roman" w:hAnsi="Times New Roman"/>
                <w:color w:val="000000" w:themeColor="text1"/>
              </w:rPr>
            </w:pPr>
            <w:r>
              <w:rPr>
                <w:rFonts w:ascii="Times New Roman" w:hAnsi="Times New Roman"/>
                <w:color w:val="000000" w:themeColor="text1"/>
              </w:rPr>
              <w:t xml:space="preserve">Ассортимент, обладающий бактерицидными свойствами. </w:t>
            </w:r>
          </w:p>
          <w:p w:rsidR="000F55B2" w:rsidRDefault="0059075A">
            <w:pPr>
              <w:rPr>
                <w:rFonts w:ascii="Times New Roman" w:hAnsi="Times New Roman"/>
                <w:color w:val="000000" w:themeColor="text1"/>
              </w:rPr>
            </w:pPr>
            <w:r>
              <w:rPr>
                <w:rFonts w:ascii="Times New Roman" w:hAnsi="Times New Roman"/>
                <w:color w:val="000000" w:themeColor="text1"/>
              </w:rPr>
              <w:t>Посадки для визуальной изоляции цехов</w:t>
            </w:r>
          </w:p>
        </w:tc>
      </w:tr>
      <w:tr w:rsidR="000F55B2">
        <w:tc>
          <w:tcPr>
            <w:tcW w:w="168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Строительная промышленность</w:t>
            </w:r>
          </w:p>
        </w:tc>
        <w:tc>
          <w:tcPr>
            <w:tcW w:w="311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Снижение шума, скорости ветра и запыленности на территории;</w:t>
            </w:r>
          </w:p>
          <w:p w:rsidR="000F55B2" w:rsidRDefault="0059075A">
            <w:pPr>
              <w:rPr>
                <w:rFonts w:ascii="Times New Roman" w:hAnsi="Times New Roman"/>
                <w:color w:val="000000" w:themeColor="text1"/>
              </w:rPr>
            </w:pPr>
            <w:r>
              <w:rPr>
                <w:rFonts w:ascii="Times New Roman" w:hAnsi="Times New Roman"/>
                <w:color w:val="000000" w:themeColor="text1"/>
              </w:rPr>
              <w:t>Изоляция прилегающей территории .</w:t>
            </w:r>
          </w:p>
          <w:p w:rsidR="000F55B2" w:rsidRDefault="0059075A">
            <w:pPr>
              <w:rPr>
                <w:rFonts w:ascii="Times New Roman" w:hAnsi="Times New Roman"/>
                <w:color w:val="000000" w:themeColor="text1"/>
              </w:rPr>
            </w:pPr>
            <w:r>
              <w:rPr>
                <w:rFonts w:ascii="Times New Roman" w:hAnsi="Times New Roman"/>
                <w:color w:val="000000" w:themeColor="text1"/>
              </w:rPr>
              <w:t>Оживление монотонной и бесцветной среды</w:t>
            </w:r>
          </w:p>
        </w:tc>
        <w:tc>
          <w:tcPr>
            <w:tcW w:w="49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F55B2" w:rsidRDefault="0059075A">
            <w:pPr>
              <w:rPr>
                <w:rFonts w:ascii="Times New Roman" w:hAnsi="Times New Roman"/>
                <w:color w:val="000000" w:themeColor="text1"/>
              </w:rPr>
            </w:pPr>
            <w:r>
              <w:rPr>
                <w:rFonts w:ascii="Times New Roman" w:hAnsi="Times New Roman"/>
                <w:color w:val="000000" w:themeColor="text1"/>
              </w:rPr>
              <w:t>Плотные защитные посадки из больших живописных групп и массивов;</w:t>
            </w:r>
          </w:p>
          <w:p w:rsidR="000F55B2" w:rsidRDefault="0059075A">
            <w:pPr>
              <w:rPr>
                <w:rFonts w:ascii="Times New Roman" w:hAnsi="Times New Roman"/>
                <w:color w:val="000000" w:themeColor="text1"/>
              </w:rPr>
            </w:pPr>
            <w:r>
              <w:rPr>
                <w:rFonts w:ascii="Times New Roman" w:hAnsi="Times New Roman"/>
                <w:color w:val="000000" w:themeColor="text1"/>
              </w:rPr>
              <w:t>Площадки отдыха декорируются яркими цветниками;</w:t>
            </w:r>
          </w:p>
          <w:p w:rsidR="000F55B2" w:rsidRDefault="0059075A">
            <w:pPr>
              <w:rPr>
                <w:rFonts w:ascii="Times New Roman" w:hAnsi="Times New Roman"/>
                <w:color w:val="000000" w:themeColor="text1"/>
              </w:rPr>
            </w:pPr>
            <w:r>
              <w:rPr>
                <w:rFonts w:ascii="Times New Roman" w:hAnsi="Times New Roman"/>
                <w:color w:val="000000" w:themeColor="text1"/>
              </w:rPr>
              <w:t>Активно вводится цвет в застройку, транспортные устройства, МАФ и др. элементы благоустройства;</w:t>
            </w:r>
          </w:p>
          <w:p w:rsidR="000F55B2" w:rsidRDefault="0059075A">
            <w:pPr>
              <w:rPr>
                <w:rFonts w:ascii="Times New Roman" w:hAnsi="Times New Roman"/>
                <w:color w:val="000000" w:themeColor="text1"/>
              </w:rPr>
            </w:pPr>
            <w:r>
              <w:rPr>
                <w:rFonts w:ascii="Times New Roman" w:hAnsi="Times New Roman"/>
                <w:color w:val="000000" w:themeColor="text1"/>
              </w:rPr>
              <w:t>Ассортимент: клены, ясени, липы, вязы и т.п.</w:t>
            </w:r>
          </w:p>
        </w:tc>
      </w:tr>
    </w:tbl>
    <w:p w:rsidR="000F55B2" w:rsidRDefault="000F55B2">
      <w:pPr>
        <w:pStyle w:val="10"/>
        <w:keepNext w:val="0"/>
        <w:spacing w:before="240" w:after="0"/>
        <w:rPr>
          <w:b w:val="0"/>
          <w:color w:val="000000" w:themeColor="text1"/>
        </w:rPr>
      </w:pPr>
      <w:bookmarkStart w:id="34" w:name="прИ"/>
    </w:p>
    <w:p w:rsidR="000F55B2" w:rsidRDefault="0059075A">
      <w:pPr>
        <w:pStyle w:val="10"/>
        <w:keepNext w:val="0"/>
        <w:spacing w:before="240" w:after="0"/>
        <w:rPr>
          <w:b w:val="0"/>
          <w:color w:val="000000" w:themeColor="text1"/>
        </w:rPr>
      </w:pPr>
      <w:r>
        <w:rPr>
          <w:b w:val="0"/>
          <w:color w:val="000000" w:themeColor="text1"/>
        </w:rPr>
        <w:t xml:space="preserve">                                                                                                                               ПРИЛОЖЕНИЕ Г</w:t>
      </w:r>
    </w:p>
    <w:bookmarkEnd w:id="34"/>
    <w:p w:rsidR="000F55B2" w:rsidRDefault="0059075A">
      <w:pPr>
        <w:pStyle w:val="10"/>
        <w:keepNext w:val="0"/>
        <w:rPr>
          <w:color w:val="000000" w:themeColor="text1"/>
        </w:rPr>
      </w:pPr>
      <w:r>
        <w:rPr>
          <w:color w:val="000000" w:themeColor="text1"/>
        </w:rPr>
        <w:t>ВИДЫ ПОКРЫТИЯ ТРАНСПОРТНЫХ И ПЕШЕХОДНЫХ КОММУНИКАЦИЙ</w:t>
      </w:r>
    </w:p>
    <w:p w:rsidR="000F55B2" w:rsidRDefault="0059075A">
      <w:pPr>
        <w:jc w:val="right"/>
        <w:rPr>
          <w:rFonts w:ascii="Times New Roman" w:hAnsi="Times New Roman"/>
          <w:color w:val="000000" w:themeColor="text1"/>
          <w:sz w:val="28"/>
        </w:rPr>
      </w:pPr>
      <w:r>
        <w:rPr>
          <w:rFonts w:ascii="Times New Roman" w:hAnsi="Times New Roman"/>
          <w:color w:val="000000" w:themeColor="text1"/>
          <w:sz w:val="28"/>
        </w:rPr>
        <w:t xml:space="preserve">Таблица Г.1 </w:t>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Покрытия транспортных коммуникаций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1"/>
        <w:gridCol w:w="3913"/>
        <w:gridCol w:w="1869"/>
      </w:tblGrid>
      <w:tr w:rsidR="000F55B2">
        <w:tc>
          <w:tcPr>
            <w:tcW w:w="3991"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spacing w:line="200" w:lineRule="exact"/>
              <w:jc w:val="center"/>
              <w:rPr>
                <w:rFonts w:ascii="Times New Roman" w:hAnsi="Times New Roman"/>
                <w:color w:val="000000" w:themeColor="text1"/>
              </w:rPr>
            </w:pPr>
            <w:r>
              <w:rPr>
                <w:rFonts w:ascii="Times New Roman" w:hAnsi="Times New Roman"/>
                <w:color w:val="000000" w:themeColor="text1"/>
              </w:rPr>
              <w:t>Объект комплексного благоустройства улично-дорожной сети</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spacing w:line="200" w:lineRule="exact"/>
              <w:jc w:val="center"/>
              <w:rPr>
                <w:rFonts w:ascii="Times New Roman" w:hAnsi="Times New Roman"/>
                <w:color w:val="000000" w:themeColor="text1"/>
              </w:rPr>
            </w:pPr>
            <w:r>
              <w:rPr>
                <w:rFonts w:ascii="Times New Roman" w:hAnsi="Times New Roman"/>
                <w:color w:val="000000" w:themeColor="text1"/>
              </w:rPr>
              <w:t>Материал верхнего слоя покрытия проезжей части</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spacing w:line="200" w:lineRule="exact"/>
              <w:jc w:val="center"/>
              <w:rPr>
                <w:rFonts w:ascii="Times New Roman" w:hAnsi="Times New Roman"/>
                <w:color w:val="000000" w:themeColor="text1"/>
              </w:rPr>
            </w:pPr>
            <w:r>
              <w:rPr>
                <w:rFonts w:ascii="Times New Roman" w:hAnsi="Times New Roman"/>
                <w:color w:val="000000" w:themeColor="text1"/>
              </w:rPr>
              <w:t>Нормативный документ</w:t>
            </w:r>
          </w:p>
        </w:tc>
      </w:tr>
      <w:tr w:rsidR="000F55B2">
        <w:tc>
          <w:tcPr>
            <w:tcW w:w="3991" w:type="dxa"/>
            <w:vMerge w:val="restart"/>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b/>
                <w:color w:val="000000" w:themeColor="text1"/>
                <w:sz w:val="22"/>
              </w:rPr>
            </w:pPr>
            <w:r>
              <w:rPr>
                <w:rFonts w:ascii="Times New Roman" w:hAnsi="Times New Roman"/>
                <w:b/>
                <w:color w:val="000000" w:themeColor="text1"/>
                <w:sz w:val="22"/>
              </w:rPr>
              <w:t>Улицы и дороги</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Магистральные улицы общегородского значения:</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 с непрерывным движением</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Асфальтобетон:</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 типов А и Б, 1 марки;</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ГОСТ 9128-2009</w:t>
            </w:r>
          </w:p>
        </w:tc>
      </w:tr>
      <w:tr w:rsidR="000F55B2">
        <w:tc>
          <w:tcPr>
            <w:tcW w:w="3991"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 щебнемастичный;</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ТУ-5718-001-00011168-2000</w:t>
            </w:r>
          </w:p>
        </w:tc>
      </w:tr>
      <w:tr w:rsidR="000F55B2">
        <w:tc>
          <w:tcPr>
            <w:tcW w:w="3991"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 литой тип II.</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ТУ 5718-002-04000633-2006</w:t>
            </w:r>
          </w:p>
        </w:tc>
      </w:tr>
      <w:tr w:rsidR="000F55B2">
        <w:tc>
          <w:tcPr>
            <w:tcW w:w="3991"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Смеси для шероховатых слоев износа.</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ТУ 57-1841-02804042596-01</w:t>
            </w:r>
          </w:p>
        </w:tc>
      </w:tr>
      <w:tr w:rsidR="000F55B2">
        <w:tc>
          <w:tcPr>
            <w:tcW w:w="3991"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 с регулируемым движением</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То же</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То же</w:t>
            </w:r>
          </w:p>
        </w:tc>
      </w:tr>
      <w:tr w:rsidR="000F55B2">
        <w:tc>
          <w:tcPr>
            <w:tcW w:w="3991"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Магистральные улицы районного значения</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Асфальтобетон типов Б и В, 1 марки</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ГОСТ 9128-2009</w:t>
            </w:r>
          </w:p>
        </w:tc>
      </w:tr>
      <w:tr w:rsidR="000F55B2">
        <w:tc>
          <w:tcPr>
            <w:tcW w:w="3991"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Местного значения:</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0F55B2">
            <w:pPr>
              <w:rPr>
                <w:rFonts w:ascii="Times New Roman" w:hAnsi="Times New Roman"/>
                <w:color w:val="000000" w:themeColor="text1"/>
                <w:sz w:val="22"/>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0F55B2">
            <w:pPr>
              <w:rPr>
                <w:rFonts w:ascii="Times New Roman" w:hAnsi="Times New Roman"/>
                <w:color w:val="000000" w:themeColor="text1"/>
                <w:sz w:val="22"/>
              </w:rPr>
            </w:pPr>
          </w:p>
        </w:tc>
      </w:tr>
      <w:tr w:rsidR="000F55B2">
        <w:tc>
          <w:tcPr>
            <w:tcW w:w="3991"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 в жилой застройке</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Асфальтобетон типов В, Г и Д</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ГОСТ 9128-2009</w:t>
            </w:r>
          </w:p>
        </w:tc>
      </w:tr>
      <w:tr w:rsidR="000F55B2">
        <w:tc>
          <w:tcPr>
            <w:tcW w:w="3991"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 в производственной и коммунально-складской зонах</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Асфальтобетон типов Б и В</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ГОСТ 9128-2009</w:t>
            </w:r>
          </w:p>
        </w:tc>
      </w:tr>
      <w:tr w:rsidR="000F55B2">
        <w:tc>
          <w:tcPr>
            <w:tcW w:w="3991"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b/>
                <w:color w:val="000000" w:themeColor="text1"/>
                <w:sz w:val="22"/>
              </w:rPr>
            </w:pPr>
            <w:r>
              <w:rPr>
                <w:rFonts w:ascii="Times New Roman" w:hAnsi="Times New Roman"/>
                <w:b/>
                <w:color w:val="000000" w:themeColor="text1"/>
                <w:sz w:val="22"/>
              </w:rPr>
              <w:t>Площади</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Представительские, приобъектные, общественно-транспортные</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Асфальтобетон типов Б и В.</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Пластбетон цветной</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ГОСТ 9128-2009</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ТУ 400-24-110-76</w:t>
            </w:r>
          </w:p>
        </w:tc>
      </w:tr>
      <w:tr w:rsidR="000F55B2">
        <w:tc>
          <w:tcPr>
            <w:tcW w:w="3991"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Транспортных развязок</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Асфальтобетон:</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 типов А и Б;</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 щебнемастичный</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ГОСТ 9128-2009</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ТУ 5718-001-00011168-2000</w:t>
            </w:r>
          </w:p>
        </w:tc>
      </w:tr>
      <w:tr w:rsidR="000F55B2">
        <w:tc>
          <w:tcPr>
            <w:tcW w:w="3991" w:type="dxa"/>
            <w:vMerge w:val="restart"/>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b/>
                <w:color w:val="000000" w:themeColor="text1"/>
                <w:sz w:val="22"/>
              </w:rPr>
            </w:pPr>
            <w:r>
              <w:rPr>
                <w:rFonts w:ascii="Times New Roman" w:hAnsi="Times New Roman"/>
                <w:b/>
                <w:color w:val="000000" w:themeColor="text1"/>
                <w:sz w:val="22"/>
              </w:rPr>
              <w:t>Искусственные сооружения</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Мосты, эстакады, путепроводы, тоннели</w:t>
            </w:r>
          </w:p>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Асфальтобетон:</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 тип Б;</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 щебнемастичный;</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ГОСТ 9128-97</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ТУ-5718-001-00011168-2000</w:t>
            </w:r>
          </w:p>
          <w:p w:rsidR="000F55B2" w:rsidRDefault="0059075A">
            <w:pPr>
              <w:rPr>
                <w:rFonts w:ascii="Times New Roman" w:hAnsi="Times New Roman"/>
                <w:color w:val="000000" w:themeColor="text1"/>
                <w:spacing w:val="-16"/>
                <w:sz w:val="22"/>
              </w:rPr>
            </w:pPr>
            <w:r>
              <w:rPr>
                <w:rFonts w:ascii="Times New Roman" w:hAnsi="Times New Roman"/>
                <w:color w:val="000000" w:themeColor="text1"/>
                <w:spacing w:val="-16"/>
                <w:sz w:val="22"/>
              </w:rPr>
              <w:t>ТУ 400-24-158-89*</w:t>
            </w:r>
          </w:p>
        </w:tc>
      </w:tr>
      <w:tr w:rsidR="000F55B2">
        <w:tc>
          <w:tcPr>
            <w:tcW w:w="3991"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3913"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 литой типов I и II.</w:t>
            </w:r>
          </w:p>
          <w:p w:rsidR="000F55B2" w:rsidRDefault="0059075A">
            <w:pPr>
              <w:rPr>
                <w:rFonts w:ascii="Times New Roman" w:hAnsi="Times New Roman"/>
                <w:color w:val="000000" w:themeColor="text1"/>
                <w:sz w:val="22"/>
              </w:rPr>
            </w:pPr>
            <w:r>
              <w:rPr>
                <w:rFonts w:ascii="Times New Roman" w:hAnsi="Times New Roman"/>
                <w:color w:val="000000" w:themeColor="text1"/>
                <w:sz w:val="22"/>
              </w:rPr>
              <w:t>Смеси для шероховатых слоев износа</w:t>
            </w:r>
          </w:p>
        </w:tc>
        <w:tc>
          <w:tcPr>
            <w:tcW w:w="1869" w:type="dxa"/>
            <w:tcBorders>
              <w:top w:val="single" w:sz="4" w:space="0" w:color="000000"/>
              <w:left w:val="single" w:sz="4" w:space="0" w:color="000000"/>
              <w:bottom w:val="single" w:sz="4" w:space="0" w:color="000000"/>
              <w:right w:val="single" w:sz="4" w:space="0" w:color="000000"/>
            </w:tcBorders>
            <w:vAlign w:val="center"/>
          </w:tcPr>
          <w:p w:rsidR="000F55B2" w:rsidRDefault="0059075A">
            <w:pPr>
              <w:rPr>
                <w:rFonts w:ascii="Times New Roman" w:hAnsi="Times New Roman"/>
                <w:color w:val="000000" w:themeColor="text1"/>
                <w:sz w:val="22"/>
              </w:rPr>
            </w:pPr>
            <w:r>
              <w:rPr>
                <w:rFonts w:ascii="Times New Roman" w:hAnsi="Times New Roman"/>
                <w:color w:val="000000" w:themeColor="text1"/>
                <w:sz w:val="22"/>
              </w:rPr>
              <w:t>ТУ 57-1841-02804042596-01</w:t>
            </w:r>
          </w:p>
        </w:tc>
      </w:tr>
    </w:tbl>
    <w:p w:rsidR="000F55B2" w:rsidRDefault="000F55B2">
      <w:pPr>
        <w:spacing w:before="120"/>
        <w:jc w:val="right"/>
        <w:rPr>
          <w:rFonts w:ascii="Times New Roman" w:hAnsi="Times New Roman"/>
          <w:color w:val="000000" w:themeColor="text1"/>
          <w:sz w:val="28"/>
        </w:rPr>
      </w:pPr>
    </w:p>
    <w:p w:rsidR="000F55B2" w:rsidRDefault="0059075A">
      <w:pPr>
        <w:spacing w:before="120"/>
        <w:jc w:val="right"/>
        <w:rPr>
          <w:rFonts w:ascii="Times New Roman" w:hAnsi="Times New Roman"/>
          <w:color w:val="000000" w:themeColor="text1"/>
          <w:sz w:val="28"/>
        </w:rPr>
      </w:pPr>
      <w:r>
        <w:rPr>
          <w:rFonts w:ascii="Times New Roman" w:hAnsi="Times New Roman"/>
          <w:color w:val="000000" w:themeColor="text1"/>
          <w:sz w:val="28"/>
        </w:rPr>
        <w:t xml:space="preserve">Таблица Г.2 </w:t>
      </w:r>
    </w:p>
    <w:p w:rsidR="000F55B2" w:rsidRDefault="0059075A">
      <w:pPr>
        <w:spacing w:after="120"/>
        <w:jc w:val="center"/>
        <w:rPr>
          <w:rFonts w:ascii="Times New Roman" w:hAnsi="Times New Roman"/>
          <w:color w:val="000000" w:themeColor="text1"/>
          <w:sz w:val="28"/>
        </w:rPr>
      </w:pPr>
      <w:r>
        <w:rPr>
          <w:rFonts w:ascii="Times New Roman" w:hAnsi="Times New Roman"/>
          <w:color w:val="000000" w:themeColor="text1"/>
          <w:sz w:val="28"/>
        </w:rPr>
        <w:t>Покрытия пешеходных коммуникаций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6"/>
        <w:gridCol w:w="2901"/>
        <w:gridCol w:w="2261"/>
        <w:gridCol w:w="1861"/>
        <w:gridCol w:w="925"/>
      </w:tblGrid>
      <w:tr w:rsidR="000F55B2">
        <w:tc>
          <w:tcPr>
            <w:tcW w:w="1826" w:type="dxa"/>
            <w:vMerge w:val="restart"/>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Объект комплексного благоустройства</w:t>
            </w:r>
          </w:p>
        </w:tc>
        <w:tc>
          <w:tcPr>
            <w:tcW w:w="7948" w:type="dxa"/>
            <w:gridSpan w:val="4"/>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Материал покрытия:</w:t>
            </w:r>
          </w:p>
        </w:tc>
      </w:tr>
      <w:tr w:rsidR="000F55B2">
        <w:tc>
          <w:tcPr>
            <w:tcW w:w="1826"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тротуара</w:t>
            </w: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пешеходной зоны</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spacing w:line="200" w:lineRule="exact"/>
              <w:jc w:val="center"/>
              <w:rPr>
                <w:rFonts w:ascii="Times New Roman" w:hAnsi="Times New Roman"/>
                <w:color w:val="000000" w:themeColor="text1"/>
              </w:rPr>
            </w:pPr>
            <w:r>
              <w:rPr>
                <w:rFonts w:ascii="Times New Roman" w:hAnsi="Times New Roman"/>
                <w:color w:val="000000" w:themeColor="text1"/>
              </w:rPr>
              <w:t>дорожки на озелененной территории технической зоны</w:t>
            </w:r>
          </w:p>
        </w:tc>
        <w:tc>
          <w:tcPr>
            <w:tcW w:w="925" w:type="dxa"/>
            <w:tcBorders>
              <w:top w:val="single" w:sz="4" w:space="0" w:color="000000"/>
              <w:left w:val="single" w:sz="4" w:space="0" w:color="000000"/>
              <w:bottom w:val="single" w:sz="4" w:space="0" w:color="000000"/>
              <w:right w:val="single" w:sz="4" w:space="0" w:color="000000"/>
            </w:tcBorders>
            <w:vAlign w:val="center"/>
          </w:tcPr>
          <w:p w:rsidR="000F55B2" w:rsidRDefault="0059075A">
            <w:pPr>
              <w:widowControl/>
              <w:jc w:val="center"/>
              <w:rPr>
                <w:rFonts w:ascii="Times New Roman" w:hAnsi="Times New Roman"/>
                <w:color w:val="000000" w:themeColor="text1"/>
              </w:rPr>
            </w:pPr>
            <w:r>
              <w:rPr>
                <w:rFonts w:ascii="Times New Roman" w:hAnsi="Times New Roman"/>
                <w:color w:val="000000" w:themeColor="text1"/>
              </w:rPr>
              <w:t>пандусов</w:t>
            </w:r>
          </w:p>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Магистральные улицы общегородского и районного значения</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Асфальтобетон типов Г и Д.</w:t>
            </w:r>
          </w:p>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w:t>
            </w: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jc w:val="center"/>
              <w:rPr>
                <w:rFonts w:ascii="Times New Roman" w:hAnsi="Times New Roman"/>
                <w:color w:val="000000" w:themeColor="text1"/>
                <w:sz w:val="22"/>
              </w:rPr>
            </w:pPr>
            <w:r>
              <w:rPr>
                <w:rFonts w:ascii="Times New Roman" w:hAnsi="Times New Roman"/>
                <w:color w:val="000000" w:themeColor="text1"/>
                <w:sz w:val="22"/>
              </w:rPr>
              <w:t>-</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w:t>
            </w:r>
          </w:p>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Смеси сыпучих материалов, неукреплённые или укреплённые вяжущим</w:t>
            </w:r>
          </w:p>
        </w:tc>
        <w:tc>
          <w:tcPr>
            <w:tcW w:w="925"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Улицы местного значения</w:t>
            </w:r>
          </w:p>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в жилой застройке</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То же</w:t>
            </w: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jc w:val="center"/>
              <w:rPr>
                <w:rFonts w:ascii="Times New Roman" w:hAnsi="Times New Roman"/>
                <w:color w:val="000000" w:themeColor="text1"/>
                <w:sz w:val="22"/>
              </w:rPr>
            </w:pPr>
            <w:r>
              <w:rPr>
                <w:rFonts w:ascii="Times New Roman" w:hAnsi="Times New Roman"/>
                <w:color w:val="000000" w:themeColor="text1"/>
                <w:sz w:val="22"/>
              </w:rPr>
              <w:t>-</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jc w:val="center"/>
              <w:rPr>
                <w:rFonts w:ascii="Times New Roman" w:hAnsi="Times New Roman"/>
                <w:color w:val="000000" w:themeColor="text1"/>
                <w:sz w:val="22"/>
              </w:rPr>
            </w:pPr>
            <w:r>
              <w:rPr>
                <w:rFonts w:ascii="Times New Roman" w:hAnsi="Times New Roman"/>
                <w:color w:val="000000" w:themeColor="text1"/>
                <w:sz w:val="22"/>
              </w:rPr>
              <w:t>-</w:t>
            </w:r>
          </w:p>
        </w:tc>
        <w:tc>
          <w:tcPr>
            <w:tcW w:w="925" w:type="dxa"/>
            <w:vMerge w:val="restart"/>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Асфальтобетон типов В, Г и Д.</w:t>
            </w:r>
          </w:p>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Цементобетон.</w:t>
            </w:r>
          </w:p>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в производственной и коммунально-складской зонах</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Асфальтобетон типов Г и Д.</w:t>
            </w:r>
          </w:p>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Цементобетон</w:t>
            </w: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jc w:val="center"/>
              <w:rPr>
                <w:rFonts w:ascii="Times New Roman" w:hAnsi="Times New Roman"/>
                <w:color w:val="000000" w:themeColor="text1"/>
                <w:sz w:val="22"/>
              </w:rPr>
            </w:pPr>
            <w:r>
              <w:rPr>
                <w:rFonts w:ascii="Times New Roman" w:hAnsi="Times New Roman"/>
                <w:color w:val="000000" w:themeColor="text1"/>
                <w:sz w:val="22"/>
              </w:rPr>
              <w:t>-</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jc w:val="center"/>
              <w:rPr>
                <w:rFonts w:ascii="Times New Roman" w:hAnsi="Times New Roman"/>
                <w:color w:val="000000" w:themeColor="text1"/>
                <w:sz w:val="22"/>
              </w:rPr>
            </w:pPr>
            <w:r>
              <w:rPr>
                <w:rFonts w:ascii="Times New Roman" w:hAnsi="Times New Roman"/>
                <w:color w:val="000000" w:themeColor="text1"/>
                <w:sz w:val="22"/>
              </w:rPr>
              <w:t>-</w:t>
            </w:r>
          </w:p>
        </w:tc>
        <w:tc>
          <w:tcPr>
            <w:tcW w:w="925" w:type="dxa"/>
            <w:vMerge/>
            <w:tcBorders>
              <w:top w:val="single" w:sz="4" w:space="0" w:color="000000"/>
              <w:left w:val="single" w:sz="4" w:space="0" w:color="000000"/>
              <w:bottom w:val="single" w:sz="4" w:space="0" w:color="000000"/>
              <w:right w:val="single" w:sz="4" w:space="0" w:color="000000"/>
            </w:tcBorders>
            <w:vAlign w:val="center"/>
          </w:tcPr>
          <w:p w:rsidR="000F55B2" w:rsidRDefault="000F55B2"/>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Пешеходная улица</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 Пластбетон цветной</w:t>
            </w: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 Пластбетон цветной</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jc w:val="center"/>
              <w:rPr>
                <w:rFonts w:ascii="Times New Roman" w:hAnsi="Times New Roman"/>
                <w:color w:val="000000" w:themeColor="text1"/>
                <w:sz w:val="22"/>
              </w:rPr>
            </w:pPr>
            <w:r>
              <w:rPr>
                <w:rFonts w:ascii="Times New Roman" w:hAnsi="Times New Roman"/>
                <w:color w:val="000000" w:themeColor="text1"/>
                <w:sz w:val="22"/>
              </w:rPr>
              <w:t>-</w:t>
            </w:r>
          </w:p>
        </w:tc>
        <w:tc>
          <w:tcPr>
            <w:tcW w:w="925"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Площади представительские, приобъектные, общественно-транспортные</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 Асфальтобетон типов Г и Д. Пластбетон цветной.</w:t>
            </w: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 Асфальтобетон типов Г и Д. Пластбетон цветной.</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jc w:val="center"/>
              <w:rPr>
                <w:rFonts w:ascii="Times New Roman" w:hAnsi="Times New Roman"/>
                <w:color w:val="000000" w:themeColor="text1"/>
                <w:sz w:val="22"/>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транспортных развязок</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 Асфальтобетон типов Г и Д.</w:t>
            </w: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Пешеходные переходы наземные,</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То же, что и на проезжей части или</w:t>
            </w:r>
          </w:p>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подземные и надземные</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Асфальтобетон: типов В, Г, Д. Штучные элементы из искусственного или природного камня.</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0F55B2">
            <w:pPr>
              <w:ind w:left="57"/>
              <w:rPr>
                <w:rFonts w:ascii="Times New Roman" w:hAnsi="Times New Roman"/>
                <w:color w:val="000000" w:themeColor="text1"/>
                <w:sz w:val="22"/>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Асфальтобетон типов В, Г, Д</w:t>
            </w:r>
          </w:p>
        </w:tc>
      </w:tr>
      <w:tr w:rsidR="000F55B2">
        <w:tc>
          <w:tcPr>
            <w:tcW w:w="1826"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Мосты, эстакады, путепроводы, тоннели</w:t>
            </w:r>
          </w:p>
        </w:tc>
        <w:tc>
          <w:tcPr>
            <w:tcW w:w="290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Штучные элементы из искусственного или природного камня. Асфальтобетон типов Г и Д.</w:t>
            </w:r>
          </w:p>
        </w:tc>
        <w:tc>
          <w:tcPr>
            <w:tcW w:w="22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jc w:val="center"/>
              <w:rPr>
                <w:rFonts w:ascii="Times New Roman" w:hAnsi="Times New Roman"/>
                <w:color w:val="000000" w:themeColor="text1"/>
                <w:sz w:val="22"/>
              </w:rPr>
            </w:pPr>
            <w:r>
              <w:rPr>
                <w:rFonts w:ascii="Times New Roman" w:hAnsi="Times New Roman"/>
                <w:color w:val="000000" w:themeColor="text1"/>
                <w:sz w:val="22"/>
              </w:rPr>
              <w:t>-</w:t>
            </w:r>
          </w:p>
        </w:tc>
        <w:tc>
          <w:tcPr>
            <w:tcW w:w="1861"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jc w:val="center"/>
              <w:rPr>
                <w:rFonts w:ascii="Times New Roman" w:hAnsi="Times New Roman"/>
                <w:color w:val="000000" w:themeColor="text1"/>
                <w:sz w:val="22"/>
              </w:rPr>
            </w:pPr>
            <w:r>
              <w:rPr>
                <w:rFonts w:ascii="Times New Roman" w:hAnsi="Times New Roman"/>
                <w:color w:val="000000" w:themeColor="text1"/>
                <w:sz w:val="22"/>
              </w:rPr>
              <w:t>-</w:t>
            </w:r>
          </w:p>
        </w:tc>
        <w:tc>
          <w:tcPr>
            <w:tcW w:w="925" w:type="dxa"/>
            <w:tcBorders>
              <w:top w:val="single" w:sz="4" w:space="0" w:color="000000"/>
              <w:left w:val="single" w:sz="4" w:space="0" w:color="000000"/>
              <w:bottom w:val="single" w:sz="4" w:space="0" w:color="000000"/>
              <w:right w:val="single" w:sz="4" w:space="0" w:color="000000"/>
            </w:tcBorders>
            <w:vAlign w:val="center"/>
          </w:tcPr>
          <w:p w:rsidR="000F55B2" w:rsidRDefault="0059075A">
            <w:pPr>
              <w:ind w:left="57"/>
              <w:rPr>
                <w:rFonts w:ascii="Times New Roman" w:hAnsi="Times New Roman"/>
                <w:color w:val="000000" w:themeColor="text1"/>
                <w:sz w:val="22"/>
              </w:rPr>
            </w:pPr>
            <w:r>
              <w:rPr>
                <w:rFonts w:ascii="Times New Roman" w:hAnsi="Times New Roman"/>
                <w:color w:val="000000" w:themeColor="text1"/>
                <w:sz w:val="22"/>
              </w:rPr>
              <w:t>То же</w:t>
            </w:r>
          </w:p>
        </w:tc>
      </w:tr>
    </w:tbl>
    <w:p w:rsidR="000F55B2" w:rsidRDefault="0059075A">
      <w:pPr>
        <w:pStyle w:val="10"/>
        <w:keepNext w:val="0"/>
        <w:spacing w:before="240" w:after="0"/>
        <w:rPr>
          <w:b w:val="0"/>
          <w:color w:val="000000" w:themeColor="text1"/>
        </w:rPr>
      </w:pPr>
      <w:bookmarkStart w:id="35" w:name="PO0000645"/>
      <w:r>
        <w:rPr>
          <w:b w:val="0"/>
          <w:color w:val="000000" w:themeColor="text1"/>
        </w:rPr>
        <w:t xml:space="preserve">                                                                                                                              </w:t>
      </w:r>
    </w:p>
    <w:p w:rsidR="000F55B2" w:rsidRDefault="0059075A">
      <w:pPr>
        <w:pStyle w:val="10"/>
        <w:keepNext w:val="0"/>
        <w:spacing w:before="240" w:after="0"/>
        <w:rPr>
          <w:b w:val="0"/>
          <w:color w:val="000000" w:themeColor="text1"/>
        </w:rPr>
      </w:pPr>
      <w:r>
        <w:rPr>
          <w:b w:val="0"/>
          <w:color w:val="000000" w:themeColor="text1"/>
        </w:rPr>
        <w:t xml:space="preserve">                                                                                                                                ПРИЛОЖЕНИЕ Д</w:t>
      </w:r>
      <w:bookmarkEnd w:id="5"/>
      <w:bookmarkEnd w:id="35"/>
    </w:p>
    <w:p w:rsidR="000F55B2" w:rsidRDefault="0059075A">
      <w:pPr>
        <w:pStyle w:val="10"/>
        <w:keepNext w:val="0"/>
        <w:rPr>
          <w:color w:val="000000" w:themeColor="text1"/>
        </w:rPr>
      </w:pPr>
      <w:r>
        <w:rPr>
          <w:color w:val="000000" w:themeColor="text1"/>
        </w:rPr>
        <w:t>ПОРЯДОК СОДЕРЖАНИЯ СТРОИТЕЛЬНЫХ ПЛОЩАДОК</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сельского поселения, до начала основных работ обязаны:</w:t>
      </w:r>
    </w:p>
    <w:p w:rsidR="000F55B2" w:rsidRDefault="0059075A">
      <w:pPr>
        <w:widowControl/>
        <w:numPr>
          <w:ilvl w:val="0"/>
          <w:numId w:val="8"/>
        </w:numPr>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панели ограждений должны быть выполнены из однородных материалов;</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повреждение ограждений необходимо устранять незамедлительно;</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ограждения не должны иметь проемов, кроме ворот и калиток, контролируемых в течение рабочего времени и запираемых после его окончания;</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конструкция тротуара для прохода пешеходов должна быть шириной не менее 1,2 м;</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0F55B2" w:rsidRDefault="0059075A">
      <w:pPr>
        <w:widowControl/>
        <w:numPr>
          <w:ilvl w:val="1"/>
          <w:numId w:val="8"/>
        </w:numPr>
        <w:tabs>
          <w:tab w:val="clear" w:pos="1440"/>
          <w:tab w:val="left" w:pos="709"/>
        </w:tabs>
        <w:ind w:left="0" w:firstLine="425"/>
        <w:jc w:val="both"/>
        <w:rPr>
          <w:rFonts w:ascii="Times New Roman" w:hAnsi="Times New Roman"/>
          <w:color w:val="000000" w:themeColor="text1"/>
          <w:sz w:val="28"/>
        </w:rPr>
      </w:pPr>
      <w:r>
        <w:rPr>
          <w:rFonts w:ascii="Times New Roman" w:hAnsi="Times New Roman"/>
          <w:color w:val="000000" w:themeColor="text1"/>
          <w:sz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Выполнить работы по устройству постоянных и временных внутриплощадочных проездов;</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Складировать грунт, строительные материалы, изделия и конструкции в специально отведенных местах в пределах строительной площадки;</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Оборудовать место для размещения контейнеров для сбора твердых коммунальных отходов, установить бункер для сбора строительных отходов;</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Обустроить временные подъездные пути с учетом требований по предотвращению повреждений древесно-кустарниковой растительности;</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Не допускать наличие искривлений и провисаний фасадной сетки.</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 </w:t>
      </w:r>
    </w:p>
    <w:p w:rsidR="000F55B2" w:rsidRDefault="0059075A">
      <w:pPr>
        <w:widowControl/>
        <w:ind w:firstLine="709"/>
        <w:jc w:val="both"/>
        <w:rPr>
          <w:rFonts w:ascii="Times New Roman" w:hAnsi="Times New Roman"/>
          <w:color w:val="000000" w:themeColor="text1"/>
          <w:sz w:val="28"/>
        </w:rPr>
      </w:pPr>
      <w:r>
        <w:rPr>
          <w:rFonts w:ascii="Times New Roman" w:hAnsi="Times New Roman"/>
          <w:color w:val="000000" w:themeColor="text1"/>
          <w:sz w:val="28"/>
        </w:rPr>
        <w:t>вынос грунта, бетонной смеси, грязи и мусора колесами транспортных средств с территорий строительных площадок;</w:t>
      </w:r>
    </w:p>
    <w:p w:rsidR="000F55B2" w:rsidRDefault="0059075A">
      <w:pPr>
        <w:pStyle w:val="a8"/>
        <w:widowControl/>
        <w:ind w:left="0" w:firstLine="425"/>
        <w:jc w:val="both"/>
        <w:rPr>
          <w:rFonts w:ascii="Times New Roman" w:hAnsi="Times New Roman"/>
          <w:color w:val="000000" w:themeColor="text1"/>
          <w:sz w:val="28"/>
        </w:rPr>
      </w:pPr>
      <w:r>
        <w:rPr>
          <w:rFonts w:ascii="Times New Roman" w:hAnsi="Times New Roman"/>
          <w:color w:val="000000" w:themeColor="text1"/>
          <w:sz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0F55B2" w:rsidRDefault="0059075A">
      <w:pPr>
        <w:pStyle w:val="a8"/>
        <w:widowControl/>
        <w:ind w:left="0" w:firstLine="425"/>
        <w:jc w:val="both"/>
        <w:rPr>
          <w:rFonts w:ascii="Times New Roman" w:hAnsi="Times New Roman"/>
          <w:color w:val="000000" w:themeColor="text1"/>
          <w:sz w:val="28"/>
        </w:rPr>
      </w:pPr>
      <w:r>
        <w:rPr>
          <w:rFonts w:ascii="Times New Roman" w:hAnsi="Times New Roman"/>
          <w:color w:val="000000" w:themeColor="text1"/>
          <w:sz w:val="28"/>
        </w:rPr>
        <w:t>сбор, хранение твердых коммунальных отходов и строительных отходов вне контейнеров и бункеров;</w:t>
      </w:r>
    </w:p>
    <w:p w:rsidR="000F55B2" w:rsidRDefault="0059075A">
      <w:pPr>
        <w:pStyle w:val="a8"/>
        <w:widowControl/>
        <w:ind w:left="0" w:firstLine="425"/>
        <w:jc w:val="both"/>
        <w:rPr>
          <w:rFonts w:ascii="Times New Roman" w:hAnsi="Times New Roman"/>
          <w:color w:val="000000" w:themeColor="text1"/>
          <w:sz w:val="28"/>
        </w:rPr>
      </w:pPr>
      <w:r>
        <w:rPr>
          <w:rFonts w:ascii="Times New Roman" w:hAnsi="Times New Roman"/>
          <w:color w:val="000000" w:themeColor="text1"/>
          <w:sz w:val="28"/>
        </w:rPr>
        <w:t>разведение костров, сжигание твердых коммунальных и строительных отходов;</w:t>
      </w:r>
    </w:p>
    <w:p w:rsidR="000F55B2" w:rsidRDefault="0059075A">
      <w:pPr>
        <w:pStyle w:val="a8"/>
        <w:widowControl/>
        <w:ind w:left="0" w:firstLine="425"/>
        <w:jc w:val="both"/>
        <w:rPr>
          <w:rFonts w:ascii="Times New Roman" w:hAnsi="Times New Roman"/>
          <w:color w:val="000000" w:themeColor="text1"/>
          <w:sz w:val="28"/>
        </w:rPr>
      </w:pPr>
      <w:r>
        <w:rPr>
          <w:rFonts w:ascii="Times New Roman" w:hAnsi="Times New Roman"/>
          <w:color w:val="000000" w:themeColor="text1"/>
          <w:sz w:val="2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0F55B2" w:rsidRDefault="0059075A">
      <w:pPr>
        <w:pStyle w:val="10"/>
        <w:keepNext w:val="0"/>
        <w:spacing w:before="240" w:after="0"/>
        <w:jc w:val="right"/>
        <w:rPr>
          <w:b w:val="0"/>
          <w:color w:val="000000" w:themeColor="text1"/>
        </w:rPr>
      </w:pPr>
      <w:r>
        <w:rPr>
          <w:b w:val="0"/>
          <w:color w:val="000000" w:themeColor="text1"/>
        </w:rPr>
        <w:t>ПРИЛОЖЕНИЕ Е</w:t>
      </w:r>
    </w:p>
    <w:p w:rsidR="000F55B2" w:rsidRDefault="0059075A">
      <w:pPr>
        <w:pStyle w:val="14"/>
        <w:keepNext/>
        <w:keepLines/>
        <w:tabs>
          <w:tab w:val="left" w:pos="426"/>
        </w:tabs>
        <w:spacing w:before="120" w:after="120" w:line="240" w:lineRule="auto"/>
        <w:ind w:left="0" w:firstLine="0"/>
        <w:rPr>
          <w:color w:val="000000" w:themeColor="text1"/>
          <w:sz w:val="24"/>
        </w:rPr>
      </w:pPr>
      <w:bookmarkStart w:id="36" w:name="bookmark16"/>
      <w:r>
        <w:rPr>
          <w:color w:val="000000" w:themeColor="text1"/>
          <w:sz w:val="24"/>
        </w:rPr>
        <w:t>ПРАВИЛА ПО ОФОРМЛЕНИЮ И РАЗМЕЩЕНИЮ ВЫВЕСОК И ИНФОРМАЦИИ</w:t>
      </w:r>
      <w:bookmarkEnd w:id="36"/>
    </w:p>
    <w:p w:rsidR="000F55B2" w:rsidRDefault="0059075A">
      <w:pPr>
        <w:pStyle w:val="23"/>
        <w:tabs>
          <w:tab w:val="left" w:pos="1383"/>
        </w:tabs>
        <w:spacing w:before="0" w:after="0" w:line="240" w:lineRule="auto"/>
        <w:ind w:left="709"/>
        <w:jc w:val="both"/>
        <w:rPr>
          <w:color w:val="000000" w:themeColor="text1"/>
          <w:sz w:val="28"/>
        </w:rPr>
      </w:pPr>
      <w:r>
        <w:rPr>
          <w:color w:val="000000" w:themeColor="text1"/>
          <w:sz w:val="28"/>
        </w:rPr>
        <w:t>Оформление и размещение вывесок, рекламы и витрин.</w:t>
      </w:r>
    </w:p>
    <w:p w:rsidR="000F55B2" w:rsidRDefault="0059075A">
      <w:pPr>
        <w:pStyle w:val="23"/>
        <w:numPr>
          <w:ilvl w:val="0"/>
          <w:numId w:val="9"/>
        </w:numPr>
        <w:tabs>
          <w:tab w:val="left" w:pos="993"/>
        </w:tabs>
        <w:spacing w:before="0" w:after="0" w:line="240" w:lineRule="auto"/>
        <w:ind w:firstLine="709"/>
        <w:jc w:val="both"/>
        <w:rPr>
          <w:color w:val="000000" w:themeColor="text1"/>
          <w:sz w:val="28"/>
        </w:rPr>
      </w:pPr>
      <w:r>
        <w:rPr>
          <w:color w:val="000000" w:themeColor="text1"/>
          <w:sz w:val="28"/>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0F55B2" w:rsidRDefault="0059075A">
      <w:pPr>
        <w:pStyle w:val="23"/>
        <w:numPr>
          <w:ilvl w:val="1"/>
          <w:numId w:val="9"/>
        </w:numPr>
        <w:tabs>
          <w:tab w:val="left" w:pos="851"/>
        </w:tabs>
        <w:spacing w:before="0" w:after="0" w:line="240" w:lineRule="auto"/>
        <w:ind w:firstLine="425"/>
        <w:jc w:val="both"/>
        <w:rPr>
          <w:color w:val="000000" w:themeColor="text1"/>
          <w:sz w:val="28"/>
        </w:rPr>
      </w:pPr>
      <w:r>
        <w:rPr>
          <w:color w:val="000000" w:themeColor="text1"/>
          <w:sz w:val="28"/>
        </w:rPr>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0F55B2" w:rsidRDefault="0059075A">
      <w:pPr>
        <w:pStyle w:val="23"/>
        <w:numPr>
          <w:ilvl w:val="1"/>
          <w:numId w:val="9"/>
        </w:numPr>
        <w:tabs>
          <w:tab w:val="left" w:pos="851"/>
          <w:tab w:val="left" w:pos="1276"/>
        </w:tabs>
        <w:spacing w:before="0" w:after="0" w:line="240" w:lineRule="auto"/>
        <w:ind w:firstLine="425"/>
        <w:jc w:val="both"/>
        <w:rPr>
          <w:color w:val="000000" w:themeColor="text1"/>
          <w:sz w:val="28"/>
        </w:rPr>
      </w:pPr>
      <w:r>
        <w:rPr>
          <w:color w:val="000000" w:themeColor="text1"/>
          <w:sz w:val="28"/>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0F55B2" w:rsidRDefault="0059075A">
      <w:pPr>
        <w:pStyle w:val="23"/>
        <w:numPr>
          <w:ilvl w:val="1"/>
          <w:numId w:val="9"/>
        </w:numPr>
        <w:tabs>
          <w:tab w:val="left" w:pos="851"/>
          <w:tab w:val="left" w:pos="1276"/>
        </w:tabs>
        <w:spacing w:before="0" w:after="0" w:line="240" w:lineRule="auto"/>
        <w:ind w:firstLine="425"/>
        <w:jc w:val="both"/>
        <w:rPr>
          <w:color w:val="000000" w:themeColor="text1"/>
          <w:sz w:val="28"/>
        </w:rPr>
      </w:pPr>
      <w:r>
        <w:rPr>
          <w:color w:val="000000" w:themeColor="text1"/>
          <w:sz w:val="28"/>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0F55B2" w:rsidRDefault="0059075A">
      <w:pPr>
        <w:pStyle w:val="23"/>
        <w:numPr>
          <w:ilvl w:val="1"/>
          <w:numId w:val="9"/>
        </w:numPr>
        <w:tabs>
          <w:tab w:val="left" w:pos="851"/>
          <w:tab w:val="left" w:pos="1276"/>
        </w:tabs>
        <w:spacing w:before="0" w:after="0" w:line="240" w:lineRule="auto"/>
        <w:ind w:firstLine="425"/>
        <w:jc w:val="both"/>
        <w:rPr>
          <w:color w:val="000000" w:themeColor="text1"/>
          <w:sz w:val="28"/>
        </w:rPr>
      </w:pPr>
      <w:r>
        <w:rPr>
          <w:color w:val="000000" w:themeColor="text1"/>
          <w:sz w:val="28"/>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0F55B2" w:rsidRDefault="0059075A">
      <w:pPr>
        <w:pStyle w:val="23"/>
        <w:numPr>
          <w:ilvl w:val="1"/>
          <w:numId w:val="9"/>
        </w:numPr>
        <w:tabs>
          <w:tab w:val="left" w:pos="851"/>
          <w:tab w:val="left" w:pos="1276"/>
        </w:tabs>
        <w:spacing w:before="0" w:after="0" w:line="240" w:lineRule="auto"/>
        <w:ind w:firstLine="425"/>
        <w:jc w:val="both"/>
        <w:rPr>
          <w:color w:val="000000" w:themeColor="text1"/>
          <w:sz w:val="28"/>
        </w:rPr>
      </w:pPr>
      <w:r>
        <w:rPr>
          <w:color w:val="000000" w:themeColor="text1"/>
          <w:sz w:val="28"/>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0F55B2" w:rsidRDefault="0059075A">
      <w:pPr>
        <w:pStyle w:val="23"/>
        <w:numPr>
          <w:ilvl w:val="1"/>
          <w:numId w:val="9"/>
        </w:numPr>
        <w:tabs>
          <w:tab w:val="left" w:pos="851"/>
          <w:tab w:val="left" w:pos="1276"/>
        </w:tabs>
        <w:spacing w:before="0" w:after="0" w:line="240" w:lineRule="auto"/>
        <w:ind w:firstLine="425"/>
        <w:jc w:val="both"/>
        <w:rPr>
          <w:color w:val="000000" w:themeColor="text1"/>
          <w:sz w:val="28"/>
        </w:rPr>
      </w:pPr>
      <w:r>
        <w:rPr>
          <w:color w:val="000000" w:themeColor="text1"/>
          <w:sz w:val="28"/>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0F55B2" w:rsidRDefault="0059075A">
      <w:pPr>
        <w:pStyle w:val="23"/>
        <w:numPr>
          <w:ilvl w:val="1"/>
          <w:numId w:val="9"/>
        </w:numPr>
        <w:tabs>
          <w:tab w:val="left" w:pos="851"/>
          <w:tab w:val="left" w:pos="1276"/>
        </w:tabs>
        <w:spacing w:before="0" w:after="0" w:line="240" w:lineRule="auto"/>
        <w:ind w:firstLine="425"/>
        <w:jc w:val="both"/>
        <w:rPr>
          <w:color w:val="000000" w:themeColor="text1"/>
          <w:sz w:val="28"/>
        </w:rPr>
      </w:pPr>
      <w:r>
        <w:rPr>
          <w:color w:val="000000" w:themeColor="text1"/>
          <w:sz w:val="28"/>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0F55B2" w:rsidRDefault="0059075A">
      <w:pPr>
        <w:pStyle w:val="23"/>
        <w:numPr>
          <w:ilvl w:val="1"/>
          <w:numId w:val="9"/>
        </w:numPr>
        <w:tabs>
          <w:tab w:val="left" w:pos="851"/>
          <w:tab w:val="left" w:pos="1276"/>
        </w:tabs>
        <w:spacing w:before="0" w:after="0" w:line="240" w:lineRule="auto"/>
        <w:ind w:firstLine="425"/>
        <w:jc w:val="both"/>
        <w:rPr>
          <w:color w:val="000000" w:themeColor="text1"/>
          <w:sz w:val="28"/>
        </w:rPr>
      </w:pPr>
      <w:r>
        <w:rPr>
          <w:color w:val="000000" w:themeColor="text1"/>
          <w:sz w:val="28"/>
        </w:rPr>
        <w:t>Крупноформатные рекламные конструкции (билборды, суперсайты и прочие) не следует располагать ближе 100 метров от жилых, общественных и офисных зданий.</w:t>
      </w:r>
    </w:p>
    <w:p w:rsidR="000F55B2" w:rsidRDefault="0059075A">
      <w:pPr>
        <w:pStyle w:val="23"/>
        <w:numPr>
          <w:ilvl w:val="1"/>
          <w:numId w:val="9"/>
        </w:numPr>
        <w:tabs>
          <w:tab w:val="left" w:pos="851"/>
          <w:tab w:val="left" w:pos="1418"/>
        </w:tabs>
        <w:spacing w:before="0" w:after="0" w:line="240" w:lineRule="auto"/>
        <w:ind w:firstLine="425"/>
        <w:jc w:val="both"/>
        <w:rPr>
          <w:color w:val="000000" w:themeColor="text1"/>
          <w:sz w:val="28"/>
        </w:rPr>
      </w:pPr>
      <w:r>
        <w:rPr>
          <w:color w:val="000000" w:themeColor="text1"/>
          <w:sz w:val="28"/>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0F55B2" w:rsidRDefault="0059075A">
      <w:pPr>
        <w:pStyle w:val="23"/>
        <w:numPr>
          <w:ilvl w:val="0"/>
          <w:numId w:val="9"/>
        </w:numPr>
        <w:tabs>
          <w:tab w:val="left" w:pos="993"/>
        </w:tabs>
        <w:spacing w:before="0" w:after="0" w:line="240" w:lineRule="auto"/>
        <w:ind w:firstLine="709"/>
        <w:jc w:val="both"/>
        <w:rPr>
          <w:color w:val="000000" w:themeColor="text1"/>
          <w:sz w:val="28"/>
        </w:rPr>
      </w:pPr>
      <w:r>
        <w:rPr>
          <w:color w:val="000000" w:themeColor="text1"/>
          <w:sz w:val="28"/>
        </w:rPr>
        <w:t>Организация навигации на территории муниципального образования.</w:t>
      </w:r>
    </w:p>
    <w:p w:rsidR="000F55B2" w:rsidRDefault="0059075A">
      <w:pPr>
        <w:pStyle w:val="23"/>
        <w:numPr>
          <w:ilvl w:val="2"/>
          <w:numId w:val="9"/>
        </w:numPr>
        <w:tabs>
          <w:tab w:val="left" w:pos="851"/>
          <w:tab w:val="left" w:pos="1276"/>
        </w:tabs>
        <w:spacing w:before="0" w:after="0" w:line="240" w:lineRule="auto"/>
        <w:ind w:firstLine="426"/>
        <w:jc w:val="both"/>
        <w:rPr>
          <w:color w:val="000000" w:themeColor="text1"/>
          <w:sz w:val="28"/>
        </w:rPr>
      </w:pPr>
      <w:r>
        <w:rPr>
          <w:color w:val="000000" w:themeColor="text1"/>
          <w:sz w:val="28"/>
        </w:rPr>
        <w:t>Навигацию следует размещать в удобных местах, не вызывая визуальный шум и не перекрывая архитектурные элементы зданий.</w:t>
      </w:r>
    </w:p>
    <w:p w:rsidR="000F55B2" w:rsidRDefault="0059075A">
      <w:pPr>
        <w:pStyle w:val="23"/>
        <w:numPr>
          <w:ilvl w:val="0"/>
          <w:numId w:val="9"/>
        </w:numPr>
        <w:tabs>
          <w:tab w:val="left" w:pos="993"/>
          <w:tab w:val="left" w:pos="1385"/>
        </w:tabs>
        <w:spacing w:before="0" w:after="0" w:line="240" w:lineRule="auto"/>
        <w:ind w:firstLine="709"/>
        <w:jc w:val="both"/>
        <w:rPr>
          <w:color w:val="000000" w:themeColor="text1"/>
          <w:sz w:val="28"/>
        </w:rPr>
      </w:pPr>
      <w:r>
        <w:rPr>
          <w:color w:val="000000" w:themeColor="text1"/>
          <w:sz w:val="28"/>
        </w:rPr>
        <w:t>Организация уличного искусства (стрит-арт, граффити, мурали).</w:t>
      </w:r>
    </w:p>
    <w:p w:rsidR="000F55B2" w:rsidRDefault="0059075A">
      <w:pPr>
        <w:pStyle w:val="23"/>
        <w:tabs>
          <w:tab w:val="left" w:pos="1134"/>
          <w:tab w:val="left" w:pos="1276"/>
          <w:tab w:val="left" w:pos="3828"/>
          <w:tab w:val="left" w:pos="5954"/>
          <w:tab w:val="left" w:pos="6237"/>
          <w:tab w:val="left" w:pos="6379"/>
          <w:tab w:val="left" w:pos="6663"/>
        </w:tabs>
        <w:spacing w:before="0" w:after="0" w:line="240" w:lineRule="auto"/>
        <w:ind w:firstLine="426"/>
        <w:jc w:val="both"/>
        <w:rPr>
          <w:color w:val="000000" w:themeColor="text1"/>
          <w:sz w:val="28"/>
        </w:rPr>
      </w:pPr>
      <w:r>
        <w:rPr>
          <w:color w:val="000000" w:themeColor="text1"/>
          <w:sz w:val="28"/>
        </w:rPr>
        <w:t>3.1. Надлежит определить и</w:t>
      </w:r>
      <w:r>
        <w:rPr>
          <w:color w:val="000000" w:themeColor="text1"/>
          <w:sz w:val="28"/>
        </w:rPr>
        <w:tab/>
        <w:t>регламентировать зоны, типы объектов, где разрешено, запрещено или нормировано использование уличного искусства для стен, заборов и других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Pr>
          <w:color w:val="000000" w:themeColor="text1"/>
          <w:sz w:val="28"/>
        </w:rPr>
        <w:tab/>
        <w:t>с органами местного самоуправления.</w:t>
      </w:r>
    </w:p>
    <w:p w:rsidR="000F55B2" w:rsidRDefault="0059075A">
      <w:pPr>
        <w:pStyle w:val="23"/>
        <w:numPr>
          <w:ilvl w:val="0"/>
          <w:numId w:val="10"/>
        </w:numPr>
        <w:tabs>
          <w:tab w:val="left" w:pos="993"/>
          <w:tab w:val="left" w:pos="5103"/>
          <w:tab w:val="left" w:pos="5245"/>
          <w:tab w:val="left" w:pos="7371"/>
        </w:tabs>
        <w:spacing w:before="0" w:after="0" w:line="240" w:lineRule="auto"/>
        <w:ind w:firstLine="709"/>
        <w:jc w:val="both"/>
        <w:rPr>
          <w:color w:val="000000" w:themeColor="text1"/>
          <w:sz w:val="28"/>
        </w:rPr>
      </w:pPr>
      <w:r>
        <w:rPr>
          <w:color w:val="000000" w:themeColor="text1"/>
          <w:sz w:val="28"/>
        </w:rPr>
        <w:t>Праздничное оформление территории.</w:t>
      </w:r>
    </w:p>
    <w:p w:rsidR="000F55B2" w:rsidRDefault="0059075A">
      <w:pPr>
        <w:pStyle w:val="23"/>
        <w:tabs>
          <w:tab w:val="left" w:pos="993"/>
          <w:tab w:val="left" w:pos="5103"/>
          <w:tab w:val="left" w:pos="5245"/>
          <w:tab w:val="left" w:pos="7371"/>
        </w:tabs>
        <w:spacing w:before="0" w:after="0" w:line="240" w:lineRule="auto"/>
        <w:ind w:firstLine="426"/>
        <w:jc w:val="both"/>
        <w:rPr>
          <w:color w:val="000000" w:themeColor="text1"/>
          <w:sz w:val="28"/>
        </w:rPr>
      </w:pPr>
      <w:r>
        <w:rPr>
          <w:color w:val="000000" w:themeColor="text1"/>
          <w:sz w:val="28"/>
        </w:rPr>
        <w:t xml:space="preserve">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w:t>
      </w:r>
      <w:r w:rsidR="001D16B8">
        <w:rPr>
          <w:color w:val="000000" w:themeColor="text1"/>
          <w:sz w:val="28"/>
        </w:rPr>
        <w:t>сельских</w:t>
      </w:r>
      <w:r>
        <w:rPr>
          <w:color w:val="000000" w:themeColor="text1"/>
          <w:sz w:val="28"/>
        </w:rPr>
        <w:t xml:space="preserve">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0F55B2" w:rsidRDefault="0059075A">
      <w:pPr>
        <w:pStyle w:val="ae"/>
        <w:spacing w:before="240"/>
        <w:ind w:left="0"/>
        <w:jc w:val="right"/>
        <w:rPr>
          <w:color w:val="000000" w:themeColor="text1"/>
        </w:rPr>
      </w:pPr>
      <w:r>
        <w:rPr>
          <w:color w:val="000000" w:themeColor="text1"/>
        </w:rPr>
        <w:t>ПРИЛОЖЕНИЕ Ж</w:t>
      </w:r>
    </w:p>
    <w:p w:rsidR="000F55B2" w:rsidRDefault="0059075A">
      <w:pPr>
        <w:spacing w:before="120" w:after="120"/>
        <w:jc w:val="center"/>
        <w:outlineLvl w:val="1"/>
        <w:rPr>
          <w:rFonts w:ascii="Times New Roman" w:hAnsi="Times New Roman"/>
          <w:b/>
          <w:color w:val="000000" w:themeColor="text1"/>
        </w:rPr>
      </w:pPr>
      <w:r>
        <w:rPr>
          <w:rFonts w:ascii="Times New Roman" w:hAnsi="Times New Roman"/>
          <w:b/>
          <w:color w:val="000000" w:themeColor="text1"/>
        </w:rPr>
        <w:t>ПОЛОЖЕНИЕ ОБ УБОРКЕ ТЕРРИТОРИИ</w:t>
      </w:r>
    </w:p>
    <w:p w:rsidR="000F55B2" w:rsidRDefault="0059075A">
      <w:pPr>
        <w:pStyle w:val="a8"/>
        <w:numPr>
          <w:ilvl w:val="0"/>
          <w:numId w:val="11"/>
        </w:numPr>
        <w:ind w:left="0" w:firstLine="709"/>
        <w:outlineLvl w:val="1"/>
        <w:rPr>
          <w:rFonts w:ascii="Times New Roman" w:hAnsi="Times New Roman"/>
          <w:color w:val="000000" w:themeColor="text1"/>
        </w:rPr>
      </w:pPr>
      <w:r>
        <w:rPr>
          <w:rFonts w:ascii="Times New Roman" w:hAnsi="Times New Roman"/>
          <w:color w:val="000000" w:themeColor="text1"/>
        </w:rPr>
        <w:t>ОРГАНИЗАЦИЯ УБОРКИ ТЕРРИТОРИЙ СЕЛЬСКОГО ПОСЕЛЕНИЯ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1.1. Все члены сообщества сельского поселения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Уборочные работы производятся в соответствии с требованиями настоящих Правил и действующим законодательством.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осуществляются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1.3. Не допускается нарушение настоящего Положения, нормативными актами администрации сельского поселения, отраслевыми регламентами и иными документами требований к выполнению работ по содержанию и уборке, в том числе повлекшее загрязнение территорий сельского поселения.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1.4. Ответственными за организацию и обеспечение требований настоящего Положения являются: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 для юридических лиц - руководители, если иное не установлено внутренним распорядительным документом;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 для объектов торговли, сферы услуг и бытового обслуживания - собственники (владельцы) данных объектов, индивидуальные предприниматели;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3) в многоквартирных домах - руководители или уполномоченные лица организации, осуществляющей управление многоквартирным домом;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 на незастроенных территориях - собственники (владельцы) земельных участков;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 в частных домовладениях - собственники (владельцы);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7) на территориях сельского поселения - уполномоченный орган Администрации в сфере ЖКХ.</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1.6. На проезжей части улиц, тротуарах, лестничных сходах, надземных пешеходных переходах и других составляющих частях автомобильных дорог, а также на тротуарах, находящихся на мостах, путепроводах, эстакадах, на технических тротуарах, примыкающих к инженерным сооружениям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1.7. На озелененных участках улично-дорожной сети, в том числе на газонах разделительных полос проезжей части улиц, организацию и обеспечение уборочных работ, включая покос сорной растительности, осуществляют уполномоченные подразделения администрации сельского поселения в соответствии с регламентами выполнения работ на объектах озеленения.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сельского поселения, в границах которых находятся указанные пункты; на торгово-остановочных пунктах - собственники и владельцы торговых объектов.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1.10. </w:t>
      </w:r>
      <w:r w:rsidR="00BD4441">
        <w:rPr>
          <w:rFonts w:ascii="Times New Roman" w:hAnsi="Times New Roman"/>
          <w:color w:val="000000" w:themeColor="text1"/>
          <w:sz w:val="28"/>
        </w:rPr>
        <w:t xml:space="preserve">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w:t>
      </w:r>
      <w:bookmarkStart w:id="37" w:name="_Hlk83648438"/>
      <w:r w:rsidR="00BD4441">
        <w:rPr>
          <w:rFonts w:ascii="Times New Roman" w:hAnsi="Times New Roman"/>
          <w:color w:val="000000" w:themeColor="text1"/>
          <w:sz w:val="28"/>
        </w:rPr>
        <w:t xml:space="preserve">сельского поселения </w:t>
      </w:r>
      <w:bookmarkEnd w:id="37"/>
      <w:r w:rsidR="00BD4441">
        <w:rPr>
          <w:rFonts w:ascii="Times New Roman" w:hAnsi="Times New Roman"/>
          <w:color w:val="000000" w:themeColor="text1"/>
          <w:sz w:val="28"/>
        </w:rPr>
        <w:t>в соответствии с реестром полномочий.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1.11. </w:t>
      </w:r>
      <w:r w:rsidR="00BD4441">
        <w:rPr>
          <w:rFonts w:ascii="Times New Roman" w:hAnsi="Times New Roman"/>
          <w:color w:val="000000" w:themeColor="text1"/>
          <w:sz w:val="28"/>
        </w:rPr>
        <w:t>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1.12. </w:t>
      </w:r>
      <w:r w:rsidR="00BD4441">
        <w:rPr>
          <w:rFonts w:ascii="Times New Roman" w:hAnsi="Times New Roman"/>
          <w:color w:val="000000" w:themeColor="text1"/>
          <w:sz w:val="28"/>
        </w:rPr>
        <w:t>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BD4441" w:rsidRDefault="0059075A" w:rsidP="00BD4441">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1.13. </w:t>
      </w:r>
      <w:r w:rsidR="00BD4441">
        <w:rPr>
          <w:rFonts w:ascii="Times New Roman" w:hAnsi="Times New Roman"/>
          <w:color w:val="000000" w:themeColor="text1"/>
          <w:sz w:val="28"/>
        </w:rPr>
        <w:t>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r w:rsidR="00BD4441" w:rsidRPr="00BD4441">
        <w:rPr>
          <w:rFonts w:ascii="Times New Roman" w:hAnsi="Times New Roman"/>
          <w:color w:val="000000" w:themeColor="text1"/>
          <w:sz w:val="28"/>
        </w:rPr>
        <w:t xml:space="preserve"> </w:t>
      </w:r>
    </w:p>
    <w:p w:rsidR="00BD4441" w:rsidRDefault="00BD4441" w:rsidP="00BD4441">
      <w:pPr>
        <w:ind w:firstLine="709"/>
        <w:jc w:val="both"/>
        <w:rPr>
          <w:rFonts w:ascii="Times New Roman" w:hAnsi="Times New Roman"/>
          <w:color w:val="000000" w:themeColor="text1"/>
          <w:sz w:val="28"/>
        </w:rPr>
      </w:pPr>
      <w:r>
        <w:rPr>
          <w:rFonts w:ascii="Times New Roman" w:hAnsi="Times New Roman"/>
          <w:color w:val="000000" w:themeColor="text1"/>
          <w:sz w:val="28"/>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1.14. </w:t>
      </w:r>
      <w:r w:rsidR="00BD4441">
        <w:rPr>
          <w:rFonts w:ascii="Times New Roman" w:hAnsi="Times New Roman"/>
          <w:color w:val="000000" w:themeColor="text1"/>
          <w:sz w:val="28"/>
        </w:rPr>
        <w:t>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BD4441" w:rsidRDefault="0059075A" w:rsidP="00BD4441">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1.15. </w:t>
      </w:r>
      <w:r w:rsidR="00BD4441">
        <w:rPr>
          <w:rFonts w:ascii="Times New Roman" w:hAnsi="Times New Roman"/>
          <w:color w:val="000000" w:themeColor="text1"/>
          <w:sz w:val="28"/>
        </w:rPr>
        <w:t>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BD4441" w:rsidRDefault="00BD4441" w:rsidP="00BD4441">
      <w:pPr>
        <w:ind w:firstLine="709"/>
        <w:jc w:val="both"/>
        <w:rPr>
          <w:rFonts w:ascii="Times New Roman" w:hAnsi="Times New Roman"/>
          <w:color w:val="000000" w:themeColor="text1"/>
          <w:sz w:val="28"/>
        </w:rPr>
      </w:pPr>
      <w:r>
        <w:rPr>
          <w:rFonts w:ascii="Times New Roman" w:hAnsi="Times New Roman"/>
          <w:color w:val="000000" w:themeColor="text1"/>
          <w:sz w:val="28"/>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сельского поселения.</w:t>
      </w:r>
    </w:p>
    <w:p w:rsidR="00BD4441" w:rsidRDefault="0059075A" w:rsidP="00BD4441">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1.16. </w:t>
      </w:r>
      <w:r w:rsidR="00BD4441">
        <w:rPr>
          <w:rFonts w:ascii="Times New Roman" w:hAnsi="Times New Roman"/>
          <w:color w:val="000000" w:themeColor="text1"/>
          <w:sz w:val="28"/>
        </w:rPr>
        <w:t>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сельского поселения.</w:t>
      </w:r>
    </w:p>
    <w:p w:rsidR="00BD4441" w:rsidRDefault="00BD4441" w:rsidP="00BD4441">
      <w:pPr>
        <w:ind w:firstLine="709"/>
        <w:jc w:val="both"/>
        <w:rPr>
          <w:rFonts w:ascii="Times New Roman" w:hAnsi="Times New Roman"/>
          <w:color w:val="000000" w:themeColor="text1"/>
          <w:sz w:val="28"/>
        </w:rPr>
      </w:pPr>
      <w:r>
        <w:rPr>
          <w:rFonts w:ascii="Times New Roman" w:hAnsi="Times New Roman"/>
          <w:color w:val="000000" w:themeColor="text1"/>
          <w:sz w:val="28"/>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BD4441" w:rsidRDefault="00BD4441" w:rsidP="00BD4441">
      <w:pPr>
        <w:ind w:firstLine="709"/>
        <w:jc w:val="both"/>
        <w:rPr>
          <w:rFonts w:ascii="Times New Roman" w:hAnsi="Times New Roman"/>
          <w:color w:val="000000" w:themeColor="text1"/>
          <w:sz w:val="28"/>
        </w:rPr>
      </w:pPr>
      <w:r>
        <w:rPr>
          <w:rFonts w:ascii="Times New Roman" w:hAnsi="Times New Roman"/>
          <w:color w:val="000000" w:themeColor="text1"/>
          <w:sz w:val="28"/>
        </w:rPr>
        <w:t>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0F55B2" w:rsidRDefault="0059075A" w:rsidP="00BD4441">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1.17. </w:t>
      </w:r>
      <w:r w:rsidR="00BD4441">
        <w:rPr>
          <w:rFonts w:ascii="Times New Roman" w:hAnsi="Times New Roman"/>
          <w:color w:val="000000" w:themeColor="text1"/>
          <w:sz w:val="28"/>
        </w:rPr>
        <w:t>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1.18. </w:t>
      </w:r>
      <w:r w:rsidR="00BD4441">
        <w:rPr>
          <w:rFonts w:ascii="Times New Roman" w:hAnsi="Times New Roman"/>
          <w:color w:val="000000" w:themeColor="text1"/>
          <w:sz w:val="28"/>
        </w:rPr>
        <w:t>Администрация сельского поселения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rsidR="00BD4441" w:rsidRDefault="00BD4441">
      <w:pPr>
        <w:ind w:firstLine="709"/>
        <w:jc w:val="center"/>
        <w:rPr>
          <w:rFonts w:ascii="Times New Roman" w:hAnsi="Times New Roman"/>
          <w:color w:val="000000" w:themeColor="text1"/>
        </w:rPr>
      </w:pPr>
    </w:p>
    <w:p w:rsidR="000F55B2" w:rsidRDefault="0059075A">
      <w:pPr>
        <w:ind w:firstLine="709"/>
        <w:jc w:val="center"/>
        <w:rPr>
          <w:rFonts w:ascii="Times New Roman" w:hAnsi="Times New Roman"/>
          <w:color w:val="000000" w:themeColor="text1"/>
          <w:sz w:val="28"/>
        </w:rPr>
      </w:pPr>
      <w:r>
        <w:rPr>
          <w:rFonts w:ascii="Times New Roman" w:hAnsi="Times New Roman"/>
          <w:color w:val="000000" w:themeColor="text1"/>
        </w:rPr>
        <w:t>УБОРКА ТЕРРИТОРИИ СЕЛЬСКОГО ПОСЕЛЕНИЯ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 Содержание улично-дорожной сети в теплый период года (весенне-летне-осенний сезон) осуществляется уполномоченным органом администрации сельского поселения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0F55B2" w:rsidRDefault="0059075A">
      <w:pPr>
        <w:ind w:firstLine="709"/>
        <w:jc w:val="both"/>
        <w:rPr>
          <w:rFonts w:ascii="Times New Roman" w:hAnsi="Times New Roman"/>
          <w:b/>
          <w:color w:val="000000" w:themeColor="text1"/>
          <w:sz w:val="28"/>
        </w:rPr>
      </w:pPr>
      <w:r>
        <w:rPr>
          <w:rFonts w:ascii="Times New Roman" w:hAnsi="Times New Roman"/>
          <w:color w:val="000000" w:themeColor="text1"/>
          <w:sz w:val="28"/>
        </w:rPr>
        <w:t xml:space="preserve">2.2. </w:t>
      </w:r>
      <w:r>
        <w:rPr>
          <w:rFonts w:ascii="Times New Roman" w:hAnsi="Times New Roman"/>
          <w:b/>
          <w:color w:val="000000" w:themeColor="text1"/>
          <w:sz w:val="28"/>
        </w:rPr>
        <w:t>Мероприятия по уходу за территорией в весенне-летне-осенний сезон предусматривают:</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прилотковую зону. С целью улучшения эффективности удаления наносного грунта при выпадении осадков в виде дождя производится мойка проезжей части.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0F55B2" w:rsidRDefault="0059075A">
      <w:pPr>
        <w:pStyle w:val="23"/>
        <w:tabs>
          <w:tab w:val="left" w:pos="1590"/>
        </w:tabs>
        <w:spacing w:before="0" w:after="0" w:line="240" w:lineRule="auto"/>
        <w:ind w:firstLine="709"/>
        <w:jc w:val="both"/>
        <w:rPr>
          <w:color w:val="000000" w:themeColor="text1"/>
          <w:sz w:val="28"/>
        </w:rPr>
      </w:pPr>
      <w:r>
        <w:rPr>
          <w:color w:val="000000" w:themeColor="text1"/>
          <w:sz w:val="28"/>
        </w:rPr>
        <w:t xml:space="preserve">Уборку лотков и бордюров от песка, пыли, мусора после мойки надлежит заканчивать к 7 часам утра.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0F55B2" w:rsidRDefault="0059075A">
      <w:pPr>
        <w:pStyle w:val="23"/>
        <w:tabs>
          <w:tab w:val="left" w:pos="1590"/>
        </w:tabs>
        <w:spacing w:before="0" w:after="0" w:line="240" w:lineRule="auto"/>
        <w:ind w:firstLine="426"/>
        <w:jc w:val="both"/>
        <w:rPr>
          <w:color w:val="000000" w:themeColor="text1"/>
          <w:sz w:val="28"/>
        </w:rPr>
      </w:pPr>
      <w:r>
        <w:rPr>
          <w:color w:val="000000" w:themeColor="text1"/>
          <w:sz w:val="28"/>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2.4. Подметание является одной из основных операций уборки усовершенствованных покрытий. Подметание производится на прилотковой части и линиях дорожной разметки: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 в первую очередь - на улицах, по которым проходят маршруты транспорта;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 во вторую очередь - на улицах со средней и малой интенсивностью движения.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сельского поселения в сфере ЖКХ.</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При переходе от зимнего содержания до начала весенне-летне-осенней механизированной уборки в обязательном порядке производится ручная уборка прилотковой части дорог от грязи и песчаных наносов, накопившихся в течение зимнего периода.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При переходе с весенне-летне-осеннего содержания на зимнее до начала работ по зимнему содержанию в обязательном порядке производится ручная уборка прилотковой части дорог от опавших листьев и веток, скопившихся в результате листопада.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остальное время ручная уборка производится по мере необходимости в соответствии с погодными условиями.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2.6. Прилотковые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2.8. На основных транспортных магистральных улицах не допускается: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 на проезжей части, тротуарах, осевых - наличие смета, грязи, случайного мусора и «стоячей» воды;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 мойка проезжей части с целью скучивания смета;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подметание дорог без предварительного смачивания дорожного полотна;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засорение газонной части различным мусором в процессе уборки дорог.</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Мойка и окраска разделительных полос, выполненных из железобетонных блоков, дорожных указателей, знаков, металлических ограждений производятся по мере необходимости, но не реже одного раза в год.</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2.10. Уборка парков, скверов и иных объектов озеленения предусматривает подметание дорожно-тропиночной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0F55B2" w:rsidRDefault="0059075A">
      <w:pPr>
        <w:ind w:firstLine="709"/>
        <w:jc w:val="both"/>
        <w:rPr>
          <w:rFonts w:ascii="Times New Roman" w:hAnsi="Times New Roman"/>
          <w:b/>
          <w:color w:val="000000" w:themeColor="text1"/>
          <w:sz w:val="28"/>
        </w:rPr>
      </w:pPr>
      <w:r>
        <w:rPr>
          <w:rFonts w:ascii="Times New Roman" w:hAnsi="Times New Roman"/>
          <w:color w:val="000000" w:themeColor="text1"/>
          <w:sz w:val="28"/>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r>
        <w:rPr>
          <w:rFonts w:ascii="Times New Roman" w:hAnsi="Times New Roman"/>
          <w:b/>
          <w:color w:val="000000" w:themeColor="text1"/>
          <w:sz w:val="28"/>
        </w:rPr>
        <w:t xml:space="preserve">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Листва, собранная открытым способом, подлежит вывозу незамедлительно после сгребания; листва, собранная в пакеты или иные емкости, предотвращающие её разлетание, подлежит вывозу в течение 1 суток после выполнения работ.</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2.15. </w:t>
      </w:r>
      <w:r>
        <w:rPr>
          <w:rFonts w:ascii="Times New Roman" w:hAnsi="Times New Roman"/>
          <w:b/>
          <w:color w:val="000000" w:themeColor="text1"/>
          <w:sz w:val="28"/>
        </w:rPr>
        <w:t>Мероприятия по уборке территории в зимний период предусматривают:</w:t>
      </w:r>
      <w:r>
        <w:rPr>
          <w:rFonts w:ascii="Times New Roman" w:hAnsi="Times New Roman"/>
          <w:color w:val="000000" w:themeColor="text1"/>
          <w:sz w:val="28"/>
        </w:rPr>
        <w:t xml:space="preserve"> </w:t>
      </w:r>
    </w:p>
    <w:p w:rsidR="000F55B2" w:rsidRDefault="0059075A">
      <w:pPr>
        <w:ind w:firstLine="709"/>
        <w:jc w:val="both"/>
        <w:rPr>
          <w:rFonts w:ascii="Times New Roman" w:hAnsi="Times New Roman"/>
          <w:b/>
          <w:color w:val="000000" w:themeColor="text1"/>
          <w:sz w:val="28"/>
        </w:rPr>
      </w:pPr>
      <w:r>
        <w:rPr>
          <w:rFonts w:ascii="Times New Roman" w:hAnsi="Times New Roman"/>
          <w:color w:val="000000" w:themeColor="text1"/>
          <w:sz w:val="28"/>
        </w:rPr>
        <w:t>- уборку и вывоз снега, льда, грязи, обработку тротуаров и проезжей части дорог разрешенными к применению противогололедными материалами.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2.17. В срок до 1 ноября уполномоченный орган администрации сельского поселения в сфере ЖКХ определяет и подготавливает места для размещения убираемого снега.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2.20.  Превентивные мероприятия включают в себя следующие операции: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сельского поселения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0F55B2" w:rsidRDefault="0059075A">
      <w:pPr>
        <w:pStyle w:val="23"/>
        <w:tabs>
          <w:tab w:val="left" w:pos="1585"/>
        </w:tabs>
        <w:spacing w:before="0" w:after="0" w:line="240" w:lineRule="auto"/>
        <w:ind w:firstLine="709"/>
        <w:jc w:val="both"/>
        <w:rPr>
          <w:color w:val="000000" w:themeColor="text1"/>
          <w:sz w:val="28"/>
        </w:rPr>
      </w:pPr>
      <w:r>
        <w:rPr>
          <w:color w:val="000000" w:themeColor="text1"/>
          <w:sz w:val="28"/>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путепроводы, эстакады</w:t>
      </w:r>
      <w:r w:rsidR="00625D62">
        <w:rPr>
          <w:color w:val="000000" w:themeColor="text1"/>
          <w:sz w:val="28"/>
        </w:rPr>
        <w:t xml:space="preserve">. </w:t>
      </w:r>
      <w:r>
        <w:rPr>
          <w:color w:val="000000" w:themeColor="text1"/>
          <w:sz w:val="28"/>
        </w:rPr>
        <w:t>Каждая эксплуатационная служба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0F55B2" w:rsidRDefault="0059075A">
      <w:pPr>
        <w:pStyle w:val="23"/>
        <w:tabs>
          <w:tab w:val="left" w:pos="1617"/>
        </w:tabs>
        <w:spacing w:before="0" w:after="0" w:line="240" w:lineRule="auto"/>
        <w:ind w:firstLine="709"/>
        <w:jc w:val="both"/>
        <w:rPr>
          <w:color w:val="000000" w:themeColor="text1"/>
          <w:sz w:val="28"/>
        </w:rPr>
      </w:pPr>
      <w:r>
        <w:rPr>
          <w:color w:val="000000" w:themeColor="text1"/>
          <w:sz w:val="28"/>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0F55B2" w:rsidRDefault="0059075A">
      <w:pPr>
        <w:pStyle w:val="23"/>
        <w:tabs>
          <w:tab w:val="left" w:pos="1617"/>
        </w:tabs>
        <w:spacing w:before="0" w:after="0" w:line="240" w:lineRule="auto"/>
        <w:ind w:firstLine="709"/>
        <w:jc w:val="both"/>
        <w:rPr>
          <w:sz w:val="28"/>
        </w:rPr>
      </w:pPr>
      <w:r>
        <w:rPr>
          <w:sz w:val="28"/>
        </w:rPr>
        <w:t>При возникновении гололеда противогололедными материалами обрабатываются в первую очередь лестницы, затем тротуары. Время обработки противогололедными материалами не должно превышать 4 часов с момента обнаружения зимней скользкости.</w:t>
      </w:r>
    </w:p>
    <w:p w:rsidR="000F55B2" w:rsidRDefault="0059075A">
      <w:pPr>
        <w:pStyle w:val="23"/>
        <w:tabs>
          <w:tab w:val="left" w:pos="1724"/>
        </w:tabs>
        <w:spacing w:before="0" w:after="0" w:line="240" w:lineRule="auto"/>
        <w:ind w:firstLine="709"/>
        <w:jc w:val="both"/>
        <w:rPr>
          <w:color w:val="000000" w:themeColor="text1"/>
          <w:sz w:val="28"/>
        </w:rPr>
      </w:pPr>
      <w:r>
        <w:rPr>
          <w:color w:val="000000" w:themeColor="text1"/>
          <w:sz w:val="28"/>
        </w:rPr>
        <w:t>2.22. Уборку и вывозку снега и льда с улиц, площадей, мостов, скверов и бульваров надлежит начинать немедленно с начала снегопада и производить, в первую очередь, с магистральных улиц, автобусных трасс, мостов, путепроводов для обеспечения бесперебойного движения транспорта во избежание наката.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0F55B2" w:rsidRDefault="0059075A">
      <w:pPr>
        <w:pStyle w:val="23"/>
        <w:tabs>
          <w:tab w:val="left" w:pos="1724"/>
        </w:tabs>
        <w:spacing w:before="0" w:after="0" w:line="240" w:lineRule="auto"/>
        <w:ind w:firstLine="709"/>
        <w:jc w:val="both"/>
        <w:rPr>
          <w:color w:val="000000" w:themeColor="text1"/>
          <w:sz w:val="28"/>
        </w:rPr>
      </w:pPr>
      <w:r>
        <w:rPr>
          <w:color w:val="000000" w:themeColor="text1"/>
          <w:sz w:val="28"/>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r>
        <w:rPr>
          <w:color w:val="FF0000"/>
          <w:sz w:val="28"/>
        </w:rPr>
        <w:t>.</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Запрещается сгребание снега, перемещение снега с улиц на внутриквартальные проезды (выезды).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2.25. Снег, счищаемый с проезжей части улиц, площадей, проездов и т.п., а также с тротуаров и остановок общественного транспорта, сдвигается в прилотковую часть улиц и проездов для временного складирования снежной массы с последующей уборкой прибордюрных лотков и расчисткой въездов, пешеходных переходов, как со стороны строений, так и с противоположной стороны проезда, если там нет других строений. При формировании снежных валов запрещается перемещение снега на тротуары и газоны.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2.30. Работы по удалению собранного снега и льда с проезжей части дорог должны начинаться сразу после окончания снегопада.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случае интенсивного и долговременного выпадения снега вывоз должен осуществляться непосредственно во время снегопада.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Вывоз снега с улиц, площадей, проездов и т.п. осуществляется на специально подготовленные площадки («сухие» снегосвалки).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прилотковой зоны и вывоза снега с основных транспортных магистралей не должно превышать 5 суток, для улиц местного значения в жилой застройке - 6 суток.</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сельского поселения в сфере ЖКХ.</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Крыши с наружным водоотводом необходимо периодически очищать от снега, не допуская его накопления слоем более 10 см.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0F55B2" w:rsidRDefault="0059075A">
      <w:pPr>
        <w:pStyle w:val="23"/>
        <w:tabs>
          <w:tab w:val="left" w:pos="1729"/>
        </w:tabs>
        <w:spacing w:before="0" w:after="0" w:line="240" w:lineRule="auto"/>
        <w:ind w:firstLine="709"/>
        <w:jc w:val="both"/>
        <w:rPr>
          <w:color w:val="000000" w:themeColor="text1"/>
          <w:sz w:val="28"/>
        </w:rPr>
      </w:pPr>
      <w:r>
        <w:rPr>
          <w:color w:val="000000" w:themeColor="text1"/>
          <w:sz w:val="28"/>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2.33. Удаление на дорогах наледей, появившихся в результате аварий на подземных инженерных водонесущих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наледных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2.35. На улицах, площадях, проездах с односторонним движением транспорта, в том числе на магистральных улицах с разделительной полосой, прилотковые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2.37. При уборке территории сельского поселения в зимний период запрещается: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4) повреждать цветники, кустарники и другие зеленые насаждения при роторной переброске снега и перемещении скола льда;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 сбрасывать снег, лед и мусор в кюветы, водоотводные каналы и воронки водосточных труб;</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7) оставлять на тротуарах и проезжей части улиц снег, сброшенный с козырьков и крыш зданий и сооружений;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 скапливать смесь реагентов и подтаявшего снега в зоне остановок общественного транспорта и других местах;</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  вывозить смесь реагентов и подтаявшего снега в неустановленные для этих целей места.</w:t>
      </w:r>
    </w:p>
    <w:p w:rsidR="000F55B2" w:rsidRDefault="0059075A">
      <w:pPr>
        <w:pStyle w:val="ae"/>
        <w:spacing w:before="120"/>
        <w:ind w:left="0"/>
        <w:jc w:val="right"/>
        <w:rPr>
          <w:color w:val="000000" w:themeColor="text1"/>
        </w:rPr>
      </w:pPr>
      <w:r>
        <w:rPr>
          <w:color w:val="000000" w:themeColor="text1"/>
        </w:rPr>
        <w:t>ПРИЛОЖЕНИЕ И</w:t>
      </w:r>
    </w:p>
    <w:p w:rsidR="000F55B2" w:rsidRDefault="0059075A">
      <w:pPr>
        <w:spacing w:before="120" w:after="120"/>
        <w:jc w:val="center"/>
        <w:rPr>
          <w:rFonts w:ascii="Times New Roman" w:hAnsi="Times New Roman"/>
          <w:b/>
          <w:color w:val="000000" w:themeColor="text1"/>
        </w:rPr>
      </w:pPr>
      <w:r>
        <w:rPr>
          <w:rFonts w:ascii="Times New Roman" w:hAnsi="Times New Roman"/>
          <w:b/>
          <w:color w:val="000000" w:themeColor="text1"/>
        </w:rPr>
        <w:t>ПОРЯДОК СОДЕРЖАНИЯ ЭЛЕМЕНТОВ БЛАГОУСТРОЙСТВА</w:t>
      </w:r>
    </w:p>
    <w:p w:rsidR="000F55B2" w:rsidRDefault="0059075A">
      <w:pPr>
        <w:pStyle w:val="23"/>
        <w:tabs>
          <w:tab w:val="left" w:pos="1404"/>
        </w:tabs>
        <w:spacing w:before="0" w:after="0" w:line="240" w:lineRule="auto"/>
        <w:ind w:firstLine="709"/>
        <w:rPr>
          <w:b/>
          <w:color w:val="000000" w:themeColor="text1"/>
          <w:sz w:val="28"/>
        </w:rPr>
      </w:pPr>
      <w:r>
        <w:rPr>
          <w:color w:val="000000" w:themeColor="text1"/>
          <w:sz w:val="28"/>
        </w:rPr>
        <w:t>1.</w:t>
      </w:r>
      <w:r>
        <w:rPr>
          <w:b/>
          <w:color w:val="000000" w:themeColor="text1"/>
          <w:sz w:val="28"/>
        </w:rPr>
        <w:t xml:space="preserve"> </w:t>
      </w:r>
      <w:r>
        <w:rPr>
          <w:color w:val="000000" w:themeColor="text1"/>
          <w:sz w:val="24"/>
        </w:rPr>
        <w:t>ПРОИЗВОДСТВО РАБОТ И СОДЕРЖАНИЕ ОБЪЕКТОВ И ЭЛЕМЕНТОВ ОЗЕЛЕНЕНИЯ.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1.2. В населенных пунктах Ростовской области запрещается: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1.3. Планирование охраны зеленых насаждений осуществляется на основании оценки состояния зеленых насаждений.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сельского поселения, на территории которого возникла ЧС. В данном случае оформление разрешения не требуется.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сельского поселения.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ежегодные Дни древонасаждений в Ростовской области во вторую субботу апреля и третью субботу октября.</w:t>
      </w:r>
    </w:p>
    <w:p w:rsidR="000F55B2" w:rsidRDefault="0059075A">
      <w:pPr>
        <w:spacing w:before="120" w:after="120"/>
        <w:ind w:firstLine="425"/>
        <w:jc w:val="both"/>
        <w:rPr>
          <w:rFonts w:ascii="Times New Roman" w:hAnsi="Times New Roman"/>
          <w:color w:val="000000" w:themeColor="text1"/>
          <w:sz w:val="28"/>
        </w:rPr>
      </w:pPr>
      <w:r>
        <w:rPr>
          <w:rFonts w:ascii="Times New Roman" w:hAnsi="Times New Roman"/>
          <w:color w:val="000000" w:themeColor="text1"/>
          <w:sz w:val="28"/>
        </w:rPr>
        <w:t>1.12. Содержание и уход. Сохранение зеленых насаждений.</w:t>
      </w:r>
    </w:p>
    <w:p w:rsidR="000F55B2" w:rsidRDefault="0059075A">
      <w:pPr>
        <w:pStyle w:val="afb"/>
        <w:ind w:firstLine="426"/>
        <w:jc w:val="both"/>
        <w:rPr>
          <w:color w:val="000000" w:themeColor="text1"/>
          <w:sz w:val="28"/>
        </w:rPr>
      </w:pPr>
      <w:r>
        <w:rPr>
          <w:color w:val="000000" w:themeColor="text1"/>
          <w:sz w:val="28"/>
        </w:rPr>
        <w:t>1.12.1. Содержание газонов.</w:t>
      </w:r>
    </w:p>
    <w:p w:rsidR="000F55B2" w:rsidRDefault="0059075A">
      <w:pPr>
        <w:pStyle w:val="afb"/>
        <w:ind w:firstLine="426"/>
        <w:jc w:val="both"/>
        <w:rPr>
          <w:color w:val="000000" w:themeColor="text1"/>
          <w:sz w:val="28"/>
        </w:rPr>
      </w:pPr>
      <w:r>
        <w:rPr>
          <w:color w:val="000000" w:themeColor="text1"/>
          <w:sz w:val="28"/>
        </w:rPr>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0F55B2" w:rsidRDefault="0059075A">
      <w:pPr>
        <w:pStyle w:val="afb"/>
        <w:ind w:firstLine="426"/>
        <w:jc w:val="both"/>
        <w:rPr>
          <w:color w:val="000000" w:themeColor="text1"/>
          <w:sz w:val="28"/>
        </w:rPr>
      </w:pPr>
      <w:r>
        <w:rPr>
          <w:color w:val="000000" w:themeColor="text1"/>
          <w:sz w:val="28"/>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0F55B2" w:rsidRDefault="0059075A">
      <w:pPr>
        <w:pStyle w:val="afb"/>
        <w:ind w:firstLine="426"/>
        <w:jc w:val="both"/>
        <w:rPr>
          <w:color w:val="000000" w:themeColor="text1"/>
          <w:sz w:val="28"/>
        </w:rPr>
      </w:pPr>
      <w:r>
        <w:rPr>
          <w:color w:val="000000" w:themeColor="text1"/>
          <w:sz w:val="28"/>
        </w:rPr>
        <w:t>Необходимо производить регулярное скашивание газонов. Покос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0F55B2" w:rsidRDefault="0059075A">
      <w:pPr>
        <w:pStyle w:val="afb"/>
        <w:ind w:firstLine="426"/>
        <w:jc w:val="both"/>
        <w:rPr>
          <w:color w:val="000000" w:themeColor="text1"/>
          <w:sz w:val="28"/>
        </w:rPr>
      </w:pPr>
      <w:r>
        <w:rPr>
          <w:color w:val="000000" w:themeColor="text1"/>
          <w:sz w:val="28"/>
        </w:rPr>
        <w:t>Аэрация газонов заключается в прокалывании или прорезании дернины газона.</w:t>
      </w:r>
    </w:p>
    <w:p w:rsidR="000F55B2" w:rsidRDefault="0059075A">
      <w:pPr>
        <w:pStyle w:val="afb"/>
        <w:ind w:firstLine="426"/>
        <w:jc w:val="both"/>
        <w:rPr>
          <w:color w:val="000000" w:themeColor="text1"/>
          <w:sz w:val="28"/>
        </w:rPr>
      </w:pPr>
      <w:r>
        <w:rPr>
          <w:color w:val="000000" w:themeColor="text1"/>
          <w:sz w:val="28"/>
        </w:rPr>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0F55B2" w:rsidRDefault="0059075A">
      <w:pPr>
        <w:pStyle w:val="afb"/>
        <w:ind w:firstLine="426"/>
        <w:jc w:val="both"/>
        <w:rPr>
          <w:color w:val="000000" w:themeColor="text1"/>
          <w:sz w:val="28"/>
        </w:rPr>
      </w:pPr>
      <w:r>
        <w:rPr>
          <w:color w:val="000000" w:themeColor="text1"/>
          <w:sz w:val="28"/>
        </w:rPr>
        <w:t>Срезанная дернина газона должна быть убрана в течение рабочего дня с момента окончания производства работ по обрезке газона.</w:t>
      </w:r>
    </w:p>
    <w:p w:rsidR="000F55B2" w:rsidRDefault="0059075A">
      <w:pPr>
        <w:pStyle w:val="afb"/>
        <w:ind w:firstLine="426"/>
        <w:jc w:val="both"/>
        <w:rPr>
          <w:color w:val="000000" w:themeColor="text1"/>
          <w:sz w:val="28"/>
        </w:rPr>
      </w:pPr>
      <w:r>
        <w:rPr>
          <w:color w:val="000000" w:themeColor="text1"/>
          <w:sz w:val="28"/>
        </w:rPr>
        <w:t>В зимний период на газонах проводятся следующие виды работ:</w:t>
      </w:r>
    </w:p>
    <w:p w:rsidR="000F55B2" w:rsidRDefault="0059075A">
      <w:pPr>
        <w:pStyle w:val="afb"/>
        <w:ind w:firstLine="426"/>
        <w:jc w:val="both"/>
        <w:rPr>
          <w:color w:val="000000" w:themeColor="text1"/>
          <w:sz w:val="28"/>
        </w:rPr>
      </w:pPr>
      <w:r>
        <w:rPr>
          <w:color w:val="000000" w:themeColor="text1"/>
          <w:sz w:val="28"/>
        </w:rPr>
        <w:t>- очистка газонов от случайного мусора со сбором в мешки;</w:t>
      </w:r>
    </w:p>
    <w:p w:rsidR="000F55B2" w:rsidRDefault="0059075A">
      <w:pPr>
        <w:pStyle w:val="afb"/>
        <w:ind w:firstLine="426"/>
        <w:jc w:val="both"/>
        <w:rPr>
          <w:color w:val="000000" w:themeColor="text1"/>
          <w:sz w:val="28"/>
        </w:rPr>
      </w:pPr>
      <w:r>
        <w:rPr>
          <w:color w:val="000000" w:themeColor="text1"/>
          <w:sz w:val="28"/>
        </w:rPr>
        <w:t>- погрузка вручную и вывоз мусора</w:t>
      </w:r>
    </w:p>
    <w:p w:rsidR="000F55B2" w:rsidRDefault="0059075A">
      <w:pPr>
        <w:pStyle w:val="afb"/>
        <w:ind w:firstLine="426"/>
        <w:jc w:val="both"/>
        <w:rPr>
          <w:color w:val="000000" w:themeColor="text1"/>
          <w:sz w:val="28"/>
        </w:rPr>
      </w:pPr>
      <w:r>
        <w:rPr>
          <w:color w:val="000000" w:themeColor="text1"/>
          <w:sz w:val="28"/>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0F55B2" w:rsidRDefault="0059075A">
      <w:pPr>
        <w:pStyle w:val="afb"/>
        <w:ind w:firstLine="426"/>
        <w:jc w:val="both"/>
        <w:rPr>
          <w:color w:val="000000" w:themeColor="text1"/>
          <w:sz w:val="28"/>
        </w:rPr>
      </w:pPr>
      <w:r>
        <w:rPr>
          <w:color w:val="000000" w:themeColor="text1"/>
          <w:sz w:val="28"/>
        </w:rPr>
        <w:t>1.12.2. Содержание цветников.</w:t>
      </w:r>
    </w:p>
    <w:p w:rsidR="000F55B2" w:rsidRDefault="0059075A">
      <w:pPr>
        <w:pStyle w:val="afb"/>
        <w:ind w:firstLine="426"/>
        <w:jc w:val="both"/>
        <w:rPr>
          <w:color w:val="000000" w:themeColor="text1"/>
          <w:sz w:val="28"/>
        </w:rPr>
      </w:pPr>
      <w:r>
        <w:rPr>
          <w:color w:val="000000" w:themeColor="text1"/>
          <w:sz w:val="28"/>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0F55B2" w:rsidRDefault="0059075A">
      <w:pPr>
        <w:pStyle w:val="afb"/>
        <w:ind w:firstLine="426"/>
        <w:jc w:val="both"/>
        <w:rPr>
          <w:color w:val="000000" w:themeColor="text1"/>
          <w:sz w:val="28"/>
        </w:rPr>
      </w:pPr>
      <w:r>
        <w:rPr>
          <w:color w:val="000000" w:themeColor="text1"/>
          <w:sz w:val="28"/>
        </w:rPr>
        <w:t>Полив цветников производится по необходимости в утреннее время не позднее 8 - 9 часов или в вечернее время после 18 - 19 часов.</w:t>
      </w:r>
    </w:p>
    <w:p w:rsidR="000F55B2" w:rsidRDefault="0059075A">
      <w:pPr>
        <w:pStyle w:val="afb"/>
        <w:ind w:firstLine="426"/>
        <w:jc w:val="both"/>
        <w:rPr>
          <w:color w:val="000000" w:themeColor="text1"/>
          <w:sz w:val="28"/>
        </w:rPr>
      </w:pPr>
      <w:r>
        <w:rPr>
          <w:color w:val="000000" w:themeColor="text1"/>
          <w:sz w:val="28"/>
        </w:rPr>
        <w:t>Погибшие и потерявшие декоративную ценность цветы в цветниках и вазонах должны удаляться с одновременной посадкой новых растений.</w:t>
      </w:r>
    </w:p>
    <w:p w:rsidR="000F55B2" w:rsidRDefault="0059075A">
      <w:pPr>
        <w:pStyle w:val="afb"/>
        <w:ind w:firstLine="426"/>
        <w:jc w:val="both"/>
        <w:rPr>
          <w:color w:val="000000" w:themeColor="text1"/>
          <w:sz w:val="28"/>
        </w:rPr>
      </w:pPr>
      <w:r>
        <w:rPr>
          <w:color w:val="000000" w:themeColor="text1"/>
          <w:sz w:val="28"/>
        </w:rPr>
        <w:t>Декоративно-лиственные ковровые растения для сохранения четкости рисунка подстригают не менее двух раз за сезон.</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1.13. Владельцы зеленых насаждений обязаны:</w:t>
      </w:r>
    </w:p>
    <w:p w:rsidR="000F55B2" w:rsidRDefault="0059075A">
      <w:pPr>
        <w:ind w:firstLine="426"/>
        <w:jc w:val="both"/>
        <w:rPr>
          <w:rFonts w:ascii="Times New Roman" w:hAnsi="Times New Roman"/>
          <w:color w:val="000000" w:themeColor="text1"/>
          <w:sz w:val="28"/>
        </w:rPr>
      </w:pPr>
      <w:bookmarkStart w:id="38" w:name="sub_101731"/>
      <w:r>
        <w:rPr>
          <w:rFonts w:ascii="Times New Roman" w:hAnsi="Times New Roman"/>
          <w:color w:val="000000" w:themeColor="text1"/>
          <w:sz w:val="28"/>
        </w:rPr>
        <w:t>- обеспечить сохранность и квалифицированный уход за зелеными насаждениями;</w:t>
      </w:r>
    </w:p>
    <w:p w:rsidR="000F55B2" w:rsidRDefault="0059075A">
      <w:pPr>
        <w:ind w:firstLine="426"/>
        <w:jc w:val="both"/>
        <w:rPr>
          <w:rFonts w:ascii="Times New Roman" w:hAnsi="Times New Roman"/>
          <w:color w:val="000000" w:themeColor="text1"/>
          <w:sz w:val="28"/>
        </w:rPr>
      </w:pPr>
      <w:bookmarkStart w:id="39" w:name="sub_101732"/>
      <w:bookmarkEnd w:id="38"/>
      <w:r>
        <w:rPr>
          <w:rFonts w:ascii="Times New Roman" w:hAnsi="Times New Roman"/>
          <w:color w:val="000000" w:themeColor="text1"/>
          <w:sz w:val="28"/>
        </w:rPr>
        <w:t>- в летнее время года в сухую погоду обеспечивать полив газонов, цветников, деревьев и кустарников;</w:t>
      </w:r>
    </w:p>
    <w:p w:rsidR="000F55B2" w:rsidRDefault="0059075A">
      <w:pPr>
        <w:ind w:firstLine="426"/>
        <w:jc w:val="both"/>
        <w:rPr>
          <w:rFonts w:ascii="Times New Roman" w:hAnsi="Times New Roman"/>
          <w:color w:val="000000" w:themeColor="text1"/>
          <w:sz w:val="28"/>
        </w:rPr>
      </w:pPr>
      <w:bookmarkStart w:id="40" w:name="sub_101733"/>
      <w:bookmarkEnd w:id="39"/>
      <w:r>
        <w:rPr>
          <w:rFonts w:ascii="Times New Roman" w:hAnsi="Times New Roman"/>
          <w:color w:val="000000" w:themeColor="text1"/>
          <w:sz w:val="28"/>
        </w:rPr>
        <w:t>- обеспечить сохранность и целостность газонов;</w:t>
      </w:r>
    </w:p>
    <w:p w:rsidR="000F55B2" w:rsidRDefault="0059075A">
      <w:pPr>
        <w:ind w:firstLine="426"/>
        <w:jc w:val="both"/>
        <w:rPr>
          <w:rFonts w:ascii="Times New Roman" w:hAnsi="Times New Roman"/>
          <w:color w:val="000000" w:themeColor="text1"/>
          <w:sz w:val="28"/>
        </w:rPr>
      </w:pPr>
      <w:bookmarkStart w:id="41" w:name="sub_10174"/>
      <w:bookmarkEnd w:id="40"/>
      <w:r>
        <w:rPr>
          <w:rFonts w:ascii="Times New Roman" w:hAnsi="Times New Roman"/>
          <w:color w:val="000000" w:themeColor="text1"/>
          <w:sz w:val="28"/>
        </w:rPr>
        <w:t>обеспечить соблюдение действующего законодательства в сфере сохранения зеленых насаждений.</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1.14. На озелененных территориях не допускается:</w:t>
      </w:r>
    </w:p>
    <w:p w:rsidR="000F55B2" w:rsidRDefault="0059075A">
      <w:pPr>
        <w:ind w:firstLine="426"/>
        <w:jc w:val="both"/>
        <w:rPr>
          <w:rFonts w:ascii="Times New Roman" w:hAnsi="Times New Roman"/>
          <w:color w:val="000000" w:themeColor="text1"/>
          <w:sz w:val="28"/>
        </w:rPr>
      </w:pPr>
      <w:bookmarkStart w:id="42" w:name="sub_101741"/>
      <w:bookmarkEnd w:id="41"/>
      <w:r>
        <w:rPr>
          <w:rFonts w:ascii="Times New Roman" w:hAnsi="Times New Roman"/>
          <w:color w:val="000000" w:themeColor="text1"/>
          <w:sz w:val="28"/>
        </w:rPr>
        <w:t>- размещать застройку, за исключением застройки, предназначенной для обеспечения функционирования и обслуживания озелененных территорий;</w:t>
      </w:r>
    </w:p>
    <w:p w:rsidR="000F55B2" w:rsidRDefault="0059075A">
      <w:pPr>
        <w:ind w:firstLine="426"/>
        <w:jc w:val="both"/>
        <w:rPr>
          <w:rFonts w:ascii="Times New Roman" w:hAnsi="Times New Roman"/>
          <w:color w:val="000000" w:themeColor="text1"/>
          <w:sz w:val="28"/>
        </w:rPr>
      </w:pPr>
      <w:bookmarkStart w:id="43" w:name="sub_101742"/>
      <w:bookmarkEnd w:id="42"/>
      <w:r>
        <w:rPr>
          <w:rFonts w:ascii="Times New Roman" w:hAnsi="Times New Roman"/>
          <w:color w:val="000000" w:themeColor="text1"/>
          <w:sz w:val="28"/>
        </w:rPr>
        <w:t>- осуществлять самовольную посадку и вырубку деревьев и кустарников, уничтожение газонов и цветников;</w:t>
      </w:r>
    </w:p>
    <w:p w:rsidR="000F55B2" w:rsidRDefault="0059075A">
      <w:pPr>
        <w:ind w:firstLine="426"/>
        <w:jc w:val="both"/>
        <w:rPr>
          <w:rFonts w:ascii="Times New Roman" w:hAnsi="Times New Roman"/>
          <w:color w:val="000000" w:themeColor="text1"/>
          <w:sz w:val="28"/>
        </w:rPr>
      </w:pPr>
      <w:bookmarkStart w:id="44" w:name="sub_101743"/>
      <w:bookmarkEnd w:id="43"/>
      <w:r>
        <w:rPr>
          <w:rFonts w:ascii="Times New Roman" w:hAnsi="Times New Roman"/>
          <w:color w:val="000000" w:themeColor="text1"/>
          <w:sz w:val="28"/>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0F55B2" w:rsidRDefault="0059075A">
      <w:pPr>
        <w:ind w:firstLine="426"/>
        <w:jc w:val="both"/>
        <w:rPr>
          <w:rFonts w:ascii="Times New Roman" w:hAnsi="Times New Roman"/>
          <w:color w:val="000000" w:themeColor="text1"/>
          <w:sz w:val="28"/>
        </w:rPr>
      </w:pPr>
      <w:bookmarkStart w:id="45" w:name="sub_101744"/>
      <w:bookmarkEnd w:id="44"/>
      <w:r>
        <w:rPr>
          <w:rFonts w:ascii="Times New Roman" w:hAnsi="Times New Roman"/>
          <w:color w:val="000000" w:themeColor="text1"/>
          <w:sz w:val="28"/>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0F55B2" w:rsidRDefault="0059075A">
      <w:pPr>
        <w:ind w:firstLine="426"/>
        <w:jc w:val="both"/>
        <w:rPr>
          <w:rFonts w:ascii="Times New Roman" w:hAnsi="Times New Roman"/>
          <w:color w:val="000000" w:themeColor="text1"/>
          <w:sz w:val="28"/>
        </w:rPr>
      </w:pPr>
      <w:bookmarkStart w:id="46" w:name="sub_101745"/>
      <w:bookmarkEnd w:id="45"/>
      <w:r>
        <w:rPr>
          <w:rFonts w:ascii="Times New Roman" w:hAnsi="Times New Roman"/>
          <w:color w:val="000000" w:themeColor="text1"/>
          <w:sz w:val="28"/>
        </w:rPr>
        <w:t>- кататься на лыжах и санках на объектах озеленения вне специально отведенных для этого мест;</w:t>
      </w:r>
    </w:p>
    <w:p w:rsidR="000F55B2" w:rsidRDefault="0059075A">
      <w:pPr>
        <w:ind w:firstLine="426"/>
        <w:jc w:val="both"/>
        <w:rPr>
          <w:rFonts w:ascii="Times New Roman" w:hAnsi="Times New Roman"/>
          <w:color w:val="000000" w:themeColor="text1"/>
          <w:sz w:val="28"/>
        </w:rPr>
      </w:pPr>
      <w:bookmarkStart w:id="47" w:name="sub_101746"/>
      <w:bookmarkEnd w:id="46"/>
      <w:r>
        <w:rPr>
          <w:rFonts w:ascii="Times New Roman" w:hAnsi="Times New Roman"/>
          <w:color w:val="000000" w:themeColor="text1"/>
          <w:sz w:val="28"/>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0F55B2" w:rsidRDefault="0059075A">
      <w:pPr>
        <w:ind w:firstLine="426"/>
        <w:jc w:val="both"/>
        <w:rPr>
          <w:rFonts w:ascii="Times New Roman" w:hAnsi="Times New Roman"/>
          <w:color w:val="000000" w:themeColor="text1"/>
          <w:sz w:val="28"/>
        </w:rPr>
      </w:pPr>
      <w:bookmarkStart w:id="48" w:name="sub_101747"/>
      <w:bookmarkEnd w:id="47"/>
      <w:r>
        <w:rPr>
          <w:rFonts w:ascii="Times New Roman" w:hAnsi="Times New Roman"/>
          <w:color w:val="000000" w:themeColor="text1"/>
          <w:sz w:val="28"/>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0F55B2" w:rsidRDefault="0059075A">
      <w:pPr>
        <w:ind w:firstLine="426"/>
        <w:jc w:val="both"/>
        <w:rPr>
          <w:rFonts w:ascii="Times New Roman" w:hAnsi="Times New Roman"/>
          <w:color w:val="000000" w:themeColor="text1"/>
          <w:sz w:val="28"/>
        </w:rPr>
      </w:pPr>
      <w:bookmarkStart w:id="49" w:name="sub_101748"/>
      <w:bookmarkEnd w:id="48"/>
      <w:r>
        <w:rPr>
          <w:rFonts w:ascii="Times New Roman" w:hAnsi="Times New Roman"/>
          <w:color w:val="000000" w:themeColor="text1"/>
          <w:sz w:val="28"/>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0F55B2" w:rsidRDefault="0059075A">
      <w:pPr>
        <w:ind w:firstLine="426"/>
        <w:jc w:val="both"/>
        <w:rPr>
          <w:rFonts w:ascii="Times New Roman" w:hAnsi="Times New Roman"/>
          <w:color w:val="000000" w:themeColor="text1"/>
          <w:sz w:val="28"/>
        </w:rPr>
      </w:pPr>
      <w:bookmarkStart w:id="50" w:name="sub_101749"/>
      <w:bookmarkEnd w:id="49"/>
      <w:r>
        <w:rPr>
          <w:rFonts w:ascii="Times New Roman" w:hAnsi="Times New Roman"/>
          <w:color w:val="000000" w:themeColor="text1"/>
          <w:sz w:val="28"/>
        </w:rPr>
        <w:t>- осуществлять раскопку под огороды;</w:t>
      </w:r>
    </w:p>
    <w:p w:rsidR="000F55B2" w:rsidRDefault="0059075A">
      <w:pPr>
        <w:ind w:firstLine="426"/>
        <w:jc w:val="both"/>
        <w:rPr>
          <w:rFonts w:ascii="Times New Roman" w:hAnsi="Times New Roman"/>
          <w:color w:val="000000" w:themeColor="text1"/>
          <w:sz w:val="28"/>
        </w:rPr>
      </w:pPr>
      <w:bookmarkStart w:id="51" w:name="sub_1017410"/>
      <w:bookmarkEnd w:id="50"/>
      <w:r>
        <w:rPr>
          <w:rFonts w:ascii="Times New Roman" w:hAnsi="Times New Roman"/>
          <w:color w:val="000000" w:themeColor="text1"/>
          <w:sz w:val="28"/>
        </w:rPr>
        <w:t>- выгуливать на газонах и цветниках домашних животных;</w:t>
      </w:r>
    </w:p>
    <w:p w:rsidR="000F55B2" w:rsidRDefault="0059075A">
      <w:pPr>
        <w:ind w:firstLine="426"/>
        <w:jc w:val="both"/>
        <w:rPr>
          <w:rFonts w:ascii="Times New Roman" w:hAnsi="Times New Roman"/>
          <w:color w:val="000000" w:themeColor="text1"/>
          <w:sz w:val="28"/>
        </w:rPr>
      </w:pPr>
      <w:bookmarkStart w:id="52" w:name="sub_1017411"/>
      <w:bookmarkEnd w:id="51"/>
      <w:r>
        <w:rPr>
          <w:rFonts w:ascii="Times New Roman" w:hAnsi="Times New Roman"/>
          <w:color w:val="000000" w:themeColor="text1"/>
          <w:sz w:val="28"/>
        </w:rPr>
        <w:t>использовать роторные снегоуборочные машины без специальных направляющих устройств, исключающих попадание снега на насаждения;</w:t>
      </w:r>
    </w:p>
    <w:p w:rsidR="000F55B2" w:rsidRDefault="0059075A">
      <w:pPr>
        <w:ind w:firstLine="426"/>
        <w:jc w:val="both"/>
        <w:rPr>
          <w:rFonts w:ascii="Times New Roman" w:hAnsi="Times New Roman"/>
          <w:color w:val="000000" w:themeColor="text1"/>
          <w:sz w:val="28"/>
        </w:rPr>
      </w:pPr>
      <w:bookmarkStart w:id="53" w:name="sub_1017412"/>
      <w:bookmarkEnd w:id="52"/>
      <w:r>
        <w:rPr>
          <w:rFonts w:ascii="Times New Roman" w:hAnsi="Times New Roman"/>
          <w:color w:val="000000" w:themeColor="text1"/>
          <w:sz w:val="28"/>
        </w:rPr>
        <w:t>- сжигать листья, траву, ветки, а также осуществлять их смет в лотки и иные водопропускные устройства;</w:t>
      </w:r>
    </w:p>
    <w:p w:rsidR="000F55B2" w:rsidRDefault="0059075A">
      <w:pPr>
        <w:ind w:firstLine="426"/>
        <w:jc w:val="both"/>
        <w:rPr>
          <w:rFonts w:ascii="Times New Roman" w:hAnsi="Times New Roman"/>
          <w:color w:val="000000" w:themeColor="text1"/>
          <w:sz w:val="28"/>
        </w:rPr>
      </w:pPr>
      <w:bookmarkStart w:id="54" w:name="sub_1017413"/>
      <w:bookmarkEnd w:id="53"/>
      <w:r>
        <w:rPr>
          <w:rFonts w:ascii="Times New Roman" w:hAnsi="Times New Roman"/>
          <w:color w:val="000000" w:themeColor="text1"/>
          <w:sz w:val="28"/>
        </w:rPr>
        <w:t>- сбрасывать смет и мусор на газоны;</w:t>
      </w:r>
    </w:p>
    <w:p w:rsidR="000F55B2" w:rsidRDefault="0059075A">
      <w:pPr>
        <w:ind w:firstLine="426"/>
        <w:jc w:val="both"/>
        <w:rPr>
          <w:rFonts w:ascii="Times New Roman" w:hAnsi="Times New Roman"/>
          <w:color w:val="000000" w:themeColor="text1"/>
          <w:sz w:val="28"/>
        </w:rPr>
      </w:pPr>
      <w:bookmarkStart w:id="55" w:name="sub_1017414"/>
      <w:bookmarkEnd w:id="54"/>
      <w:r>
        <w:rPr>
          <w:rFonts w:ascii="Times New Roman" w:hAnsi="Times New Roman"/>
          <w:color w:val="000000" w:themeColor="text1"/>
          <w:sz w:val="2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F55B2" w:rsidRDefault="0059075A">
      <w:pPr>
        <w:ind w:firstLine="426"/>
        <w:jc w:val="both"/>
        <w:rPr>
          <w:rFonts w:ascii="Times New Roman" w:hAnsi="Times New Roman"/>
          <w:color w:val="000000" w:themeColor="text1"/>
          <w:sz w:val="28"/>
        </w:rPr>
      </w:pPr>
      <w:bookmarkStart w:id="56" w:name="sub_1017415"/>
      <w:bookmarkEnd w:id="55"/>
      <w:r>
        <w:rPr>
          <w:rFonts w:ascii="Times New Roman" w:hAnsi="Times New Roman"/>
          <w:color w:val="000000" w:themeColor="text1"/>
          <w:sz w:val="28"/>
        </w:rPr>
        <w:t>- надрезать деревья для добычи сока, смолы, наносить им иные механические повреждения;</w:t>
      </w:r>
    </w:p>
    <w:p w:rsidR="000F55B2" w:rsidRDefault="0059075A">
      <w:pPr>
        <w:ind w:firstLine="426"/>
        <w:jc w:val="both"/>
        <w:rPr>
          <w:rFonts w:ascii="Times New Roman" w:hAnsi="Times New Roman"/>
          <w:color w:val="000000" w:themeColor="text1"/>
          <w:sz w:val="28"/>
        </w:rPr>
      </w:pPr>
      <w:bookmarkStart w:id="57" w:name="sub_1017416"/>
      <w:bookmarkEnd w:id="56"/>
      <w:r>
        <w:rPr>
          <w:rFonts w:ascii="Times New Roman" w:hAnsi="Times New Roman"/>
          <w:color w:val="000000" w:themeColor="text1"/>
          <w:sz w:val="28"/>
        </w:rPr>
        <w:t xml:space="preserve">- 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1D16B8">
        <w:rPr>
          <w:rFonts w:ascii="Times New Roman" w:hAnsi="Times New Roman"/>
          <w:color w:val="000000" w:themeColor="text1"/>
          <w:sz w:val="28"/>
        </w:rPr>
        <w:t>сельского поселения</w:t>
      </w:r>
      <w:r>
        <w:rPr>
          <w:rFonts w:ascii="Times New Roman" w:hAnsi="Times New Roman"/>
          <w:color w:val="000000" w:themeColor="text1"/>
          <w:sz w:val="28"/>
        </w:rPr>
        <w:t>;</w:t>
      </w:r>
    </w:p>
    <w:p w:rsidR="000F55B2" w:rsidRDefault="0059075A">
      <w:pPr>
        <w:ind w:firstLine="426"/>
        <w:jc w:val="both"/>
        <w:rPr>
          <w:rFonts w:ascii="Times New Roman" w:hAnsi="Times New Roman"/>
          <w:color w:val="000000" w:themeColor="text1"/>
          <w:sz w:val="28"/>
        </w:rPr>
      </w:pPr>
      <w:bookmarkStart w:id="58" w:name="sub_1017417"/>
      <w:bookmarkEnd w:id="57"/>
      <w:r>
        <w:rPr>
          <w:rFonts w:ascii="Times New Roman" w:hAnsi="Times New Roman"/>
          <w:color w:val="000000" w:themeColor="text1"/>
          <w:sz w:val="28"/>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0F55B2" w:rsidRDefault="0059075A">
      <w:pPr>
        <w:ind w:firstLine="426"/>
        <w:jc w:val="both"/>
        <w:rPr>
          <w:rFonts w:ascii="Times New Roman" w:hAnsi="Times New Roman"/>
          <w:color w:val="000000" w:themeColor="text1"/>
          <w:sz w:val="28"/>
        </w:rPr>
      </w:pPr>
      <w:bookmarkStart w:id="59" w:name="sub_1017419"/>
      <w:bookmarkEnd w:id="58"/>
      <w:r>
        <w:rPr>
          <w:rFonts w:ascii="Times New Roman" w:hAnsi="Times New Roman"/>
          <w:color w:val="000000" w:themeColor="text1"/>
          <w:sz w:val="28"/>
        </w:rPr>
        <w:t>- портить скульптуры, скамейки, ограды, урны, детское и спортивное оборудование, расположенные на озелененных территориях;</w:t>
      </w:r>
    </w:p>
    <w:p w:rsidR="000F55B2" w:rsidRDefault="0059075A">
      <w:pPr>
        <w:ind w:firstLine="426"/>
        <w:jc w:val="both"/>
        <w:rPr>
          <w:rFonts w:ascii="Times New Roman" w:hAnsi="Times New Roman"/>
          <w:color w:val="000000" w:themeColor="text1"/>
          <w:sz w:val="28"/>
        </w:rPr>
      </w:pPr>
      <w:bookmarkStart w:id="60" w:name="sub_1017420"/>
      <w:bookmarkEnd w:id="59"/>
      <w:r>
        <w:rPr>
          <w:rFonts w:ascii="Times New Roman" w:hAnsi="Times New Roman"/>
          <w:color w:val="000000" w:themeColor="text1"/>
          <w:sz w:val="28"/>
        </w:rPr>
        <w:t>- обнажать корни деревьев на расстоянии ближе 1,5 м от ствола и засыпать шейки деревьев землей или строительными отходами.</w:t>
      </w:r>
      <w:bookmarkEnd w:id="60"/>
    </w:p>
    <w:p w:rsidR="000F55B2" w:rsidRDefault="0059075A">
      <w:pPr>
        <w:spacing w:before="120" w:after="120"/>
        <w:ind w:firstLine="425"/>
        <w:jc w:val="both"/>
        <w:rPr>
          <w:rFonts w:ascii="Times New Roman" w:hAnsi="Times New Roman"/>
          <w:color w:val="000000" w:themeColor="text1"/>
          <w:sz w:val="28"/>
        </w:rPr>
      </w:pPr>
      <w:r>
        <w:rPr>
          <w:rFonts w:ascii="Times New Roman" w:hAnsi="Times New Roman"/>
          <w:color w:val="000000" w:themeColor="text1"/>
          <w:sz w:val="28"/>
        </w:rPr>
        <w:t>1.15. Лесопарковые зеленые пояса.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1.15.2. Лесопарковый зеленый пояс создается в порядке, установленном статьей 62.2 Федерального закона от 10.01.2002 № 7-ФЗ «Об охране окружающей среды».</w:t>
      </w:r>
    </w:p>
    <w:p w:rsidR="000F55B2" w:rsidRDefault="0059075A">
      <w:pPr>
        <w:ind w:firstLine="426"/>
        <w:jc w:val="both"/>
        <w:rPr>
          <w:rFonts w:ascii="Times New Roman" w:hAnsi="Times New Roman"/>
          <w:color w:val="000000" w:themeColor="text1"/>
          <w:sz w:val="28"/>
        </w:rPr>
      </w:pPr>
      <w:r>
        <w:rPr>
          <w:rFonts w:ascii="Times New Roman" w:hAnsi="Times New Roman"/>
          <w:color w:val="000000" w:themeColor="text1"/>
          <w:sz w:val="28"/>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0F55B2" w:rsidRDefault="0059075A">
      <w:pPr>
        <w:spacing w:before="120" w:after="120"/>
        <w:ind w:firstLine="709"/>
        <w:jc w:val="both"/>
        <w:rPr>
          <w:rFonts w:ascii="Times New Roman" w:hAnsi="Times New Roman"/>
          <w:color w:val="000000" w:themeColor="text1"/>
          <w:sz w:val="28"/>
        </w:rPr>
      </w:pPr>
      <w:r>
        <w:rPr>
          <w:rFonts w:ascii="Times New Roman" w:hAnsi="Times New Roman"/>
          <w:color w:val="000000" w:themeColor="text1"/>
          <w:sz w:val="28"/>
        </w:rPr>
        <w:t xml:space="preserve">2. </w:t>
      </w:r>
      <w:r>
        <w:rPr>
          <w:rFonts w:ascii="Times New Roman" w:hAnsi="Times New Roman"/>
          <w:color w:val="000000" w:themeColor="text1"/>
        </w:rPr>
        <w:t>ПОКРЫТИЯ.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2.1. На территории сельского поселения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0F55B2" w:rsidRDefault="0059075A">
      <w:pPr>
        <w:pStyle w:val="ae"/>
        <w:ind w:left="0" w:firstLine="709"/>
        <w:jc w:val="both"/>
        <w:rPr>
          <w:color w:val="000000" w:themeColor="text1"/>
          <w:sz w:val="28"/>
        </w:rPr>
      </w:pPr>
      <w:r>
        <w:rPr>
          <w:color w:val="000000" w:themeColor="text1"/>
          <w:sz w:val="28"/>
        </w:rPr>
        <w:t>2.2. Восстановление и замену покрытий дорог, проездов, тротуаров, пешеходных путей, площадок и их конструктивных элементов собственник (правообладатель) объекта благоустройства обязан производить по мере необходимости.</w:t>
      </w:r>
    </w:p>
    <w:p w:rsidR="000F55B2" w:rsidRDefault="0059075A">
      <w:pPr>
        <w:pStyle w:val="ae"/>
        <w:ind w:left="0" w:firstLine="709"/>
        <w:jc w:val="both"/>
        <w:rPr>
          <w:color w:val="000000" w:themeColor="text1"/>
          <w:sz w:val="28"/>
        </w:rPr>
      </w:pPr>
      <w:r>
        <w:rPr>
          <w:color w:val="000000" w:themeColor="text1"/>
          <w:sz w:val="28"/>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0F55B2" w:rsidRDefault="0059075A">
      <w:pPr>
        <w:pStyle w:val="ae"/>
        <w:ind w:left="0" w:firstLine="709"/>
        <w:jc w:val="both"/>
        <w:rPr>
          <w:color w:val="000000" w:themeColor="text1"/>
          <w:sz w:val="28"/>
        </w:rPr>
      </w:pPr>
      <w:r>
        <w:rPr>
          <w:color w:val="000000" w:themeColor="text1"/>
          <w:sz w:val="28"/>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0F55B2" w:rsidRDefault="0059075A">
      <w:pPr>
        <w:pStyle w:val="ae"/>
        <w:ind w:left="0" w:firstLine="709"/>
        <w:jc w:val="both"/>
        <w:rPr>
          <w:rFonts w:ascii="Trebuchet MS" w:hAnsi="Trebuchet MS"/>
          <w:color w:val="000000" w:themeColor="text1"/>
          <w:sz w:val="23"/>
          <w:highlight w:val="white"/>
        </w:rPr>
      </w:pPr>
      <w:r>
        <w:rPr>
          <w:color w:val="000000" w:themeColor="text1"/>
          <w:sz w:val="28"/>
        </w:rPr>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Pr>
          <w:rFonts w:ascii="Trebuchet MS" w:hAnsi="Trebuchet MS"/>
          <w:color w:val="000000" w:themeColor="text1"/>
          <w:sz w:val="23"/>
          <w:highlight w:val="white"/>
        </w:rPr>
        <w:t>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0F55B2" w:rsidRDefault="0059075A">
      <w:pPr>
        <w:spacing w:before="120" w:after="120"/>
        <w:ind w:firstLine="709"/>
        <w:jc w:val="both"/>
        <w:rPr>
          <w:rFonts w:ascii="Times New Roman" w:hAnsi="Times New Roman"/>
          <w:color w:val="000000" w:themeColor="text1"/>
          <w:sz w:val="28"/>
        </w:rPr>
      </w:pPr>
      <w:r>
        <w:rPr>
          <w:rFonts w:ascii="Times New Roman" w:hAnsi="Times New Roman"/>
          <w:color w:val="000000" w:themeColor="text1"/>
          <w:sz w:val="28"/>
        </w:rPr>
        <w:t xml:space="preserve">3. </w:t>
      </w:r>
      <w:r>
        <w:rPr>
          <w:rFonts w:ascii="Times New Roman" w:hAnsi="Times New Roman"/>
          <w:color w:val="000000" w:themeColor="text1"/>
        </w:rPr>
        <w:t>ОГРАЖДЕНИЯ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3.1. Ограждения должны изготавливаться из высококачественных материалов, иметь надежную конструкцию и крепление декоративных элементов.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также производится по мере необходимости, но не реже одного раза в год. </w:t>
      </w:r>
    </w:p>
    <w:p w:rsidR="000F55B2" w:rsidRDefault="0059075A">
      <w:pPr>
        <w:spacing w:before="120" w:after="120"/>
        <w:ind w:firstLine="709"/>
        <w:jc w:val="both"/>
        <w:rPr>
          <w:rFonts w:ascii="Times New Roman" w:hAnsi="Times New Roman"/>
          <w:color w:val="000000" w:themeColor="text1"/>
          <w:sz w:val="28"/>
        </w:rPr>
      </w:pPr>
      <w:r>
        <w:rPr>
          <w:rFonts w:ascii="Times New Roman" w:hAnsi="Times New Roman"/>
          <w:color w:val="000000" w:themeColor="text1"/>
          <w:sz w:val="28"/>
        </w:rPr>
        <w:t xml:space="preserve">4. </w:t>
      </w:r>
      <w:r>
        <w:rPr>
          <w:rFonts w:ascii="Times New Roman" w:hAnsi="Times New Roman"/>
          <w:color w:val="000000" w:themeColor="text1"/>
        </w:rPr>
        <w:t>ВОДНЫЕ УСТРОЙСТВА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4.2. Собственник (правообладатель)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 период работы фонтанов очистка водной поверхности от мусора производится ежедневно.</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4.3. Содержание в исправном состоянии и ремонт водных устройств осуществляются их владельцами.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4.4. Собственник (правообладатель) обязан производить еженедельный мониторинг </w:t>
      </w:r>
      <w:r>
        <w:rPr>
          <w:rStyle w:val="af8"/>
          <w:rFonts w:ascii="Times New Roman" w:hAnsi="Times New Roman"/>
          <w:b w:val="0"/>
          <w:color w:val="000000" w:themeColor="text1"/>
          <w:sz w:val="28"/>
          <w:highlight w:val="white"/>
        </w:rPr>
        <w:t xml:space="preserve">качества воды </w:t>
      </w:r>
      <w:r>
        <w:rPr>
          <w:rFonts w:ascii="Times New Roman" w:hAnsi="Times New Roman"/>
          <w:color w:val="000000" w:themeColor="text1"/>
          <w:sz w:val="28"/>
        </w:rPr>
        <w:t>естественных природных родников для получения положительного заключения органов санитарно-эпидемиологического надзора</w:t>
      </w:r>
    </w:p>
    <w:p w:rsidR="000F55B2" w:rsidRDefault="0059075A">
      <w:pPr>
        <w:jc w:val="both"/>
        <w:rPr>
          <w:rFonts w:ascii="Times New Roman" w:hAnsi="Times New Roman"/>
          <w:color w:val="000000" w:themeColor="text1"/>
          <w:sz w:val="28"/>
        </w:rPr>
      </w:pPr>
      <w:r>
        <w:rPr>
          <w:rFonts w:ascii="Times New Roman" w:hAnsi="Times New Roman"/>
          <w:color w:val="000000" w:themeColor="text1"/>
          <w:sz w:val="28"/>
        </w:rPr>
        <w:t xml:space="preserve">на соответствие требованиям СанПиНов по качеству воды.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0F55B2" w:rsidRDefault="0059075A">
      <w:pPr>
        <w:ind w:firstLine="709"/>
        <w:jc w:val="both"/>
        <w:rPr>
          <w:rFonts w:ascii="Times New Roman" w:hAnsi="Times New Roman"/>
          <w:b/>
          <w:color w:val="000000" w:themeColor="text1"/>
          <w:sz w:val="28"/>
        </w:rPr>
      </w:pPr>
      <w:r>
        <w:rPr>
          <w:rFonts w:ascii="Times New Roman" w:hAnsi="Times New Roman"/>
          <w:color w:val="000000" w:themeColor="text1"/>
          <w:sz w:val="28"/>
        </w:rPr>
        <w:t xml:space="preserve">4.6. Собственник (правообладатель) обязан производить в летний период еженедельный мониторинг </w:t>
      </w:r>
      <w:r>
        <w:rPr>
          <w:rStyle w:val="af8"/>
          <w:rFonts w:ascii="Times New Roman" w:hAnsi="Times New Roman"/>
          <w:b w:val="0"/>
          <w:color w:val="000000" w:themeColor="text1"/>
          <w:sz w:val="28"/>
          <w:highlight w:val="white"/>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0F55B2" w:rsidRDefault="0059075A">
      <w:pPr>
        <w:spacing w:before="120" w:after="120"/>
        <w:ind w:firstLine="709"/>
        <w:jc w:val="both"/>
        <w:rPr>
          <w:rFonts w:ascii="Times New Roman" w:hAnsi="Times New Roman"/>
          <w:color w:val="000000" w:themeColor="text1"/>
          <w:sz w:val="28"/>
        </w:rPr>
      </w:pPr>
      <w:r>
        <w:rPr>
          <w:rFonts w:ascii="Times New Roman" w:hAnsi="Times New Roman"/>
          <w:color w:val="000000" w:themeColor="text1"/>
          <w:sz w:val="28"/>
        </w:rPr>
        <w:t xml:space="preserve">5. </w:t>
      </w:r>
      <w:r>
        <w:rPr>
          <w:rFonts w:ascii="Times New Roman" w:hAnsi="Times New Roman"/>
          <w:color w:val="000000" w:themeColor="text1"/>
        </w:rPr>
        <w:t>УЛИЧНОЕ КОММУНАЛЬНО-БЫТОВОЕ ОБОРУДОВАНИЕ (КБО).</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(правообладателями) указанных объектов.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5.4. У входов в объекты торговли, сферы услуг и бытового обслуживания собственниками и правообладателями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5.5. Установка уличного КБО и его очистка осуществляются собственниками (правообладателями) объектов благоустройства. Расстановка контейнеров и урн не должна мешать передвижению пешеходов, проезду инвалидных и детских колясок.</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Очистку мусорных урн, установленных у входов в здания (сооружения) и в границах объектов благоустройства территории, обеспечивают собственники (правообладатели) по мере заполнения, не допуская их переполнения, но не реже одного раза в день.</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Урны, расположенные на остановках пассажирского транспорта, обязаны очищать и промывать собственники и правообладатели остановок, а урны, установленные у объектов торговли, сферы услуг и бытового обслуживания, - указанные организации.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0F55B2" w:rsidRDefault="0059075A">
      <w:pPr>
        <w:spacing w:before="120"/>
        <w:ind w:firstLine="709"/>
        <w:jc w:val="both"/>
        <w:rPr>
          <w:rFonts w:ascii="Times New Roman" w:hAnsi="Times New Roman"/>
          <w:color w:val="000000" w:themeColor="text1"/>
        </w:rPr>
      </w:pPr>
      <w:r>
        <w:rPr>
          <w:rFonts w:ascii="Times New Roman" w:hAnsi="Times New Roman"/>
          <w:color w:val="000000" w:themeColor="text1"/>
          <w:sz w:val="28"/>
        </w:rPr>
        <w:t xml:space="preserve">6. </w:t>
      </w:r>
      <w:r>
        <w:rPr>
          <w:rFonts w:ascii="Times New Roman" w:hAnsi="Times New Roman"/>
          <w:color w:val="000000" w:themeColor="text1"/>
        </w:rPr>
        <w:t xml:space="preserve">УЛИЧНОЕ ТЕХНИЧЕСКОЕ ОБОРУДОВАНИЕ И ИНЖЕНЕРНЫЕ </w:t>
      </w:r>
    </w:p>
    <w:p w:rsidR="000F55B2" w:rsidRDefault="0059075A">
      <w:pPr>
        <w:spacing w:after="120"/>
        <w:ind w:firstLine="709"/>
        <w:jc w:val="both"/>
        <w:rPr>
          <w:rFonts w:ascii="Times New Roman" w:hAnsi="Times New Roman"/>
          <w:color w:val="000000" w:themeColor="text1"/>
          <w:sz w:val="28"/>
        </w:rPr>
      </w:pPr>
      <w:r>
        <w:rPr>
          <w:rFonts w:ascii="Times New Roman" w:hAnsi="Times New Roman"/>
          <w:color w:val="000000" w:themeColor="text1"/>
        </w:rPr>
        <w:t>КОММУНИКАЦИИ (ЛИНЕЙНЫЕ СООРУЖЕНИЯ).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асфальта-бетонного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6.7. Не допускается отсутствие, загрязнение или неокрашенное состояние ограждений, люков смотровых и дождеприемных колодцев, ливнеприемных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открывать люки колодцев и регулировать запорные устройства на магистралях водопровода, канализации, теплотрасс;</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производить какие-либо работы на данных сетях без разрешения эксплуатирующих организаций;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оставлять колодцы неплотно закрытыми и (или) закрывать разбитыми крышками;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отводить поверхностные воды в систему канализации;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пользоваться пожарными гидрантами в хозяйственных целях;</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производить забор воды от уличных колонок с помощью шлангов;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производить разборку колонок;</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6.11.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0F55B2" w:rsidRDefault="0059075A">
      <w:pPr>
        <w:pStyle w:val="ae"/>
        <w:spacing w:before="120" w:after="120"/>
        <w:ind w:left="0" w:firstLine="709"/>
        <w:rPr>
          <w:color w:val="000000" w:themeColor="text1"/>
          <w:sz w:val="28"/>
        </w:rPr>
      </w:pPr>
      <w:r>
        <w:rPr>
          <w:color w:val="000000" w:themeColor="text1"/>
          <w:sz w:val="28"/>
        </w:rPr>
        <w:t xml:space="preserve">7. </w:t>
      </w:r>
      <w:r>
        <w:rPr>
          <w:color w:val="000000" w:themeColor="text1"/>
        </w:rPr>
        <w:t>ИГРОВОЕ И СПОРТИВНОЕ ОБОРУДОВАНИЕ.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7.1. Собственник, также иной правообладатель спортивного и игрового оборудования обязан производить его осмотр ежедневно в утреннее время.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0F55B2" w:rsidRDefault="0059075A">
      <w:pPr>
        <w:spacing w:before="120"/>
        <w:ind w:firstLine="709"/>
        <w:jc w:val="both"/>
        <w:rPr>
          <w:rFonts w:ascii="Times New Roman" w:hAnsi="Times New Roman"/>
          <w:color w:val="000000" w:themeColor="text1"/>
        </w:rPr>
      </w:pPr>
      <w:r>
        <w:rPr>
          <w:rFonts w:ascii="Times New Roman" w:hAnsi="Times New Roman"/>
          <w:color w:val="000000" w:themeColor="text1"/>
          <w:sz w:val="28"/>
        </w:rPr>
        <w:t xml:space="preserve">8. </w:t>
      </w:r>
      <w:r>
        <w:rPr>
          <w:rFonts w:ascii="Times New Roman" w:hAnsi="Times New Roman"/>
          <w:color w:val="000000" w:themeColor="text1"/>
        </w:rPr>
        <w:t>ОБЪЕКТЫ (СРЕДСТВА) НАРУЖНОГО ОСВЕЩЕНИЯ (ОСВЕТИТЕЛЬНОЕ</w:t>
      </w:r>
    </w:p>
    <w:p w:rsidR="000F55B2" w:rsidRDefault="0059075A">
      <w:pPr>
        <w:spacing w:after="120"/>
        <w:ind w:firstLine="709"/>
        <w:jc w:val="both"/>
        <w:rPr>
          <w:rFonts w:ascii="Times New Roman" w:hAnsi="Times New Roman"/>
          <w:color w:val="000000" w:themeColor="text1"/>
          <w:sz w:val="28"/>
        </w:rPr>
      </w:pPr>
      <w:r>
        <w:rPr>
          <w:rFonts w:ascii="Times New Roman" w:hAnsi="Times New Roman"/>
          <w:color w:val="000000" w:themeColor="text1"/>
        </w:rPr>
        <w:t xml:space="preserve"> ОБОРУДОВАНИЕ)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8.1. Собственники (правообладатели)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Включение и отключение придомового, дворового освещения и декоративного освещения осуществляется в режиме работы уличного освещения.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8.4. Все системы уличного, дворового и других видов осветительного оборудования должны содержаться в исправном состоянии.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(правообладатели) указанных объектов.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На центральных и магистральных улицах опоры различного назначения (электросетей, транспорта, освещения) должны быть окрашены в один цвет.</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Опоры сетей осветительного оборудования не должны иметь отклонение от вертикали более 5 градусов.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8.6. Собственники и правообладатели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8.11. Ответственность за содержание опор сетей и элементов освещения несет собственник (правообладатель).</w:t>
      </w:r>
    </w:p>
    <w:p w:rsidR="000F55B2" w:rsidRDefault="0059075A">
      <w:pPr>
        <w:ind w:firstLine="709"/>
        <w:jc w:val="both"/>
        <w:rPr>
          <w:rFonts w:ascii="Times New Roman" w:hAnsi="Times New Roman"/>
          <w:color w:val="000000" w:themeColor="text1"/>
          <w:sz w:val="28"/>
        </w:rPr>
      </w:pPr>
      <w:r>
        <w:rPr>
          <w:rFonts w:ascii="Times New Roman" w:hAnsi="Times New Roman"/>
          <w:sz w:val="28"/>
        </w:rPr>
        <w:t>9.</w:t>
      </w:r>
      <w:r>
        <w:rPr>
          <w:rFonts w:ascii="Times New Roman" w:hAnsi="Times New Roman"/>
          <w:color w:val="FF0000"/>
        </w:rPr>
        <w:t xml:space="preserve"> </w:t>
      </w:r>
      <w:r>
        <w:rPr>
          <w:rFonts w:ascii="Times New Roman" w:hAnsi="Times New Roman"/>
          <w:color w:val="000000" w:themeColor="text1"/>
        </w:rPr>
        <w:t>СРЕДСТВА НАРУЖНОЙ РЕКЛАМЫ И ИНФОРМАЦИИ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9.1. Отдельно стоящие рекламные конструкции, допускаемые к установке на территории Азовского района.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9.1.1. К отдельно стоящим рекламным конструкциям относятся: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Рекламный щит –устанавливают вдоль трасс и улиц. Щит представляет собой раму обитую листами оцинкованной стали или фанеры, покрытую атмасфероустойчивыми составами, закрепленную на опоре. Информационные поля размером: 4,0х2,0м;6,0х3,0м;12,0х2,0м.    </w:t>
      </w:r>
    </w:p>
    <w:p w:rsidR="000F55B2" w:rsidRDefault="0059075A">
      <w:pPr>
        <w:widowControl/>
        <w:jc w:val="both"/>
        <w:rPr>
          <w:rFonts w:ascii="Times New Roman" w:hAnsi="Times New Roman"/>
          <w:color w:val="000000" w:themeColor="text1"/>
          <w:sz w:val="28"/>
        </w:rPr>
      </w:pPr>
      <w:r>
        <w:rPr>
          <w:rFonts w:ascii="Times New Roman" w:hAnsi="Times New Roman"/>
          <w:color w:val="000000" w:themeColor="text1"/>
          <w:sz w:val="28"/>
        </w:rPr>
        <w:t xml:space="preserve">           Сити-формат – двухсторонняя рекламная конструкция размером 1,8х1,2м, с внутренней подсветкой или без нее. Устанавливается вдоль автомобильных дорог, на газонах, на площадках остановочных павильонов и т.д. </w:t>
      </w:r>
    </w:p>
    <w:p w:rsidR="000F55B2" w:rsidRDefault="0059075A">
      <w:pPr>
        <w:widowControl/>
        <w:jc w:val="both"/>
        <w:rPr>
          <w:rFonts w:ascii="Times New Roman" w:hAnsi="Times New Roman"/>
          <w:color w:val="000000" w:themeColor="text1"/>
          <w:sz w:val="28"/>
        </w:rPr>
      </w:pPr>
      <w:r>
        <w:rPr>
          <w:rFonts w:ascii="Times New Roman" w:hAnsi="Times New Roman"/>
          <w:color w:val="000000" w:themeColor="text1"/>
          <w:sz w:val="28"/>
        </w:rPr>
        <w:t xml:space="preserve">            Электронные экраны (электронные табло) – объекты наружной рекламы и информации, предназначенные для воспроизведения изображения на плоскости экрана за счет светоизлучения светодиодов, ламп, иных источников света и светоотражающих элементов.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Штендеры – временные средства наружной рекламы и информации, размещаемые субъектами предпринимательской деятельности в часы их работы. Штендеры должны быть двухсторонними, площадь одной стороны не превышает 0,6 кв.м.</w:t>
      </w:r>
    </w:p>
    <w:p w:rsidR="000F55B2" w:rsidRDefault="000F55B2">
      <w:pPr>
        <w:ind w:firstLine="709"/>
        <w:jc w:val="both"/>
        <w:rPr>
          <w:rFonts w:ascii="Times New Roman" w:hAnsi="Times New Roman"/>
          <w:color w:val="000000" w:themeColor="text1"/>
          <w:sz w:val="28"/>
        </w:rPr>
      </w:pP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9.2. Требования к отдельно стоящим рекламным конструкциям.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9.2.1. Рекламные конструкции выполняются, как правило, в двухстороннем варианте. Конструкции, выполненные в одностороннем варианте, должны иметь декоративно оформленную обратную сторону, закрыты приспособлениями, скрывающими крепления и выступающие части конструкции.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9.2.2. Фундаменты отдельно стоящих конструкций не должны выступать над землей либо должны быть декоративно оформлены.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9.2.3. Расстояние между конструкциями определяется конкретной градостроительной ситуацией и техническими регламентами.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9.2.4. Рекламные конструкции должны быть спроектированы, изготовлены и установлены в соответствии с существующими строительными нормами и правилами, ГОСТами, ПУЭ, техническими регламентами и другими нормативными актами, содержащими требования для конструкций данного типа. Все конструкции должны соответствовать требованиям соответствующих санитарных норм и правил (в том числе требованиям к освещенности, электромагнитному излучению и пр.).</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9.2.5. Конструкции могут предусматривать подсветку рекламно-информационного поля, включение которой должно осуществляться в соответствии с графиком работы уличного освещения.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9.2.6. На всех рекламных конструкциях обязательно должны быть указаны наименование владельца рекламной конструкции, его телефон и номер разрешения на установку рекламной конструкции (порядковый номер в реестре рекламных конструкций).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9.2.7. При отсутствии рекламного изображения на конструкции рекламное поле должно быть закрыто светлым однотонным покрытием (рекомендуемый цвет – белый или светло-серый) либо заполнено социальной рекламой.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9.2.8. Форма рекламных и информационных конструкций должна вписываться в архитектурную, ландшафтную и градостроительную среду и не препятствовать восприятию объектов, имеющих культурно-историческую, эстетическую ценность и значимость. Конструкции должны иметь законченный эстетический вид. Внутренние технические, конструктивные узлы и элементы соединения различных частей конструкций (крепление осветительной аппаратуры, болтовые соединения, иные элементы) должны быть скрыты.</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9.2.9. Не допускается размещение конструкций, являющихся источниками шума, вибрации, мощных световых, электромагнитных и иных излучений и полей вблизи жилых помещений.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9.2.10. Нарушенное при установке или демонтаже конструкции дорожное покрытие, газон или живой напочвенный покров должны быть восстановлены владельцем конструкции (или за его счет соответствующими муниципальными службами) в том виде, в каком он был до установки конструкции, с использованием аналогичных материалов и технологий.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9.2.11. При выполнении работ по монтажу и обслуживанию рекламных конструкций и объектов информации должны соблюдаться требования по обеспечению безопасности дорожного движения в местах производства работ.</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9.2.12. Установка и эксплуатация рекламных конструкций и объектов информации на территориях, в отношении которых в установленном порядке утверждены схемы территориального планирования объектов наружной рекламы и информации, допускаются исключительно в соответствии с указанными схемами территориального планирования.</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9.2.13. Владельцы рекламных конструкций в течение всего периода эксплуатации обязаны содержать конструкции в надлежащем техническом и эстетическом состоянии, производить их ремонт и окраску. Окраска рекламных конструкций должна производиться владельцами конструкций в зависимости от состояния конструкций, но не реже одного раза в год. Рекомендуемый цвет – светло-серый.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Владелец рекламной конструкции обязан мыть и очищать от загрязнения принадлежащие ему рекламные конструкции по мере необходимости, но не реже:</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один раз в неделю - рекламные конструкции на остановочных павильонах, рекламные конструкции на объектах благоустройства сельской инфраструктуры;</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двух раз в месяц - другие конструкции малого формата (указатели с рекламными модулями, сити-форматы, тумбы);</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одного раза в два месяца - конструкции среднего формата;</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двух раз в год (в марте - апреле и августе - сентябре) - для прочих рекламных конструкций.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При размещении наружной рекламы на рекламных конструкциях не допускается провисание баннеров, а также монтажного шнура. Данные недостатки должны быть устранены владельцем рекламной конструкции непосредственно после их обнаружения.</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 выгорании первоначальных цветов рекламного изображения, баннер подлежит замене. </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Запрещается замена рекламного изображения на рекламной конструкции без согласования с отделом архитектуры и градостроительства Администрации района.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9.2.14. В целях обеспечения безопасной эксплуатации владельцы рекламных конструкций с периодичностью не реже одного раза в год обязаны производить проверку технического состояния установленных рекламных конструкций.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Выявленные в техническом состоянии рекламной конструкции недостатки должны быть устранены владельцем рекламной конструкции не позднее двух дней с момента обнаружения.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9.3. Рекламные конструкции и информационные конструкции, размещаемые на зданиях, строениях, сооружениях и ограждениях.</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9.3.1. Рекламные и информационные конструкции (далее по тексту-конструкции), устанавливаемые на зданиях, сооружениях и ограждениях, по манере исполнения и месту размещения разделяются на:</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Настенная конструкция – конструкция, присоединяемая к поверхности стены, строения, сооружения и ограждения и (или) их конструктивных элементов:</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Панно-настенная конструкция, располагающаяся параллельно стене здания, строения, сооружения, ограждения и (или) их конструктивных элементов, состоящих из каркаса, жесткой основы и информационного поля, присоединяемая к зданиям, строениям, сооружениям, ограждениям с помощью элементов крепления;</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Настенная конструкция из отдельных букв – конструкция, состоящая из отдельных букв и знаков (объединенных единой смысловой нагрузкой, каждый из которых имеет индивидуальное крепление к стене здания, строения, сооружения;</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Консольная конструкция (консоль)- конструкция располагается перпендикулярно к поверхности стен здания строения, сооружения и (или)их конструктивных элементов;</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Брандмауэр-не имеющая жесткой основы(подрамника)рекламная конструкция, состоящая из присоединяемых к торцам зданий креплений и эластичного материала (банерной сетки, банерной ткани и т.п.) с нанесением на него рекламной информации.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Витринная конструкция- конструкция располагается в витрине, с внутренней стороны витрины на расстояние не ближе 0,15м от остекления:</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Крышная конструкция - конструкция, состоящая из несущей части, элементов крепления и информационного поля. Устанавливается полностью или частично выше уровня карниза строения, сооружения или на крыше.</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Временная конструкция- рекламная или информационная конструкция, устанавливаемая при проведении работ по реконструкции, реставрации, текущем и капитальном ремонте, отделке фасадов зданий, строений, сооружений, состоящая из информационного поля в виде баннерной сетки с соответствующим креплением к строительным лесам.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9.4</w:t>
      </w:r>
      <w:r>
        <w:rPr>
          <w:rFonts w:ascii="Times New Roman" w:hAnsi="Times New Roman"/>
          <w:b/>
          <w:color w:val="000000" w:themeColor="text1"/>
          <w:sz w:val="28"/>
        </w:rPr>
        <w:t xml:space="preserve">. </w:t>
      </w:r>
      <w:r>
        <w:rPr>
          <w:rFonts w:ascii="Times New Roman" w:hAnsi="Times New Roman"/>
          <w:color w:val="000000" w:themeColor="text1"/>
          <w:sz w:val="28"/>
        </w:rPr>
        <w:t>Общие требования при установке и эксплуатации настенных конструкций.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9.4.1.</w:t>
      </w:r>
      <w:r>
        <w:rPr>
          <w:rFonts w:ascii="Times New Roman" w:hAnsi="Times New Roman"/>
          <w:b/>
          <w:color w:val="000000" w:themeColor="text1"/>
          <w:sz w:val="28"/>
        </w:rPr>
        <w:t xml:space="preserve"> </w:t>
      </w:r>
      <w:r>
        <w:rPr>
          <w:rFonts w:ascii="Times New Roman" w:hAnsi="Times New Roman"/>
          <w:color w:val="000000" w:themeColor="text1"/>
          <w:sz w:val="28"/>
        </w:rPr>
        <w:t>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внешней стены, на уровне линии перекрытий между первым вторым этажами либо ниже указанной линии.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Максимальный размер настенных конструкций, установленных на зданиях, строениях, сооружениях, не должен превышать по длине 70 процентов от части фасада, соответствующей занимаемым данными организациями помещениями, но не более 10 м для единичной конструкции.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Допускается размещение одной или двух рекламных или информационных конструкций в районе входной двери. Размеры таких конструкций составляют не более:</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 высоте – 0,80м; </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по ширине – 0,60м.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В случае размещения двух конструкций, они должны быть выполнены в едином стиле, иметь одинаковые размеры и размещены симметрично друг другу относительно входной двери.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Размещение панно большого формата допускается только на торцах зданий, строений, сооружений и ограждениях:</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xml:space="preserve">на зданиях и строениях, сооружениях выше уровня первого этажа, не перекрывая оконных проемов. При размещении двух и более конструкций они должны быть выполнены в едином стиле, иметь одинаковые размеры. </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На ограждениях(заборах) – на расстоянии: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от нижнего края - 0,70м;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от верхнего и боковых краев – 0,20м.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b/>
          <w:color w:val="000000" w:themeColor="text1"/>
          <w:sz w:val="28"/>
        </w:rPr>
        <w:t xml:space="preserve"> </w:t>
      </w:r>
      <w:r>
        <w:rPr>
          <w:rFonts w:ascii="Times New Roman" w:hAnsi="Times New Roman"/>
          <w:color w:val="000000" w:themeColor="text1"/>
          <w:sz w:val="28"/>
        </w:rPr>
        <w:t>9.4.2. При размещении рекламных и информационных, настенных конструкций, запрещается:</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нарушение геометрических параметров (размеров) конструкций;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нарушение установленных требований к местам установки конструкций;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полное или частичное перекрытие оконных и дверных проемов, а также витражей и витрин;</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установка конструкций в оконных проемах;</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установка конструкций на лоджиях и балконах;</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установка конструкций на архитектурных деталях внешних стен;</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размещение конструкций на перилах и лестничных ограждениях входных узлов;</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размещение рекламной или иной информации путем непосредственного нанесения на поверхность внешней стены здания, строения, сооружения и поверхность ограждения декоративно-художественного и (или) текстового  изображения;</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окраска и покрытие декоративными пленками поверхности остекления витрин (допускается отступление по согласованию с органами местного самоуправления);</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установка конструкций на верхней части ограждений;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установка</w:t>
      </w:r>
      <w:r>
        <w:rPr>
          <w:rFonts w:ascii="Times New Roman" w:hAnsi="Times New Roman"/>
          <w:color w:val="000000" w:themeColor="text1"/>
          <w:spacing w:val="2"/>
          <w:sz w:val="28"/>
          <w:highlight w:val="white"/>
        </w:rPr>
        <w:t xml:space="preserve"> на дорожных ограждениях и направляющих устройствах;</w:t>
      </w:r>
      <w:r>
        <w:rPr>
          <w:rFonts w:ascii="Times New Roman" w:hAnsi="Times New Roman"/>
          <w:color w:val="000000" w:themeColor="text1"/>
          <w:spacing w:val="2"/>
          <w:sz w:val="28"/>
        </w:rPr>
        <w:br/>
      </w:r>
      <w:r>
        <w:rPr>
          <w:rFonts w:ascii="Times New Roman" w:hAnsi="Times New Roman"/>
          <w:color w:val="000000" w:themeColor="text1"/>
          <w:spacing w:val="2"/>
          <w:sz w:val="28"/>
          <w:highlight w:val="white"/>
        </w:rPr>
        <w:t>        установка   на подпорных стенах, деревьях, скалах, не являющихся частью дорожной инфраструктуры, и других природных объектах;      </w:t>
      </w:r>
      <w:r>
        <w:rPr>
          <w:rFonts w:ascii="Times New Roman" w:hAnsi="Times New Roman"/>
          <w:color w:val="000000" w:themeColor="text1"/>
          <w:spacing w:val="2"/>
          <w:sz w:val="28"/>
        </w:rPr>
        <w:br/>
      </w:r>
      <w:r>
        <w:rPr>
          <w:rFonts w:ascii="Times New Roman" w:hAnsi="Times New Roman"/>
          <w:color w:val="000000" w:themeColor="text1"/>
          <w:spacing w:val="2"/>
          <w:sz w:val="28"/>
          <w:highlight w:val="white"/>
        </w:rPr>
        <w:t xml:space="preserve">         </w:t>
      </w:r>
      <w:r>
        <w:rPr>
          <w:rFonts w:ascii="Times New Roman" w:hAnsi="Times New Roman"/>
          <w:color w:val="000000" w:themeColor="text1"/>
          <w:sz w:val="28"/>
        </w:rPr>
        <w:t>установка вывесок на торцах зданий, строений, сооружений и ограждениях при отсутствии входа с данной стороны;</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установка крышных конструкций на торговых киосках, павильонах и остановочных павильонах.</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9.4.3. Особенности размещения консольных конструкций:</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xml:space="preserve">Консольные конструкции располагаются на одной горизонтальной оси внешней стены. </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Расстояние между консольными конструкциями составляет не менее 5,0м.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Расстояние от уровня земли до нижнего края консольной конструкции составляет не менее 2,5м.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В высоту консольная конструкция не может превышать 1,0м, по ширине- не более 0,8м.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При наличии на внешней стене здания, строения, сооружения настенных конструкций, консольные конструкции располагаются с ними на единой горизонтальной оси.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9.4.4. Требования к размещению брандмауэров.</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Брандмауэры устанавливаются только на торцах зданий, строений, сооружений, не имеющих окон, выше уровня первого этажа.</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9.4.5. Особенности установки рекламных конструкций и информационных конструкций на торговых киосках, павильонах и остановочных павильонах.</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На торговых киосках, павильонах конструкции размещаются над входом или витринами, на единой горизонтальной оси со стороны главного фасада.</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Допускается размещение одной настенной конструкции, размер которой не должен превышать 70% от длины фасадной части павильона и не более двух конструкций консольного типа, если расстояние между ними составляет 5,0 и более метров.</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В дополнение к настенной конструкции и консольным конструкциям допускается размещение вывески с информацией об изготовителе (исполнителе, продавце) на двери в павильон, киоск методом нанесения трафаретной печати или иными аналогичными методами на остекление дверей. Максимальный размер данной вывески не должен превышать;</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-по высоте – 0,40м;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-по ширине- 0,30м.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В случае размещения комплекса конструктивно идентичных торговых павильонов, киосков, их рекламно-информационное оформление должно быть выполнено идентичным образом.</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На остановочных павильонах общественного транспорта допускается установка одной конструкции, размещаемой в одной плоскости.</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Допускается отступление от настоящих правил при разработке схем мест установки рекламных и информационных конструкций, разрабатываемых для торговых и развлекательных центров в случае, если места размещения рекламных и информационных конструкций, предусмотренные проектом здания, отличаются от настоящих правил.</w:t>
      </w:r>
    </w:p>
    <w:p w:rsidR="000F55B2" w:rsidRDefault="0059075A">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9.5. Порядок содержания элементов благоустройства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9.5.1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9.5.2. Собственник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целостность конструкций;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отсутствие механических повреждений;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отсутствие порывов информационных полотен;</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наличие покрашенного каркаса;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отсутствие ржавчины и грязи на всех частях и элементах рекламных конструкций.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9.5.3.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9.5.4.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9.5.5.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9.5.6. Рекламные конструкции, имеющие движущиеся части, не должны создавать шум в ночное время (с 23-00 до 7-00 часов), мешающий отдыху граждан.</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9.5.7.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0F55B2" w:rsidRDefault="0059075A">
      <w:pPr>
        <w:spacing w:before="120" w:after="120"/>
        <w:ind w:firstLine="709"/>
        <w:jc w:val="both"/>
        <w:rPr>
          <w:rFonts w:ascii="Times New Roman" w:hAnsi="Times New Roman"/>
          <w:color w:val="000000" w:themeColor="text1"/>
          <w:sz w:val="28"/>
        </w:rPr>
      </w:pPr>
      <w:r>
        <w:rPr>
          <w:rFonts w:ascii="Times New Roman" w:hAnsi="Times New Roman"/>
          <w:color w:val="000000" w:themeColor="text1"/>
          <w:sz w:val="28"/>
        </w:rPr>
        <w:t>9.5.8. Собственник (правообладатель)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0F55B2" w:rsidRDefault="0059075A">
      <w:pPr>
        <w:spacing w:before="120" w:after="120"/>
        <w:ind w:firstLine="709"/>
        <w:jc w:val="both"/>
        <w:rPr>
          <w:rFonts w:ascii="Times New Roman" w:hAnsi="Times New Roman"/>
          <w:color w:val="000000" w:themeColor="text1"/>
          <w:sz w:val="28"/>
        </w:rPr>
      </w:pPr>
      <w:r>
        <w:rPr>
          <w:rFonts w:ascii="Times New Roman" w:hAnsi="Times New Roman"/>
          <w:color w:val="000000" w:themeColor="text1"/>
          <w:sz w:val="28"/>
        </w:rPr>
        <w:t xml:space="preserve">10. </w:t>
      </w:r>
      <w:r>
        <w:rPr>
          <w:rFonts w:ascii="Times New Roman" w:hAnsi="Times New Roman"/>
          <w:color w:val="000000" w:themeColor="text1"/>
        </w:rPr>
        <w:t>МАЛЫЕ АРХИТЕКТУРНЫЕ ФОРМЫ И УЛИЧНАЯ МЕБЕЛЬ.</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10.2. При отсутствии сведений о собственниках или правообладателях малых архитектурных форм и элементов внешнего благоустройства ответственность за их содержание возлагается на собственников и правообладателях объектов благоустройства территории, на которых они размещены.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(правообладателей).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0F55B2" w:rsidRDefault="0059075A">
      <w:pPr>
        <w:spacing w:before="120"/>
        <w:ind w:firstLine="709"/>
        <w:jc w:val="both"/>
        <w:rPr>
          <w:rFonts w:ascii="Times New Roman" w:hAnsi="Times New Roman"/>
          <w:color w:val="000000" w:themeColor="text1"/>
          <w:sz w:val="28"/>
        </w:rPr>
      </w:pPr>
      <w:r>
        <w:rPr>
          <w:rFonts w:ascii="Times New Roman" w:hAnsi="Times New Roman"/>
          <w:color w:val="000000" w:themeColor="text1"/>
          <w:sz w:val="28"/>
        </w:rPr>
        <w:t xml:space="preserve">11. </w:t>
      </w:r>
      <w:r>
        <w:rPr>
          <w:rFonts w:ascii="Times New Roman" w:hAnsi="Times New Roman"/>
          <w:color w:val="000000" w:themeColor="text1"/>
        </w:rPr>
        <w:t>НЕКАПИТАЛЬНЫЕ НЕСТАЦИОНАРНЫЕ СООРУЖЕНИЯ (НЕСТАЦИОНАРНЫЕ ТОРГОВЫЕ ОБЪЕКТЫ)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11.4. При эксплуатации нестационарных торговых объектов не допускается: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использование осветительных приборов вблизи окон жилых помещений в случае прямого попадания на окна световых лучей.</w:t>
      </w:r>
    </w:p>
    <w:p w:rsidR="000F55B2" w:rsidRDefault="0059075A">
      <w:pPr>
        <w:spacing w:before="120" w:after="120"/>
        <w:ind w:firstLine="709"/>
        <w:jc w:val="both"/>
        <w:rPr>
          <w:rFonts w:ascii="Times New Roman" w:hAnsi="Times New Roman"/>
          <w:color w:val="000000" w:themeColor="text1"/>
        </w:rPr>
      </w:pPr>
      <w:r>
        <w:rPr>
          <w:rFonts w:ascii="Times New Roman" w:hAnsi="Times New Roman"/>
          <w:color w:val="000000" w:themeColor="text1"/>
          <w:sz w:val="28"/>
        </w:rPr>
        <w:t>12.</w:t>
      </w:r>
      <w:r>
        <w:rPr>
          <w:rFonts w:ascii="Times New Roman" w:hAnsi="Times New Roman"/>
          <w:color w:val="000000" w:themeColor="text1"/>
        </w:rPr>
        <w:t>ЭЛЕМЕНТЫ ОБЪЕКТОВ КАПИТАЛЬНОГО СТРОИТЕЛЬСТВА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12.1. Объекты капитального строительства должны быть оборудованы номерными, указательными и домовыми знаками, которые должны освещаться</w:t>
      </w:r>
      <w:r>
        <w:rPr>
          <w:rFonts w:ascii="Times New Roman" w:hAnsi="Times New Roman"/>
          <w:color w:val="000000" w:themeColor="text1"/>
          <w:sz w:val="28"/>
        </w:rPr>
        <w:br/>
        <w:t>с наступлением темноты.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12.2. Собственники (правообладатели)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12.2.1. Окраска фасадов осуществляется в соответствии с проектом цветового решения фасада. </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12.5. Собственники и правообладатели зданий и сооружений обязаны:</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проверять прочность креплений архитектурных деталей и облицовки, устойчивость парапетных и балконных ограждений;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проводить текущий ремонт, в том числе окраску фасада, с периодичностью в пределах 7-8 лет с учетом фактического состояния фасада;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в процессе эксплуатации собственниками и правообладателями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12.9. Допускается нанесение собственниками (правообладателями)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Для устранения угрозы возможного обрушения выступающих конструкций фасадов собственниками и правообладателями должны немедленно выполняться сохранно-предупредительные мероприятия (установка ограждений, сеток, демонтаж разрушающей части элемента и т.д.).</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Ремонт при аварийном состоянии фасада здания (сооружения) должен выполняться незамедлительно по выявлении этого состояния.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12.11. Расположенные на фасадах информационные таблички, памятные доски должны поддерживаться в чистоте и исправном состоянии.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Входы, цоколи, витрины должны содержаться в чистоте и исправном состоянии.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Домовые знаки должны содержаться в чистоте, их освещение в темное время суток должно быть в исправном состоянии.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Мостики для перехода через коммуникации должны быть исправными и содержаться в чистоте.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Козырьки подъездов, а также кровля должны быть очищены от загрязнений, древесно-кустарниковой и сорной растительности.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(правообладателей) зданий (сооружений), а также лиц, на которых возложены обязанности по содержанию зданий (сооружений).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12.14. При содержании, эксплуатации и ремонте фасадов зданий и их элементов запрещается: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окраска фасадов до восстановления разрушенных или поврежденных архитектурных деталей;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окраска дверей и оконных заполнений, выполненных из дуба и других ценных пород дерева;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изменение расположения оконного блока в проеме по отношению к плоскости фасада, устройство витрин, выступающих за плоскость фасада;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устройство входов, расположенных выше первого этажа, на фасадах объектов культурного наследия;</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установка глухих металлических полотен на лицевых фасадах зданий и сооружений без согласования с уполномоченными органами;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установка дверных заполнений, не соответствующих архитектурному решению фасада, характеру и цветовому решению других входов на фасаде;</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различная окраска дверных заполнений, оконных и витринных конструкций в пределах фасада;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установка глухих дверных полотен на входах, совмещенных с витринами;</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изменение расположения дверного блока в проеме по отношению к плоскости фасада; устройство входов, выступающих за плоскость фасада;</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0F55B2" w:rsidRDefault="000F55B2">
      <w:pPr>
        <w:ind w:firstLine="709"/>
        <w:jc w:val="both"/>
        <w:rPr>
          <w:rFonts w:ascii="Times New Roman" w:hAnsi="Times New Roman"/>
          <w:color w:val="000000" w:themeColor="text1"/>
          <w:sz w:val="28"/>
        </w:rPr>
      </w:pPr>
    </w:p>
    <w:p w:rsidR="000F55B2" w:rsidRDefault="000F55B2">
      <w:pPr>
        <w:ind w:firstLine="709"/>
        <w:jc w:val="both"/>
        <w:rPr>
          <w:rFonts w:ascii="Times New Roman" w:hAnsi="Times New Roman"/>
          <w:color w:val="000000" w:themeColor="text1"/>
          <w:sz w:val="28"/>
        </w:rPr>
      </w:pPr>
    </w:p>
    <w:p w:rsidR="000F55B2" w:rsidRDefault="0059075A">
      <w:pPr>
        <w:ind w:firstLine="709"/>
        <w:jc w:val="both"/>
        <w:rPr>
          <w:rFonts w:ascii="Times New Roman" w:hAnsi="Times New Roman"/>
          <w:color w:val="000000" w:themeColor="text1"/>
          <w:sz w:val="28"/>
        </w:rPr>
      </w:pPr>
      <w:r>
        <w:rPr>
          <w:rFonts w:ascii="Times New Roman" w:hAnsi="Times New Roman"/>
          <w:color w:val="000000" w:themeColor="text1"/>
          <w:sz w:val="28"/>
        </w:rPr>
        <w:t>ПРАВИЛА СОДЕРЖАНИЯ ЖИВОТНЫХ НА ТЕРРИТОРИЯХ ОБЩЕГО ПОЛЬЗОВАНИЯ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Администрация сельского поселения:</w:t>
      </w:r>
    </w:p>
    <w:p w:rsidR="000F55B2" w:rsidRDefault="0059075A">
      <w:pPr>
        <w:widowControl/>
        <w:ind w:left="4" w:firstLine="563"/>
        <w:jc w:val="both"/>
        <w:rPr>
          <w:rFonts w:ascii="Times New Roman" w:hAnsi="Times New Roman"/>
          <w:color w:val="000000" w:themeColor="text1"/>
          <w:sz w:val="28"/>
        </w:rPr>
      </w:pPr>
      <w:r>
        <w:rPr>
          <w:rFonts w:ascii="Times New Roman" w:hAnsi="Times New Roman"/>
          <w:color w:val="000000" w:themeColor="text1"/>
          <w:sz w:val="28"/>
        </w:rPr>
        <w:t>-определяет места на территории сельского поселения, в которых допускается или запрещается выгул домашних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-оказывает информационное содействие ветеринарным службам;</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-определяет места выпаса сельскохозяйственных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Животные, принадлежащие гражданам, подлежат обязательной регистрации, в соответствии с ветеринарными нормами и правилами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Идентификация лошадей, крупного и мелкого рогатого скота, свиней производится владельцами животных в соответствии с законодательством Российской Федерации в области ветеринарии.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При выгуле домашних животных их владельцы обязаны принимать меры по уборке территории от загрязнений экскрементами животных. Состав экипировки животных гужевого и верхового транспорта в обязательном порядке должен включать переносной контейнер или холщовый мешок для сбора экскрементов.</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Запрещается: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-выгул собак без намордников и поводков (за исключением декоративных пород собак), кроме нахождения в специально отведенных местах для выгула (площадки для выгула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-нахождение владельца с собакой (кроме собак-поводырей и служебных собак) во время проведения культурно-массовых мероприятий;</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-выгул собак и выпас скота на пляжах, территориях школ, дошкольных и медицинских учреждений (кроме ветеринарных), детских игровых и спортивных площадок, рынков и кладбищ.</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-загрязнение животными подъездов, лестничных клеток, детских игровых спортивных площадок, территорий зеленых насаждений, дорожек и тротуаров. Если животное оставило экскременты, они должны быть убраны владельцем животного.</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-Запрещается купание собак и других животных в водоемах и местах для купания.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u w:val="single"/>
        </w:rPr>
        <w:t>Требования, предъявляемые к содержанию собак и кошек:</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Общие требования к содержанию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-обеспечение тишины и покоя в жилых помещениях, а также во дворе и на улице при выгуле собак с 23 часов вечера до 7 часов утра;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и без ошейника, кроме оставленных владельцами на непродолжительное время на привязи);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-исключение возможности скопления безнадзорных животных на территории поселения.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исключена возможность выхода собаки за его пределы.</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Запрещается: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-содержать животных в клетках, будках, вольерах и других сооружений не соответствующих размерам животного;</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-натравливать собак на людей или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-выпускать животных для самостоятельного выгуливания;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-разводить, содержать и отлавливать собак и кошек с целью использования шкур, мяса, другого сырья животного происхождения;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-купать собак в водных объектах в местах массового купания людей;</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Содержание животных хозяйствующими субъектами: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-содержание животных хозяйствующими субъектами допускается в случае обеспечения постоянного ухода за животными;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-запрещается содержание животных в организациях, учреждениях, на предприятиях при отсутствии специально оборудованных для этих целей помещений (мест);</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 целью пресечения бесконтрольного размножения животных хозяйствующему субъекту рекомендуется стерилизовать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-содержание животных предприятием должно соответствовать нормам безопасности людей, находящихся на данной и прилегающей территории;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-при входе, въезде на территорию предприятия должна висеть предупреждающая табличка об охране территории собаками.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Порядок выгула собак:</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-выводить собак из изолированных территорий в общие дворы, на улицу необходимо на коротком поводке (крупных собак — на поводке и в наморднике);</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 местах массового скопления людей собаки в сопровождении владельца должны находиться на поводке и в наморднике;</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-спускать собаку с поводка можно только в малолюдных местах с соблюдением настоящих Правил.</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-на детских площадках, стадионах, на территории дошкольных, школьных и иных образовательных учреждений свободный выгул собак запрещен.</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 xml:space="preserve">Утилизацию павших бродячих животных производит администрация </w:t>
      </w:r>
      <w:r w:rsidR="00E604A9">
        <w:rPr>
          <w:rFonts w:ascii="Times New Roman" w:hAnsi="Times New Roman"/>
          <w:sz w:val="28"/>
        </w:rPr>
        <w:t>Обильненского</w:t>
      </w:r>
      <w:r>
        <w:rPr>
          <w:rFonts w:ascii="Times New Roman" w:hAnsi="Times New Roman"/>
          <w:color w:val="000000" w:themeColor="text1"/>
          <w:sz w:val="28"/>
        </w:rPr>
        <w:t xml:space="preserve"> сельского поселения в пределах средств, предусмотренных в бюджете муниципального образования на эти цели.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Владельцы животных имеют право:</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На ограниченное время (до 15 минут) оставлять свою собаку в наморднике привязанной на коротком поводке возле магазина или другого учреждения.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Перевозить животных в общественном транспорте с соблюдением установленного порядка.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Владельцы животных обязаны:</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 содержать</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-держать сторожевых собак на прочной привязи, спускать собак с привязи только при закрытых дворах, исключающих возможность их побега.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-не допускать выбрасывания трупов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-не обеспечивать соблюдение тишины и покоя с 23 часов вечера до 7 часов утра, а также чистоты территорий в соответствии с настоящими Правилами.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Требования, предъявляемые к содержанию скота, птицы</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tbl>
      <w:tblPr>
        <w:tblW w:w="0" w:type="auto"/>
        <w:tblInd w:w="-843" w:type="dxa"/>
        <w:tblLayout w:type="fixed"/>
        <w:tblCellMar>
          <w:left w:w="0" w:type="dxa"/>
          <w:right w:w="0" w:type="dxa"/>
        </w:tblCellMar>
        <w:tblLook w:val="04A0" w:firstRow="1" w:lastRow="0" w:firstColumn="1" w:lastColumn="0" w:noHBand="0" w:noVBand="1"/>
      </w:tblPr>
      <w:tblGrid>
        <w:gridCol w:w="1656"/>
        <w:gridCol w:w="1589"/>
        <w:gridCol w:w="1399"/>
        <w:gridCol w:w="1212"/>
        <w:gridCol w:w="1292"/>
        <w:gridCol w:w="1363"/>
        <w:gridCol w:w="1207"/>
        <w:gridCol w:w="9"/>
        <w:gridCol w:w="1031"/>
      </w:tblGrid>
      <w:tr w:rsidR="000F55B2">
        <w:tc>
          <w:tcPr>
            <w:tcW w:w="165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Расстояние</w:t>
            </w:r>
          </w:p>
        </w:tc>
        <w:tc>
          <w:tcPr>
            <w:tcW w:w="8071" w:type="dxa"/>
            <w:gridSpan w:val="7"/>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Поголовье (шт)</w:t>
            </w:r>
          </w:p>
        </w:tc>
        <w:tc>
          <w:tcPr>
            <w:tcW w:w="1031" w:type="dxa"/>
            <w:tcMar>
              <w:left w:w="0" w:type="dxa"/>
              <w:right w:w="0" w:type="dxa"/>
            </w:tcMar>
          </w:tcPr>
          <w:p w:rsidR="000F55B2" w:rsidRDefault="000F55B2"/>
        </w:tc>
      </w:tr>
      <w:tr w:rsidR="000F55B2">
        <w:tc>
          <w:tcPr>
            <w:tcW w:w="1656" w:type="dxa"/>
            <w:vMerge/>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0F55B2"/>
        </w:tc>
        <w:tc>
          <w:tcPr>
            <w:tcW w:w="158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Свиньи</w:t>
            </w:r>
          </w:p>
        </w:tc>
        <w:tc>
          <w:tcPr>
            <w:tcW w:w="13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Коровы, бычки</w:t>
            </w:r>
          </w:p>
        </w:tc>
        <w:tc>
          <w:tcPr>
            <w:tcW w:w="121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Овцы, козы</w:t>
            </w:r>
          </w:p>
        </w:tc>
        <w:tc>
          <w:tcPr>
            <w:tcW w:w="12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Кролики-матки</w:t>
            </w:r>
          </w:p>
        </w:tc>
        <w:tc>
          <w:tcPr>
            <w:tcW w:w="136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Птица</w:t>
            </w:r>
          </w:p>
        </w:tc>
        <w:tc>
          <w:tcPr>
            <w:tcW w:w="12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Лошади</w:t>
            </w:r>
          </w:p>
        </w:tc>
        <w:tc>
          <w:tcPr>
            <w:tcW w:w="104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Нутрии</w:t>
            </w:r>
          </w:p>
        </w:tc>
      </w:tr>
      <w:tr w:rsidR="000F55B2">
        <w:tc>
          <w:tcPr>
            <w:tcW w:w="165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10 м</w:t>
            </w:r>
          </w:p>
        </w:tc>
        <w:tc>
          <w:tcPr>
            <w:tcW w:w="158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5</w:t>
            </w:r>
          </w:p>
        </w:tc>
        <w:tc>
          <w:tcPr>
            <w:tcW w:w="13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5</w:t>
            </w:r>
          </w:p>
        </w:tc>
        <w:tc>
          <w:tcPr>
            <w:tcW w:w="121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10</w:t>
            </w:r>
          </w:p>
        </w:tc>
        <w:tc>
          <w:tcPr>
            <w:tcW w:w="12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10</w:t>
            </w:r>
          </w:p>
        </w:tc>
        <w:tc>
          <w:tcPr>
            <w:tcW w:w="136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30</w:t>
            </w:r>
          </w:p>
        </w:tc>
        <w:tc>
          <w:tcPr>
            <w:tcW w:w="12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5</w:t>
            </w:r>
          </w:p>
        </w:tc>
        <w:tc>
          <w:tcPr>
            <w:tcW w:w="104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5</w:t>
            </w:r>
          </w:p>
        </w:tc>
      </w:tr>
      <w:tr w:rsidR="000F55B2">
        <w:tc>
          <w:tcPr>
            <w:tcW w:w="165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20 м</w:t>
            </w:r>
          </w:p>
        </w:tc>
        <w:tc>
          <w:tcPr>
            <w:tcW w:w="158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8</w:t>
            </w:r>
          </w:p>
        </w:tc>
        <w:tc>
          <w:tcPr>
            <w:tcW w:w="13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8</w:t>
            </w:r>
          </w:p>
        </w:tc>
        <w:tc>
          <w:tcPr>
            <w:tcW w:w="121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15</w:t>
            </w:r>
          </w:p>
        </w:tc>
        <w:tc>
          <w:tcPr>
            <w:tcW w:w="12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20</w:t>
            </w:r>
          </w:p>
        </w:tc>
        <w:tc>
          <w:tcPr>
            <w:tcW w:w="136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45</w:t>
            </w:r>
          </w:p>
        </w:tc>
        <w:tc>
          <w:tcPr>
            <w:tcW w:w="12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8</w:t>
            </w:r>
          </w:p>
        </w:tc>
        <w:tc>
          <w:tcPr>
            <w:tcW w:w="104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8</w:t>
            </w:r>
          </w:p>
        </w:tc>
      </w:tr>
      <w:tr w:rsidR="000F55B2">
        <w:tc>
          <w:tcPr>
            <w:tcW w:w="165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30 м</w:t>
            </w:r>
          </w:p>
        </w:tc>
        <w:tc>
          <w:tcPr>
            <w:tcW w:w="158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от 10 до 15</w:t>
            </w:r>
          </w:p>
        </w:tc>
        <w:tc>
          <w:tcPr>
            <w:tcW w:w="13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от 10</w:t>
            </w:r>
          </w:p>
          <w:p w:rsidR="000F55B2" w:rsidRDefault="0059075A">
            <w:pPr>
              <w:spacing w:after="160" w:line="264" w:lineRule="auto"/>
              <w:rPr>
                <w:color w:val="000000" w:themeColor="text1"/>
              </w:rPr>
            </w:pPr>
            <w:r>
              <w:rPr>
                <w:color w:val="000000" w:themeColor="text1"/>
              </w:rPr>
              <w:t>до 15</w:t>
            </w:r>
          </w:p>
        </w:tc>
        <w:tc>
          <w:tcPr>
            <w:tcW w:w="121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от 20 до 25</w:t>
            </w:r>
          </w:p>
        </w:tc>
        <w:tc>
          <w:tcPr>
            <w:tcW w:w="12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30</w:t>
            </w:r>
          </w:p>
        </w:tc>
        <w:tc>
          <w:tcPr>
            <w:tcW w:w="136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от 60 до 75</w:t>
            </w:r>
          </w:p>
        </w:tc>
        <w:tc>
          <w:tcPr>
            <w:tcW w:w="12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10</w:t>
            </w:r>
          </w:p>
        </w:tc>
        <w:tc>
          <w:tcPr>
            <w:tcW w:w="104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10</w:t>
            </w:r>
          </w:p>
        </w:tc>
      </w:tr>
      <w:tr w:rsidR="000F55B2">
        <w:tc>
          <w:tcPr>
            <w:tcW w:w="165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40 м</w:t>
            </w:r>
          </w:p>
        </w:tc>
        <w:tc>
          <w:tcPr>
            <w:tcW w:w="158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от 15</w:t>
            </w:r>
          </w:p>
        </w:tc>
        <w:tc>
          <w:tcPr>
            <w:tcW w:w="13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от 15</w:t>
            </w:r>
          </w:p>
        </w:tc>
        <w:tc>
          <w:tcPr>
            <w:tcW w:w="121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от 25</w:t>
            </w:r>
          </w:p>
        </w:tc>
        <w:tc>
          <w:tcPr>
            <w:tcW w:w="12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40</w:t>
            </w:r>
          </w:p>
        </w:tc>
        <w:tc>
          <w:tcPr>
            <w:tcW w:w="136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от 75</w:t>
            </w:r>
          </w:p>
        </w:tc>
        <w:tc>
          <w:tcPr>
            <w:tcW w:w="12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15</w:t>
            </w:r>
          </w:p>
        </w:tc>
        <w:tc>
          <w:tcPr>
            <w:tcW w:w="104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tcPr>
          <w:p w:rsidR="000F55B2" w:rsidRDefault="0059075A">
            <w:pPr>
              <w:spacing w:after="160" w:line="264" w:lineRule="auto"/>
              <w:rPr>
                <w:color w:val="000000" w:themeColor="text1"/>
              </w:rPr>
            </w:pPr>
            <w:r>
              <w:rPr>
                <w:color w:val="000000" w:themeColor="text1"/>
              </w:rPr>
              <w:t>до 15</w:t>
            </w:r>
          </w:p>
        </w:tc>
      </w:tr>
    </w:tbl>
    <w:p w:rsidR="000F55B2" w:rsidRDefault="000F55B2">
      <w:pPr>
        <w:widowControl/>
        <w:ind w:firstLine="567"/>
        <w:jc w:val="both"/>
        <w:rPr>
          <w:rFonts w:ascii="Times New Roman" w:hAnsi="Times New Roman"/>
          <w:color w:val="000000" w:themeColor="text1"/>
          <w:sz w:val="28"/>
        </w:rPr>
      </w:pP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Согласно Приказу Минсельхоза РФ от 27.03.2006 № 90 «Об утверждении правил по борьбе с гриппом птиц» владельцы птиц обязаны:</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осуществлять хозяйственные и ветеринарные мероприятия, обеспечивающие предупреждение возникновения заболевания птиц;</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предоставлять специалистам в области ветеринарии по их требованию птиц для осмотра: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выполнять указания специалистов в области ветеринарии о проведении мероприятий по профилактике и борьбе с гриппом птиц;</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обеспечивать проведение ограничительных мероприятий по предупреждению заболевания гриппом птиц;</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извещать специалистов в области ветеринарии о всех случаях внезапного падежа или одновременно массового заболевания птиц, а также об их необычайном поведении;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до прибытия специалистов принять меры по изоляции птиц, подозреваемых в заболевании.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ведома ветеринарных специалистов районной станции по борьбе с болезнями животных.</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Согласно установленных Правил дорожного движения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 xml:space="preserve">Выпас сельскохозяйственных животных осуществляется на специально отведенных администрацией </w:t>
      </w:r>
      <w:r w:rsidR="00E604A9">
        <w:rPr>
          <w:rFonts w:ascii="Times New Roman" w:hAnsi="Times New Roman"/>
          <w:sz w:val="28"/>
        </w:rPr>
        <w:t>Обильненского</w:t>
      </w:r>
      <w:r w:rsidR="00E604A9">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 местах выпаса под наблюдением владельца или уполномоченного им лица.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Запрещается:</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передвижение сельскохозяйственных животных на территории поселения без сопровождающих лиц;</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оставлять на дороге животных без надзора;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выпас животных и птицы в не предназначенных для этих целей местах: во дворах многоквартирных жилых домов, в парках, скверах, на территории больниц, на спортивных и детских площадках и т.д.</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запрещается забой домашних животных и птицы во дворах многоквартирных жилых домов и на улицах поселения.</w:t>
      </w:r>
    </w:p>
    <w:p w:rsidR="000F55B2" w:rsidRDefault="000F55B2">
      <w:pPr>
        <w:widowControl/>
        <w:ind w:firstLine="567"/>
        <w:jc w:val="both"/>
        <w:rPr>
          <w:rFonts w:ascii="Times New Roman" w:hAnsi="Times New Roman"/>
          <w:color w:val="000000" w:themeColor="text1"/>
          <w:sz w:val="28"/>
        </w:rPr>
      </w:pP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Владельцы скота и птицы обязаны:</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поддерживать помещения, где содержится скот и птица, а также прилегающую территорию в чистоте.</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предоставлять специалистам в сфере ветеринарии по их требованию свиней для осмотра, немедленно извещать указанных специалистов о всех случаях внезапного падежа или одновременного массового заболевания свиней, а также об их необычном поведении;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до прибытия специалистов в сфере ветеринарии принять меры по изоляции свиней, подозреваемых в заболевании;</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выполнять указания специалистов в сфере ветеринарии о проведении мероприятий по профилактике африканской чумы свиней.</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Ответственность владельцев домашних животных (собак, кошек), скота и птицы:</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u w:val="single"/>
        </w:rPr>
        <w:t>Требования, предъявляемые к содержанию пчел:</w:t>
      </w:r>
    </w:p>
    <w:p w:rsidR="000F55B2" w:rsidRDefault="0059075A">
      <w:pPr>
        <w:ind w:firstLine="567"/>
        <w:jc w:val="both"/>
        <w:rPr>
          <w:rFonts w:ascii="Times New Roman" w:hAnsi="Times New Roman"/>
          <w:color w:val="000000" w:themeColor="text1"/>
          <w:sz w:val="28"/>
        </w:rPr>
      </w:pPr>
      <w:r>
        <w:rPr>
          <w:rFonts w:ascii="Times New Roman" w:hAnsi="Times New Roman"/>
          <w:color w:val="000000" w:themeColor="text1"/>
          <w:sz w:val="28"/>
        </w:rPr>
        <w:t xml:space="preserve"> Физические или юридические лица размещают ульи с пчелиными семьями</w:t>
      </w:r>
    </w:p>
    <w:p w:rsidR="000F55B2" w:rsidRDefault="0059075A">
      <w:pPr>
        <w:ind w:firstLine="567"/>
        <w:jc w:val="both"/>
        <w:rPr>
          <w:rFonts w:ascii="Times New Roman" w:hAnsi="Times New Roman"/>
          <w:color w:val="000000" w:themeColor="text1"/>
          <w:sz w:val="28"/>
        </w:rPr>
      </w:pPr>
      <w:r>
        <w:rPr>
          <w:rFonts w:ascii="Times New Roman" w:hAnsi="Times New Roman"/>
          <w:color w:val="000000" w:themeColor="text1"/>
          <w:sz w:val="28"/>
        </w:rPr>
        <w:t>на принадлежащих (предоставленных) им земельных участках при соблюдении зоотехнических и ветеринарно-санитарных норм и правил содержания медоносных пчел.</w:t>
      </w:r>
    </w:p>
    <w:p w:rsidR="000F55B2" w:rsidRDefault="0059075A">
      <w:pPr>
        <w:ind w:firstLine="567"/>
        <w:jc w:val="both"/>
        <w:rPr>
          <w:rFonts w:ascii="Times New Roman" w:hAnsi="Times New Roman"/>
          <w:color w:val="000000" w:themeColor="text1"/>
          <w:sz w:val="28"/>
        </w:rPr>
      </w:pPr>
      <w:r>
        <w:rPr>
          <w:rFonts w:ascii="Times New Roman" w:hAnsi="Times New Roman"/>
          <w:color w:val="000000" w:themeColor="text1"/>
          <w:sz w:val="28"/>
        </w:rPr>
        <w:t>Ульи с пчелиными семьями размещаются на таком расстоянии от учреждений</w:t>
      </w:r>
    </w:p>
    <w:p w:rsidR="000F55B2" w:rsidRDefault="0059075A">
      <w:pPr>
        <w:ind w:firstLine="567"/>
        <w:jc w:val="both"/>
        <w:rPr>
          <w:rFonts w:ascii="Times New Roman" w:hAnsi="Times New Roman"/>
          <w:color w:val="000000" w:themeColor="text1"/>
          <w:sz w:val="28"/>
        </w:rPr>
      </w:pPr>
      <w:r>
        <w:rPr>
          <w:rFonts w:ascii="Times New Roman" w:hAnsi="Times New Roman"/>
          <w:color w:val="000000" w:themeColor="text1"/>
          <w:sz w:val="28"/>
        </w:rPr>
        <w:t>здравоохранения, образовательных учреждений, учреждений дошкольного воспитания, учреждений культуры, которое обеспечивает безопасность людей.</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Ульи с пчелиными семьями размещаются на земельном участке, на расстоянии не ближе, чем:</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10 метров от границы соседнего земельного участка, в противном случае ульи с пчелиными семьями должны быть размещены на высоте не менее чем два метра либо отделены от соседних земельных участков зданием, строением, сооружением, сплошным забором или густым кустарником высотой не менее чем два метра по всему периметру.</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100 метров до мест, которые используются для общего отдыха, спорта, других мест массового скопления людей, а также от водопоя животных;</w:t>
      </w:r>
    </w:p>
    <w:p w:rsidR="000F55B2" w:rsidRDefault="0059075A">
      <w:pPr>
        <w:ind w:firstLine="567"/>
        <w:jc w:val="both"/>
        <w:rPr>
          <w:rFonts w:ascii="Times New Roman" w:hAnsi="Times New Roman"/>
          <w:color w:val="000000" w:themeColor="text1"/>
          <w:sz w:val="28"/>
        </w:rPr>
      </w:pPr>
      <w:r>
        <w:rPr>
          <w:rFonts w:ascii="Times New Roman" w:hAnsi="Times New Roman"/>
          <w:color w:val="000000" w:themeColor="text1"/>
          <w:sz w:val="28"/>
        </w:rPr>
        <w:t>Кочевые пасеки размещают у источников медосбора на таком расстоянии от других кочевых или стационарных пасек, при котором обеспечивается продуктивное содержание пчелиных семей, эффективное опыление сельскохозяйственных растений и плодовых деревьев.</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Не допускается размещение кочевых пасек на пути лета пчел с другой, ранее размещенной пасеки к источникам медосбора.</w:t>
      </w:r>
    </w:p>
    <w:p w:rsidR="000F55B2" w:rsidRDefault="0059075A">
      <w:pPr>
        <w:widowControl/>
        <w:ind w:firstLine="567"/>
        <w:jc w:val="both"/>
        <w:rPr>
          <w:rFonts w:ascii="Times New Roman" w:hAnsi="Times New Roman"/>
          <w:color w:val="000000" w:themeColor="text1"/>
          <w:sz w:val="28"/>
        </w:rPr>
      </w:pPr>
      <w:r>
        <w:rPr>
          <w:rFonts w:ascii="Times New Roman" w:hAnsi="Times New Roman"/>
          <w:color w:val="000000" w:themeColor="text1"/>
          <w:sz w:val="28"/>
        </w:rPr>
        <w:t>Граждане и юридические лица после размещения кочевой пасеки обязаны сообщить сведения о ней и предъявить ветеринарно-санитарный паспорт пасеки в администрацию муниципального образования.</w:t>
      </w:r>
    </w:p>
    <w:p w:rsidR="000F55B2" w:rsidRDefault="000F55B2">
      <w:pPr>
        <w:ind w:firstLine="567"/>
        <w:jc w:val="both"/>
        <w:rPr>
          <w:rFonts w:ascii="Times New Roman" w:hAnsi="Times New Roman"/>
          <w:color w:val="000000" w:themeColor="text1"/>
          <w:sz w:val="28"/>
        </w:rPr>
      </w:pPr>
    </w:p>
    <w:sectPr w:rsidR="000F55B2" w:rsidSect="000F55B2">
      <w:headerReference w:type="default" r:id="rId12"/>
      <w:headerReference w:type="first" r:id="rId13"/>
      <w:pgSz w:w="11900" w:h="16840"/>
      <w:pgMar w:top="426" w:right="851" w:bottom="568" w:left="1134" w:header="851"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2AE" w:rsidRDefault="009A42AE" w:rsidP="000F55B2">
      <w:r>
        <w:separator/>
      </w:r>
    </w:p>
  </w:endnote>
  <w:endnote w:type="continuationSeparator" w:id="0">
    <w:p w:rsidR="009A42AE" w:rsidRDefault="009A42AE" w:rsidP="000F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2AE" w:rsidRDefault="009A42AE" w:rsidP="000F55B2">
      <w:r>
        <w:separator/>
      </w:r>
    </w:p>
  </w:footnote>
  <w:footnote w:type="continuationSeparator" w:id="0">
    <w:p w:rsidR="009A42AE" w:rsidRDefault="009A42AE" w:rsidP="000F55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26" w:rsidRDefault="009A42AE">
    <w:pPr>
      <w:framePr w:wrap="around" w:vAnchor="text" w:hAnchor="margin" w:y="1"/>
    </w:pPr>
    <w:r>
      <w:fldChar w:fldCharType="begin"/>
    </w:r>
    <w:r>
      <w:instrText xml:space="preserve">PAGE </w:instrText>
    </w:r>
    <w:r>
      <w:fldChar w:fldCharType="separate"/>
    </w:r>
    <w:r w:rsidR="00340AB4">
      <w:rPr>
        <w:noProof/>
      </w:rPr>
      <w:t>1</w:t>
    </w:r>
    <w:r>
      <w:rPr>
        <w:noProof/>
      </w:rPr>
      <w:fldChar w:fldCharType="end"/>
    </w:r>
  </w:p>
  <w:p w:rsidR="00661326" w:rsidRDefault="00661326">
    <w:pPr>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26" w:rsidRDefault="00661326">
    <w:pPr>
      <w:pStyle w:val="aa"/>
      <w:jc w:val="right"/>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97"/>
    <w:multiLevelType w:val="multilevel"/>
    <w:tmpl w:val="979EEE28"/>
    <w:lvl w:ilvl="0">
      <w:start w:val="1"/>
      <w:numFmt w:val="decimal"/>
      <w:lvlText w:val="%1."/>
      <w:lvlJc w:val="left"/>
      <w:rPr>
        <w:rFonts w:ascii="Times New Roman" w:hAnsi="Times New Roman"/>
        <w:b w:val="0"/>
        <w:i w:val="0"/>
        <w:smallCaps w:val="0"/>
        <w:strike w:val="0"/>
        <w:color w:val="000000"/>
        <w:spacing w:val="0"/>
        <w:sz w:val="28"/>
        <w:u w:val="none"/>
      </w:rPr>
    </w:lvl>
    <w:lvl w:ilvl="1">
      <w:start w:val="1"/>
      <w:numFmt w:val="decimal"/>
      <w:lvlText w:val="%1.%2."/>
      <w:lvlJc w:val="left"/>
      <w:rPr>
        <w:rFonts w:ascii="Times New Roman" w:hAnsi="Times New Roman"/>
        <w:b w:val="0"/>
        <w:i w:val="0"/>
        <w:smallCaps w:val="0"/>
        <w:strike w:val="0"/>
        <w:color w:val="000000"/>
        <w:spacing w:val="0"/>
        <w:sz w:val="28"/>
        <w:u w:val="none"/>
      </w:rPr>
    </w:lvl>
    <w:lvl w:ilvl="2">
      <w:start w:val="1"/>
      <w:numFmt w:val="decimal"/>
      <w:lvlText w:val="%1.%2.%3."/>
      <w:lvlJc w:val="left"/>
      <w:rPr>
        <w:rFonts w:ascii="Times New Roman" w:hAnsi="Times New Roman"/>
        <w:b w:val="0"/>
        <w:i w:val="0"/>
        <w:smallCaps w:val="0"/>
        <w:strike w:val="0"/>
        <w:color w:val="000000"/>
        <w:spacing w:val="0"/>
        <w:sz w:val="28"/>
        <w:u w:val="none"/>
      </w:rPr>
    </w:lvl>
    <w:lvl w:ilvl="3">
      <w:start w:val="1"/>
      <w:numFmt w:val="decimal"/>
      <w:lvlText w:val="%1.%2.%3.%4."/>
      <w:lvlJc w:val="left"/>
      <w:rPr>
        <w:rFonts w:ascii="Times New Roman" w:hAnsi="Times New Roman"/>
        <w:b w:val="0"/>
        <w:i w:val="0"/>
        <w:smallCaps w:val="0"/>
        <w:strike w:val="0"/>
        <w:color w:val="000000"/>
        <w:spacing w:val="0"/>
        <w:sz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4A148A"/>
    <w:multiLevelType w:val="multilevel"/>
    <w:tmpl w:val="28A47A40"/>
    <w:lvl w:ilvl="0">
      <w:start w:val="1"/>
      <w:numFmt w:val="decimal"/>
      <w:lvlText w:val="2.%1"/>
      <w:lvlJc w:val="left"/>
      <w:pPr>
        <w:ind w:left="502" w:hanging="360"/>
      </w:pPr>
      <w:rPr>
        <w:rFonts w:ascii="Times New Roman" w:hAnsi="Times New Roman"/>
        <w:sz w:val="28"/>
      </w:rPr>
    </w:lvl>
    <w:lvl w:ilvl="1">
      <w:start w:val="1"/>
      <w:numFmt w:val="decimal"/>
      <w:lvlText w:val="2.%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60513"/>
    <w:multiLevelType w:val="multilevel"/>
    <w:tmpl w:val="CBFC37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9D33F06"/>
    <w:multiLevelType w:val="multilevel"/>
    <w:tmpl w:val="395009D6"/>
    <w:lvl w:ilvl="0">
      <w:start w:val="1"/>
      <w:numFmt w:val="bullet"/>
      <w:lvlText w:val="-"/>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34172C"/>
    <w:multiLevelType w:val="multilevel"/>
    <w:tmpl w:val="73EA4236"/>
    <w:lvl w:ilvl="0">
      <w:start w:val="1"/>
      <w:numFmt w:val="decimal"/>
      <w:lvlText w:val="%1."/>
      <w:lvlJc w:val="left"/>
      <w:pPr>
        <w:ind w:left="0" w:firstLine="0"/>
      </w:pPr>
      <w:rPr>
        <w:rFonts w:ascii="Times New Roman" w:hAnsi="Times New Roman"/>
        <w:b w:val="0"/>
        <w:i w:val="0"/>
        <w:smallCaps w:val="0"/>
        <w:strike w:val="0"/>
        <w:color w:val="000000"/>
        <w:spacing w:val="0"/>
        <w:sz w:val="28"/>
        <w:u w:val="none"/>
      </w:rPr>
    </w:lvl>
    <w:lvl w:ilvl="1">
      <w:start w:val="1"/>
      <w:numFmt w:val="decimal"/>
      <w:lvlText w:val="%1.%2."/>
      <w:lvlJc w:val="left"/>
      <w:pPr>
        <w:ind w:left="0" w:firstLine="0"/>
      </w:pPr>
      <w:rPr>
        <w:rFonts w:ascii="Times New Roman" w:hAnsi="Times New Roman"/>
        <w:b w:val="0"/>
        <w:i w:val="0"/>
        <w:smallCaps w:val="0"/>
        <w:strike w:val="0"/>
        <w:color w:val="000000"/>
        <w:spacing w:val="0"/>
        <w:sz w:val="28"/>
        <w:u w:val="none"/>
      </w:rPr>
    </w:lvl>
    <w:lvl w:ilvl="2">
      <w:start w:val="1"/>
      <w:numFmt w:val="decimal"/>
      <w:lvlText w:val="2.%3"/>
      <w:lvlJc w:val="left"/>
      <w:pPr>
        <w:ind w:left="0" w:firstLine="0"/>
      </w:pPr>
      <w:rPr>
        <w:b w:val="0"/>
        <w:i w:val="0"/>
        <w:smallCaps w:val="0"/>
        <w:strike w:val="0"/>
        <w:color w:val="000000"/>
        <w:spacing w:val="0"/>
        <w:sz w:val="28"/>
        <w:u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4715577"/>
    <w:multiLevelType w:val="multilevel"/>
    <w:tmpl w:val="0520D9D4"/>
    <w:lvl w:ilvl="0">
      <w:start w:val="4"/>
      <w:numFmt w:val="decimal"/>
      <w:lvlText w:val="%1."/>
      <w:lvlJc w:val="left"/>
      <w:pPr>
        <w:ind w:left="0" w:firstLine="0"/>
      </w:pPr>
      <w:rPr>
        <w:rFonts w:ascii="Times New Roman" w:hAnsi="Times New Roman"/>
        <w:b w:val="0"/>
        <w:i w:val="0"/>
        <w:smallCaps w:val="0"/>
        <w:strike w:val="0"/>
        <w:color w:val="000000"/>
        <w:spacing w:val="0"/>
        <w:sz w:val="28"/>
        <w:u w:val="none"/>
      </w:rPr>
    </w:lvl>
    <w:lvl w:ilvl="1">
      <w:start w:val="2"/>
      <w:numFmt w:val="decimal"/>
      <w:lvlText w:val="%1.%2."/>
      <w:lvlJc w:val="left"/>
      <w:pPr>
        <w:ind w:left="0" w:firstLine="0"/>
      </w:pPr>
      <w:rPr>
        <w:rFonts w:ascii="Times New Roman" w:hAnsi="Times New Roman"/>
        <w:b w:val="0"/>
        <w:i w:val="0"/>
        <w:smallCaps w:val="0"/>
        <w:strike w:val="0"/>
        <w:color w:val="000000"/>
        <w:spacing w:val="0"/>
        <w:sz w:val="28"/>
        <w:u w:val="none"/>
      </w:rPr>
    </w:lvl>
    <w:lvl w:ilvl="2">
      <w:start w:val="2"/>
      <w:numFmt w:val="decimal"/>
      <w:lvlText w:val="2.%3.2"/>
      <w:lvlJc w:val="left"/>
      <w:pPr>
        <w:ind w:left="0" w:firstLine="0"/>
      </w:pPr>
      <w:rPr>
        <w:b w:val="0"/>
        <w:i w:val="0"/>
        <w:smallCaps w:val="0"/>
        <w:strike w:val="0"/>
        <w:color w:val="000000"/>
        <w:spacing w:val="0"/>
        <w:sz w:val="28"/>
        <w:u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A3F07BB"/>
    <w:multiLevelType w:val="multilevel"/>
    <w:tmpl w:val="66261644"/>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59E46E6"/>
    <w:multiLevelType w:val="multilevel"/>
    <w:tmpl w:val="3050D4FE"/>
    <w:lvl w:ilvl="0">
      <w:start w:val="1"/>
      <w:numFmt w:val="bullet"/>
      <w:lvlText w:val="-"/>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581787"/>
    <w:multiLevelType w:val="multilevel"/>
    <w:tmpl w:val="8C728AB0"/>
    <w:lvl w:ilvl="0">
      <w:start w:val="1"/>
      <w:numFmt w:val="decimal"/>
      <w:lvlText w:val="%1."/>
      <w:lvlJc w:val="left"/>
      <w:pPr>
        <w:ind w:left="0" w:firstLine="0"/>
      </w:pPr>
      <w:rPr>
        <w:rFonts w:ascii="Times New Roman" w:hAnsi="Times New Roman"/>
        <w:b/>
        <w:i w:val="0"/>
        <w:smallCaps w:val="0"/>
        <w:strike w:val="0"/>
        <w:color w:val="000000"/>
        <w:spacing w:val="0"/>
        <w:sz w:val="26"/>
        <w:u w:val="none"/>
      </w:rPr>
    </w:lvl>
    <w:lvl w:ilvl="1">
      <w:start w:val="3"/>
      <w:numFmt w:val="decimal"/>
      <w:lvlText w:val="2.%2"/>
      <w:lvlJc w:val="left"/>
      <w:pPr>
        <w:ind w:left="0" w:firstLine="0"/>
      </w:pPr>
      <w:rPr>
        <w:b w:val="0"/>
        <w:i w:val="0"/>
        <w:smallCaps w:val="0"/>
        <w:strike w:val="0"/>
        <w:color w:val="000000"/>
        <w:spacing w:val="0"/>
        <w:sz w:val="28"/>
        <w:u w:val="none"/>
      </w:rPr>
    </w:lvl>
    <w:lvl w:ilvl="2">
      <w:start w:val="3"/>
      <w:numFmt w:val="decimal"/>
      <w:lvlText w:val="3.%3.1."/>
      <w:lvlJc w:val="left"/>
      <w:pPr>
        <w:ind w:left="0" w:firstLine="0"/>
      </w:pPr>
      <w:rPr>
        <w:b w:val="0"/>
        <w:i w:val="0"/>
        <w:smallCaps w:val="0"/>
        <w:strike w:val="0"/>
        <w:color w:val="000000"/>
        <w:spacing w:val="0"/>
        <w:sz w:val="28"/>
        <w:u w:val="none"/>
      </w:rPr>
    </w:lvl>
    <w:lvl w:ilvl="3">
      <w:start w:val="1"/>
      <w:numFmt w:val="decimal"/>
      <w:lvlText w:val="%1.%2.%3.%4."/>
      <w:lvlJc w:val="left"/>
      <w:pPr>
        <w:ind w:left="0" w:firstLine="0"/>
      </w:pPr>
      <w:rPr>
        <w:rFonts w:ascii="Times New Roman" w:hAnsi="Times New Roman"/>
        <w:b w:val="0"/>
        <w:i w:val="0"/>
        <w:smallCaps w:val="0"/>
        <w:strike w:val="0"/>
        <w:color w:val="000000"/>
        <w:spacing w:val="0"/>
        <w:sz w:val="26"/>
        <w:u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B474D43"/>
    <w:multiLevelType w:val="multilevel"/>
    <w:tmpl w:val="7736B434"/>
    <w:lvl w:ilvl="0">
      <w:start w:val="6"/>
      <w:numFmt w:val="decimal"/>
      <w:lvlText w:val="%1."/>
      <w:lvlJc w:val="left"/>
      <w:pPr>
        <w:ind w:left="9072" w:firstLine="0"/>
      </w:pPr>
      <w:rPr>
        <w:rFonts w:ascii="Times New Roman" w:hAnsi="Times New Roman"/>
        <w:b w:val="0"/>
        <w:i w:val="0"/>
        <w:smallCaps w:val="0"/>
        <w:strike w:val="0"/>
        <w:color w:val="000000"/>
        <w:spacing w:val="0"/>
        <w:sz w:val="28"/>
        <w:u w:val="none"/>
      </w:rPr>
    </w:lvl>
    <w:lvl w:ilvl="1">
      <w:start w:val="1"/>
      <w:numFmt w:val="decimal"/>
      <w:lvlText w:val="%1.%2."/>
      <w:lvlJc w:val="left"/>
      <w:pPr>
        <w:ind w:left="0" w:firstLine="0"/>
      </w:pPr>
      <w:rPr>
        <w:rFonts w:ascii="Times New Roman" w:hAnsi="Times New Roman"/>
        <w:b w:val="0"/>
        <w:i w:val="0"/>
        <w:smallCaps w:val="0"/>
        <w:strike w:val="0"/>
        <w:color w:val="000000" w:themeColor="text1"/>
        <w:spacing w:val="0"/>
        <w:sz w:val="28"/>
        <w:u w:val="none"/>
      </w:rPr>
    </w:lvl>
    <w:lvl w:ilvl="2">
      <w:start w:val="1"/>
      <w:numFmt w:val="decimal"/>
      <w:lvlText w:val="%1.%2.%3."/>
      <w:lvlJc w:val="left"/>
      <w:pPr>
        <w:ind w:left="0" w:firstLine="0"/>
      </w:pPr>
      <w:rPr>
        <w:rFonts w:ascii="Times New Roman" w:hAnsi="Times New Roman"/>
        <w:b w:val="0"/>
        <w:i w:val="0"/>
        <w:smallCaps w:val="0"/>
        <w:strike w:val="0"/>
        <w:color w:val="000000"/>
        <w:spacing w:val="0"/>
        <w:sz w:val="28"/>
        <w:u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C8D0FCC"/>
    <w:multiLevelType w:val="multilevel"/>
    <w:tmpl w:val="61602DD6"/>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8"/>
  </w:num>
  <w:num w:numId="5">
    <w:abstractNumId w:val="10"/>
  </w:num>
  <w:num w:numId="6">
    <w:abstractNumId w:val="9"/>
  </w:num>
  <w:num w:numId="7">
    <w:abstractNumId w:val="7"/>
  </w:num>
  <w:num w:numId="8">
    <w:abstractNumId w:val="6"/>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B2"/>
    <w:rsid w:val="000F55B2"/>
    <w:rsid w:val="001D16B8"/>
    <w:rsid w:val="001D6593"/>
    <w:rsid w:val="001F7BC3"/>
    <w:rsid w:val="00296284"/>
    <w:rsid w:val="002D158D"/>
    <w:rsid w:val="00340AB4"/>
    <w:rsid w:val="003978BF"/>
    <w:rsid w:val="003B3211"/>
    <w:rsid w:val="004417CC"/>
    <w:rsid w:val="00480CC7"/>
    <w:rsid w:val="00497E2F"/>
    <w:rsid w:val="004E1929"/>
    <w:rsid w:val="00525166"/>
    <w:rsid w:val="00564314"/>
    <w:rsid w:val="0059075A"/>
    <w:rsid w:val="005D70AF"/>
    <w:rsid w:val="00625D62"/>
    <w:rsid w:val="00661326"/>
    <w:rsid w:val="00684A53"/>
    <w:rsid w:val="006D470B"/>
    <w:rsid w:val="007747EB"/>
    <w:rsid w:val="007802DF"/>
    <w:rsid w:val="0079407F"/>
    <w:rsid w:val="007F089A"/>
    <w:rsid w:val="009134BF"/>
    <w:rsid w:val="009A0861"/>
    <w:rsid w:val="009A42AE"/>
    <w:rsid w:val="00A311EB"/>
    <w:rsid w:val="00AE395D"/>
    <w:rsid w:val="00B03F29"/>
    <w:rsid w:val="00BB5E2E"/>
    <w:rsid w:val="00BD4441"/>
    <w:rsid w:val="00C75E6D"/>
    <w:rsid w:val="00CB0AE8"/>
    <w:rsid w:val="00CF7696"/>
    <w:rsid w:val="00E041B5"/>
    <w:rsid w:val="00E4205A"/>
    <w:rsid w:val="00E604A9"/>
    <w:rsid w:val="00EB7419"/>
    <w:rsid w:val="00F0410B"/>
    <w:rsid w:val="00F21B57"/>
    <w:rsid w:val="00FD1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5DD6A-909B-43A5-96E2-032CD78B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F55B2"/>
  </w:style>
  <w:style w:type="paragraph" w:styleId="10">
    <w:name w:val="heading 1"/>
    <w:basedOn w:val="a"/>
    <w:next w:val="a"/>
    <w:link w:val="11"/>
    <w:uiPriority w:val="9"/>
    <w:qFormat/>
    <w:rsid w:val="000F55B2"/>
    <w:pPr>
      <w:keepNext/>
      <w:spacing w:before="120" w:after="120"/>
      <w:jc w:val="center"/>
      <w:outlineLvl w:val="0"/>
    </w:pPr>
    <w:rPr>
      <w:rFonts w:ascii="Times New Roman" w:hAnsi="Times New Roman"/>
      <w:b/>
    </w:rPr>
  </w:style>
  <w:style w:type="paragraph" w:styleId="2">
    <w:name w:val="heading 2"/>
    <w:basedOn w:val="a"/>
    <w:next w:val="a"/>
    <w:link w:val="20"/>
    <w:uiPriority w:val="9"/>
    <w:qFormat/>
    <w:rsid w:val="000F55B2"/>
    <w:pPr>
      <w:keepNext/>
      <w:keepLines/>
      <w:spacing w:before="40"/>
      <w:outlineLvl w:val="1"/>
    </w:pPr>
    <w:rPr>
      <w:rFonts w:asciiTheme="majorHAnsi" w:hAnsiTheme="majorHAnsi"/>
      <w:color w:val="2E74B5" w:themeColor="accent1" w:themeShade="BF"/>
      <w:sz w:val="26"/>
    </w:rPr>
  </w:style>
  <w:style w:type="paragraph" w:styleId="3">
    <w:name w:val="heading 3"/>
    <w:basedOn w:val="a"/>
    <w:next w:val="a"/>
    <w:link w:val="30"/>
    <w:uiPriority w:val="9"/>
    <w:qFormat/>
    <w:rsid w:val="000F55B2"/>
    <w:pPr>
      <w:keepNext/>
      <w:keepLines/>
      <w:spacing w:before="40"/>
      <w:outlineLvl w:val="2"/>
    </w:pPr>
    <w:rPr>
      <w:rFonts w:asciiTheme="majorHAnsi" w:hAnsiTheme="majorHAnsi"/>
      <w:color w:val="1F4D78" w:themeColor="accent1" w:themeShade="7F"/>
    </w:rPr>
  </w:style>
  <w:style w:type="paragraph" w:styleId="4">
    <w:name w:val="heading 4"/>
    <w:next w:val="a"/>
    <w:link w:val="40"/>
    <w:uiPriority w:val="9"/>
    <w:qFormat/>
    <w:rsid w:val="000F55B2"/>
    <w:pPr>
      <w:spacing w:before="120" w:after="120"/>
      <w:jc w:val="both"/>
      <w:outlineLvl w:val="3"/>
    </w:pPr>
    <w:rPr>
      <w:rFonts w:ascii="XO Thames" w:hAnsi="XO Thames"/>
      <w:b/>
    </w:rPr>
  </w:style>
  <w:style w:type="paragraph" w:styleId="5">
    <w:name w:val="heading 5"/>
    <w:next w:val="a"/>
    <w:link w:val="50"/>
    <w:uiPriority w:val="9"/>
    <w:qFormat/>
    <w:rsid w:val="000F55B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F55B2"/>
    <w:rPr>
      <w:color w:val="000000"/>
    </w:rPr>
  </w:style>
  <w:style w:type="paragraph" w:styleId="21">
    <w:name w:val="toc 2"/>
    <w:basedOn w:val="a"/>
    <w:next w:val="a"/>
    <w:link w:val="22"/>
    <w:uiPriority w:val="39"/>
    <w:rsid w:val="000F55B2"/>
    <w:pPr>
      <w:widowControl/>
      <w:tabs>
        <w:tab w:val="right" w:leader="dot" w:pos="9071"/>
      </w:tabs>
      <w:spacing w:line="276" w:lineRule="auto"/>
      <w:ind w:right="454" w:firstLine="284"/>
      <w:jc w:val="both"/>
    </w:pPr>
    <w:rPr>
      <w:rFonts w:asciiTheme="majorHAnsi" w:hAnsiTheme="majorHAnsi"/>
      <w:color w:val="FF0000"/>
      <w:sz w:val="28"/>
    </w:rPr>
  </w:style>
  <w:style w:type="character" w:customStyle="1" w:styleId="22">
    <w:name w:val="Оглавление 2 Знак"/>
    <w:basedOn w:val="1"/>
    <w:link w:val="21"/>
    <w:rsid w:val="000F55B2"/>
    <w:rPr>
      <w:rFonts w:asciiTheme="majorHAnsi" w:hAnsiTheme="majorHAnsi"/>
      <w:color w:val="FF0000"/>
      <w:sz w:val="28"/>
    </w:rPr>
  </w:style>
  <w:style w:type="paragraph" w:styleId="a3">
    <w:name w:val="annotation subject"/>
    <w:basedOn w:val="a4"/>
    <w:next w:val="a4"/>
    <w:link w:val="a5"/>
    <w:rsid w:val="000F55B2"/>
    <w:rPr>
      <w:b/>
    </w:rPr>
  </w:style>
  <w:style w:type="character" w:customStyle="1" w:styleId="a5">
    <w:name w:val="Тема примечания Знак"/>
    <w:basedOn w:val="a6"/>
    <w:link w:val="a3"/>
    <w:rsid w:val="000F55B2"/>
    <w:rPr>
      <w:b/>
      <w:color w:val="000000"/>
      <w:sz w:val="20"/>
    </w:rPr>
  </w:style>
  <w:style w:type="paragraph" w:styleId="41">
    <w:name w:val="toc 4"/>
    <w:next w:val="a"/>
    <w:link w:val="42"/>
    <w:uiPriority w:val="39"/>
    <w:rsid w:val="000F55B2"/>
    <w:pPr>
      <w:ind w:left="600"/>
    </w:pPr>
    <w:rPr>
      <w:rFonts w:ascii="XO Thames" w:hAnsi="XO Thames"/>
      <w:sz w:val="28"/>
    </w:rPr>
  </w:style>
  <w:style w:type="character" w:customStyle="1" w:styleId="42">
    <w:name w:val="Оглавление 4 Знак"/>
    <w:link w:val="41"/>
    <w:rsid w:val="000F55B2"/>
    <w:rPr>
      <w:rFonts w:ascii="XO Thames" w:hAnsi="XO Thames"/>
      <w:sz w:val="28"/>
    </w:rPr>
  </w:style>
  <w:style w:type="paragraph" w:customStyle="1" w:styleId="12">
    <w:name w:val="Название книги1"/>
    <w:basedOn w:val="13"/>
    <w:link w:val="a7"/>
    <w:rsid w:val="000F55B2"/>
    <w:rPr>
      <w:b/>
      <w:smallCaps/>
      <w:spacing w:val="5"/>
    </w:rPr>
  </w:style>
  <w:style w:type="character" w:styleId="a7">
    <w:name w:val="Book Title"/>
    <w:basedOn w:val="a0"/>
    <w:link w:val="12"/>
    <w:rsid w:val="000F55B2"/>
    <w:rPr>
      <w:b/>
      <w:smallCaps/>
      <w:spacing w:val="5"/>
    </w:rPr>
  </w:style>
  <w:style w:type="paragraph" w:styleId="6">
    <w:name w:val="toc 6"/>
    <w:next w:val="a"/>
    <w:link w:val="60"/>
    <w:uiPriority w:val="39"/>
    <w:rsid w:val="000F55B2"/>
    <w:pPr>
      <w:ind w:left="1000"/>
    </w:pPr>
    <w:rPr>
      <w:rFonts w:ascii="XO Thames" w:hAnsi="XO Thames"/>
      <w:sz w:val="28"/>
    </w:rPr>
  </w:style>
  <w:style w:type="character" w:customStyle="1" w:styleId="60">
    <w:name w:val="Оглавление 6 Знак"/>
    <w:link w:val="6"/>
    <w:rsid w:val="000F55B2"/>
    <w:rPr>
      <w:rFonts w:ascii="XO Thames" w:hAnsi="XO Thames"/>
      <w:sz w:val="28"/>
    </w:rPr>
  </w:style>
  <w:style w:type="paragraph" w:styleId="7">
    <w:name w:val="toc 7"/>
    <w:next w:val="a"/>
    <w:link w:val="70"/>
    <w:uiPriority w:val="39"/>
    <w:rsid w:val="000F55B2"/>
    <w:pPr>
      <w:ind w:left="1200"/>
    </w:pPr>
    <w:rPr>
      <w:rFonts w:ascii="XO Thames" w:hAnsi="XO Thames"/>
      <w:sz w:val="28"/>
    </w:rPr>
  </w:style>
  <w:style w:type="character" w:customStyle="1" w:styleId="70">
    <w:name w:val="Оглавление 7 Знак"/>
    <w:link w:val="7"/>
    <w:rsid w:val="000F55B2"/>
    <w:rPr>
      <w:rFonts w:ascii="XO Thames" w:hAnsi="XO Thames"/>
      <w:sz w:val="28"/>
    </w:rPr>
  </w:style>
  <w:style w:type="paragraph" w:styleId="a8">
    <w:name w:val="List Paragraph"/>
    <w:basedOn w:val="a"/>
    <w:link w:val="a9"/>
    <w:rsid w:val="000F55B2"/>
    <w:pPr>
      <w:ind w:left="720"/>
      <w:contextualSpacing/>
    </w:pPr>
  </w:style>
  <w:style w:type="character" w:customStyle="1" w:styleId="a9">
    <w:name w:val="Абзац списка Знак"/>
    <w:basedOn w:val="1"/>
    <w:link w:val="a8"/>
    <w:rsid w:val="000F55B2"/>
    <w:rPr>
      <w:color w:val="000000"/>
    </w:rPr>
  </w:style>
  <w:style w:type="character" w:customStyle="1" w:styleId="30">
    <w:name w:val="Заголовок 3 Знак"/>
    <w:basedOn w:val="1"/>
    <w:link w:val="3"/>
    <w:rsid w:val="000F55B2"/>
    <w:rPr>
      <w:rFonts w:asciiTheme="majorHAnsi" w:hAnsiTheme="majorHAnsi"/>
      <w:color w:val="1F4D78" w:themeColor="accent1" w:themeShade="7F"/>
    </w:rPr>
  </w:style>
  <w:style w:type="paragraph" w:customStyle="1" w:styleId="apple-converted-space">
    <w:name w:val="apple-converted-space"/>
    <w:basedOn w:val="13"/>
    <w:link w:val="apple-converted-space0"/>
    <w:rsid w:val="000F55B2"/>
  </w:style>
  <w:style w:type="character" w:customStyle="1" w:styleId="apple-converted-space0">
    <w:name w:val="apple-converted-space"/>
    <w:basedOn w:val="a0"/>
    <w:link w:val="apple-converted-space"/>
    <w:rsid w:val="000F55B2"/>
  </w:style>
  <w:style w:type="paragraph" w:customStyle="1" w:styleId="29pt">
    <w:name w:val="Основной текст (2) + 9 pt"/>
    <w:basedOn w:val="23"/>
    <w:link w:val="29pt0"/>
    <w:rsid w:val="000F55B2"/>
    <w:rPr>
      <w:b/>
      <w:sz w:val="18"/>
      <w:highlight w:val="white"/>
    </w:rPr>
  </w:style>
  <w:style w:type="character" w:customStyle="1" w:styleId="29pt0">
    <w:name w:val="Основной текст (2) + 9 pt"/>
    <w:basedOn w:val="24"/>
    <w:link w:val="29pt"/>
    <w:rsid w:val="000F55B2"/>
    <w:rPr>
      <w:rFonts w:ascii="Times New Roman" w:hAnsi="Times New Roman"/>
      <w:b/>
      <w:i w:val="0"/>
      <w:smallCaps w:val="0"/>
      <w:strike w:val="0"/>
      <w:color w:val="000000"/>
      <w:spacing w:val="0"/>
      <w:sz w:val="18"/>
      <w:highlight w:val="white"/>
      <w:u w:val="none"/>
    </w:rPr>
  </w:style>
  <w:style w:type="paragraph" w:styleId="aa">
    <w:name w:val="header"/>
    <w:basedOn w:val="a"/>
    <w:link w:val="ab"/>
    <w:rsid w:val="000F55B2"/>
    <w:pPr>
      <w:tabs>
        <w:tab w:val="center" w:pos="4677"/>
        <w:tab w:val="right" w:pos="9355"/>
      </w:tabs>
    </w:pPr>
  </w:style>
  <w:style w:type="character" w:customStyle="1" w:styleId="ab">
    <w:name w:val="Верхний колонтитул Знак"/>
    <w:basedOn w:val="1"/>
    <w:link w:val="aa"/>
    <w:rsid w:val="000F55B2"/>
    <w:rPr>
      <w:color w:val="000000"/>
    </w:rPr>
  </w:style>
  <w:style w:type="paragraph" w:styleId="ac">
    <w:name w:val="No Spacing"/>
    <w:link w:val="ad"/>
    <w:rsid w:val="000F55B2"/>
    <w:pPr>
      <w:widowControl/>
    </w:pPr>
    <w:rPr>
      <w:rFonts w:asciiTheme="minorHAnsi" w:hAnsiTheme="minorHAnsi"/>
      <w:sz w:val="22"/>
    </w:rPr>
  </w:style>
  <w:style w:type="character" w:customStyle="1" w:styleId="ad">
    <w:name w:val="Без интервала Знак"/>
    <w:link w:val="ac"/>
    <w:rsid w:val="000F55B2"/>
    <w:rPr>
      <w:rFonts w:asciiTheme="minorHAnsi" w:hAnsiTheme="minorHAnsi"/>
      <w:sz w:val="22"/>
    </w:rPr>
  </w:style>
  <w:style w:type="paragraph" w:styleId="ae">
    <w:name w:val="Body Text"/>
    <w:basedOn w:val="a"/>
    <w:link w:val="af"/>
    <w:rsid w:val="000F55B2"/>
    <w:pPr>
      <w:ind w:left="112"/>
    </w:pPr>
    <w:rPr>
      <w:rFonts w:ascii="Times New Roman" w:hAnsi="Times New Roman"/>
    </w:rPr>
  </w:style>
  <w:style w:type="character" w:customStyle="1" w:styleId="af">
    <w:name w:val="Основной текст Знак"/>
    <w:basedOn w:val="1"/>
    <w:link w:val="ae"/>
    <w:rsid w:val="000F55B2"/>
    <w:rPr>
      <w:rFonts w:ascii="Times New Roman" w:hAnsi="Times New Roman"/>
      <w:color w:val="000000"/>
    </w:rPr>
  </w:style>
  <w:style w:type="paragraph" w:styleId="a4">
    <w:name w:val="annotation text"/>
    <w:basedOn w:val="a"/>
    <w:link w:val="a6"/>
    <w:rsid w:val="000F55B2"/>
    <w:rPr>
      <w:sz w:val="20"/>
    </w:rPr>
  </w:style>
  <w:style w:type="character" w:customStyle="1" w:styleId="a6">
    <w:name w:val="Текст примечания Знак"/>
    <w:basedOn w:val="1"/>
    <w:link w:val="a4"/>
    <w:rsid w:val="000F55B2"/>
    <w:rPr>
      <w:color w:val="000000"/>
      <w:sz w:val="20"/>
    </w:rPr>
  </w:style>
  <w:style w:type="paragraph" w:customStyle="1" w:styleId="14">
    <w:name w:val="Заголовок №1"/>
    <w:basedOn w:val="a"/>
    <w:link w:val="15"/>
    <w:rsid w:val="000F55B2"/>
    <w:pPr>
      <w:spacing w:line="341" w:lineRule="exact"/>
      <w:ind w:left="1700" w:hanging="1700"/>
      <w:jc w:val="center"/>
      <w:outlineLvl w:val="0"/>
    </w:pPr>
    <w:rPr>
      <w:rFonts w:ascii="Times New Roman" w:hAnsi="Times New Roman"/>
      <w:b/>
      <w:sz w:val="26"/>
    </w:rPr>
  </w:style>
  <w:style w:type="character" w:customStyle="1" w:styleId="15">
    <w:name w:val="Заголовок №1"/>
    <w:basedOn w:val="1"/>
    <w:link w:val="14"/>
    <w:rsid w:val="000F55B2"/>
    <w:rPr>
      <w:rFonts w:ascii="Times New Roman" w:hAnsi="Times New Roman"/>
      <w:b/>
      <w:color w:val="000000"/>
      <w:sz w:val="26"/>
    </w:rPr>
  </w:style>
  <w:style w:type="paragraph" w:customStyle="1" w:styleId="16">
    <w:name w:val="Колонтитул1"/>
    <w:basedOn w:val="a"/>
    <w:link w:val="17"/>
    <w:rsid w:val="000F55B2"/>
    <w:pPr>
      <w:spacing w:line="326" w:lineRule="exact"/>
      <w:jc w:val="center"/>
    </w:pPr>
    <w:rPr>
      <w:rFonts w:ascii="Times New Roman" w:hAnsi="Times New Roman"/>
      <w:sz w:val="28"/>
    </w:rPr>
  </w:style>
  <w:style w:type="character" w:customStyle="1" w:styleId="17">
    <w:name w:val="Колонтитул1"/>
    <w:basedOn w:val="1"/>
    <w:link w:val="16"/>
    <w:rsid w:val="000F55B2"/>
    <w:rPr>
      <w:rFonts w:ascii="Times New Roman" w:hAnsi="Times New Roman"/>
      <w:color w:val="000000"/>
      <w:sz w:val="28"/>
    </w:rPr>
  </w:style>
  <w:style w:type="paragraph" w:customStyle="1" w:styleId="ConsPlusTitle">
    <w:name w:val="ConsPlusTitle"/>
    <w:link w:val="ConsPlusTitle0"/>
    <w:rsid w:val="000F55B2"/>
    <w:rPr>
      <w:rFonts w:ascii="Calibri" w:hAnsi="Calibri"/>
      <w:b/>
      <w:sz w:val="22"/>
    </w:rPr>
  </w:style>
  <w:style w:type="character" w:customStyle="1" w:styleId="ConsPlusTitle0">
    <w:name w:val="ConsPlusTitle"/>
    <w:link w:val="ConsPlusTitle"/>
    <w:rsid w:val="000F55B2"/>
    <w:rPr>
      <w:rFonts w:ascii="Calibri" w:hAnsi="Calibri"/>
      <w:b/>
      <w:sz w:val="22"/>
    </w:rPr>
  </w:style>
  <w:style w:type="paragraph" w:customStyle="1" w:styleId="51">
    <w:name w:val="Основной текст (5)"/>
    <w:basedOn w:val="a"/>
    <w:link w:val="52"/>
    <w:rsid w:val="000F55B2"/>
    <w:pPr>
      <w:spacing w:before="2300" w:after="660" w:line="326" w:lineRule="exact"/>
    </w:pPr>
    <w:rPr>
      <w:rFonts w:ascii="Times New Roman" w:hAnsi="Times New Roman"/>
      <w:b/>
      <w:sz w:val="26"/>
    </w:rPr>
  </w:style>
  <w:style w:type="character" w:customStyle="1" w:styleId="52">
    <w:name w:val="Основной текст (5)"/>
    <w:basedOn w:val="1"/>
    <w:link w:val="51"/>
    <w:rsid w:val="000F55B2"/>
    <w:rPr>
      <w:rFonts w:ascii="Times New Roman" w:hAnsi="Times New Roman"/>
      <w:b/>
      <w:color w:val="000000"/>
      <w:sz w:val="26"/>
    </w:rPr>
  </w:style>
  <w:style w:type="paragraph" w:customStyle="1" w:styleId="22pt">
    <w:name w:val="Основной текст (2) + Полужирный;Интервал 2 pt"/>
    <w:basedOn w:val="23"/>
    <w:link w:val="22pt0"/>
    <w:rsid w:val="000F55B2"/>
    <w:rPr>
      <w:b/>
      <w:spacing w:val="50"/>
    </w:rPr>
  </w:style>
  <w:style w:type="character" w:customStyle="1" w:styleId="22pt0">
    <w:name w:val="Основной текст (2) + Полужирный;Интервал 2 pt"/>
    <w:basedOn w:val="24"/>
    <w:link w:val="22pt"/>
    <w:rsid w:val="000F55B2"/>
    <w:rPr>
      <w:rFonts w:ascii="Times New Roman" w:hAnsi="Times New Roman"/>
      <w:b/>
      <w:i w:val="0"/>
      <w:smallCaps w:val="0"/>
      <w:strike w:val="0"/>
      <w:color w:val="000000"/>
      <w:spacing w:val="50"/>
      <w:sz w:val="26"/>
      <w:u w:val="none"/>
    </w:rPr>
  </w:style>
  <w:style w:type="paragraph" w:styleId="31">
    <w:name w:val="toc 3"/>
    <w:basedOn w:val="a"/>
    <w:next w:val="a"/>
    <w:link w:val="32"/>
    <w:uiPriority w:val="39"/>
    <w:rsid w:val="000F55B2"/>
    <w:pPr>
      <w:spacing w:after="100"/>
      <w:ind w:left="480"/>
    </w:pPr>
  </w:style>
  <w:style w:type="character" w:customStyle="1" w:styleId="32">
    <w:name w:val="Оглавление 3 Знак"/>
    <w:basedOn w:val="1"/>
    <w:link w:val="31"/>
    <w:rsid w:val="000F55B2"/>
    <w:rPr>
      <w:color w:val="000000"/>
    </w:rPr>
  </w:style>
  <w:style w:type="paragraph" w:customStyle="1" w:styleId="18">
    <w:name w:val="Знак примечания1"/>
    <w:basedOn w:val="13"/>
    <w:link w:val="af0"/>
    <w:rsid w:val="000F55B2"/>
    <w:rPr>
      <w:sz w:val="16"/>
    </w:rPr>
  </w:style>
  <w:style w:type="character" w:styleId="af0">
    <w:name w:val="annotation reference"/>
    <w:basedOn w:val="a0"/>
    <w:link w:val="18"/>
    <w:rsid w:val="000F55B2"/>
    <w:rPr>
      <w:sz w:val="16"/>
    </w:rPr>
  </w:style>
  <w:style w:type="paragraph" w:customStyle="1" w:styleId="ConsNonformat">
    <w:name w:val="ConsNonformat"/>
    <w:link w:val="ConsNonformat0"/>
    <w:rsid w:val="000F55B2"/>
    <w:rPr>
      <w:sz w:val="16"/>
    </w:rPr>
  </w:style>
  <w:style w:type="character" w:customStyle="1" w:styleId="ConsNonformat0">
    <w:name w:val="ConsNonformat"/>
    <w:link w:val="ConsNonformat"/>
    <w:rsid w:val="000F55B2"/>
    <w:rPr>
      <w:sz w:val="16"/>
    </w:rPr>
  </w:style>
  <w:style w:type="paragraph" w:customStyle="1" w:styleId="4TimesNewRoman11pt">
    <w:name w:val="Основной текст (4) + Times New Roman;11 pt;Не полужирный;Курсив"/>
    <w:basedOn w:val="43"/>
    <w:link w:val="4TimesNewRoman11pt0"/>
    <w:rsid w:val="000F55B2"/>
    <w:rPr>
      <w:rFonts w:ascii="Times New Roman" w:hAnsi="Times New Roman"/>
      <w:i/>
      <w:sz w:val="22"/>
      <w:u w:val="single"/>
    </w:rPr>
  </w:style>
  <w:style w:type="character" w:customStyle="1" w:styleId="4TimesNewRoman11pt0">
    <w:name w:val="Основной текст (4) + Times New Roman;11 pt;Не полужирный;Курсив"/>
    <w:basedOn w:val="44"/>
    <w:link w:val="4TimesNewRoman11pt"/>
    <w:rsid w:val="000F55B2"/>
    <w:rPr>
      <w:rFonts w:ascii="Times New Roman" w:hAnsi="Times New Roman"/>
      <w:b/>
      <w:i/>
      <w:smallCaps w:val="0"/>
      <w:strike w:val="0"/>
      <w:color w:val="000000"/>
      <w:spacing w:val="0"/>
      <w:sz w:val="22"/>
      <w:u w:val="single"/>
    </w:rPr>
  </w:style>
  <w:style w:type="paragraph" w:customStyle="1" w:styleId="210">
    <w:name w:val="Основной текст (2) + Курсив1"/>
    <w:basedOn w:val="23"/>
    <w:link w:val="211"/>
    <w:rsid w:val="000F55B2"/>
    <w:rPr>
      <w:i/>
    </w:rPr>
  </w:style>
  <w:style w:type="character" w:customStyle="1" w:styleId="211">
    <w:name w:val="Основной текст (2) + Курсив1"/>
    <w:basedOn w:val="24"/>
    <w:link w:val="210"/>
    <w:rsid w:val="000F55B2"/>
    <w:rPr>
      <w:rFonts w:ascii="Times New Roman" w:hAnsi="Times New Roman"/>
      <w:b w:val="0"/>
      <w:i/>
      <w:smallCaps w:val="0"/>
      <w:strike w:val="0"/>
      <w:color w:val="000000"/>
      <w:spacing w:val="0"/>
      <w:sz w:val="26"/>
      <w:u w:val="none"/>
    </w:rPr>
  </w:style>
  <w:style w:type="paragraph" w:customStyle="1" w:styleId="doccaption">
    <w:name w:val="doccaption"/>
    <w:basedOn w:val="13"/>
    <w:link w:val="doccaption0"/>
    <w:rsid w:val="000F55B2"/>
  </w:style>
  <w:style w:type="character" w:customStyle="1" w:styleId="doccaption0">
    <w:name w:val="doccaption"/>
    <w:basedOn w:val="a0"/>
    <w:link w:val="doccaption"/>
    <w:rsid w:val="000F55B2"/>
  </w:style>
  <w:style w:type="paragraph" w:styleId="af1">
    <w:name w:val="footer"/>
    <w:basedOn w:val="a"/>
    <w:link w:val="af2"/>
    <w:rsid w:val="000F55B2"/>
    <w:pPr>
      <w:tabs>
        <w:tab w:val="center" w:pos="4677"/>
        <w:tab w:val="right" w:pos="9355"/>
      </w:tabs>
    </w:pPr>
  </w:style>
  <w:style w:type="character" w:customStyle="1" w:styleId="af2">
    <w:name w:val="Нижний колонтитул Знак"/>
    <w:basedOn w:val="1"/>
    <w:link w:val="af1"/>
    <w:rsid w:val="000F55B2"/>
    <w:rPr>
      <w:color w:val="000000"/>
    </w:rPr>
  </w:style>
  <w:style w:type="character" w:customStyle="1" w:styleId="50">
    <w:name w:val="Заголовок 5 Знак"/>
    <w:link w:val="5"/>
    <w:rsid w:val="000F55B2"/>
    <w:rPr>
      <w:rFonts w:ascii="XO Thames" w:hAnsi="XO Thames"/>
      <w:b/>
      <w:sz w:val="22"/>
    </w:rPr>
  </w:style>
  <w:style w:type="character" w:customStyle="1" w:styleId="11">
    <w:name w:val="Заголовок 1 Знак"/>
    <w:basedOn w:val="1"/>
    <w:link w:val="10"/>
    <w:rsid w:val="000F55B2"/>
    <w:rPr>
      <w:rFonts w:ascii="Times New Roman" w:hAnsi="Times New Roman"/>
      <w:b/>
      <w:color w:val="000000"/>
    </w:rPr>
  </w:style>
  <w:style w:type="paragraph" w:customStyle="1" w:styleId="ConsPlusNormal">
    <w:name w:val="ConsPlusNormal"/>
    <w:link w:val="ConsPlusNormal0"/>
    <w:rsid w:val="000F55B2"/>
    <w:rPr>
      <w:rFonts w:ascii="Arial" w:hAnsi="Arial"/>
      <w:sz w:val="20"/>
    </w:rPr>
  </w:style>
  <w:style w:type="character" w:customStyle="1" w:styleId="ConsPlusNormal0">
    <w:name w:val="ConsPlusNormal"/>
    <w:link w:val="ConsPlusNormal"/>
    <w:rsid w:val="000F55B2"/>
    <w:rPr>
      <w:rFonts w:ascii="Arial" w:hAnsi="Arial"/>
      <w:sz w:val="20"/>
    </w:rPr>
  </w:style>
  <w:style w:type="paragraph" w:customStyle="1" w:styleId="w">
    <w:name w:val="w"/>
    <w:basedOn w:val="13"/>
    <w:link w:val="w0"/>
    <w:rsid w:val="000F55B2"/>
  </w:style>
  <w:style w:type="character" w:customStyle="1" w:styleId="w0">
    <w:name w:val="w"/>
    <w:basedOn w:val="a0"/>
    <w:link w:val="w"/>
    <w:rsid w:val="000F55B2"/>
  </w:style>
  <w:style w:type="paragraph" w:customStyle="1" w:styleId="19">
    <w:name w:val="Гиперссылка1"/>
    <w:link w:val="af3"/>
    <w:rsid w:val="000F55B2"/>
    <w:rPr>
      <w:color w:val="0000FF"/>
      <w:u w:val="single"/>
    </w:rPr>
  </w:style>
  <w:style w:type="character" w:styleId="af3">
    <w:name w:val="Hyperlink"/>
    <w:link w:val="19"/>
    <w:rsid w:val="000F55B2"/>
    <w:rPr>
      <w:color w:val="0000FF"/>
      <w:u w:val="single"/>
    </w:rPr>
  </w:style>
  <w:style w:type="paragraph" w:customStyle="1" w:styleId="Footnote">
    <w:name w:val="Footnote"/>
    <w:link w:val="Footnote0"/>
    <w:rsid w:val="000F55B2"/>
    <w:pPr>
      <w:ind w:firstLine="851"/>
      <w:jc w:val="both"/>
    </w:pPr>
    <w:rPr>
      <w:rFonts w:ascii="XO Thames" w:hAnsi="XO Thames"/>
      <w:sz w:val="22"/>
    </w:rPr>
  </w:style>
  <w:style w:type="character" w:customStyle="1" w:styleId="Footnote0">
    <w:name w:val="Footnote"/>
    <w:link w:val="Footnote"/>
    <w:rsid w:val="000F55B2"/>
    <w:rPr>
      <w:rFonts w:ascii="XO Thames" w:hAnsi="XO Thames"/>
      <w:sz w:val="22"/>
    </w:rPr>
  </w:style>
  <w:style w:type="paragraph" w:styleId="1a">
    <w:name w:val="toc 1"/>
    <w:basedOn w:val="a"/>
    <w:next w:val="a"/>
    <w:link w:val="1b"/>
    <w:uiPriority w:val="39"/>
    <w:rsid w:val="000F55B2"/>
    <w:pPr>
      <w:widowControl/>
      <w:tabs>
        <w:tab w:val="right" w:leader="dot" w:pos="9356"/>
      </w:tabs>
      <w:ind w:right="561"/>
      <w:jc w:val="both"/>
    </w:pPr>
    <w:rPr>
      <w:rFonts w:ascii="Times New Roman" w:hAnsi="Times New Roman"/>
      <w:color w:val="000000" w:themeColor="text1"/>
      <w:sz w:val="28"/>
    </w:rPr>
  </w:style>
  <w:style w:type="character" w:customStyle="1" w:styleId="1b">
    <w:name w:val="Оглавление 1 Знак"/>
    <w:basedOn w:val="1"/>
    <w:link w:val="1a"/>
    <w:rsid w:val="000F55B2"/>
    <w:rPr>
      <w:rFonts w:ascii="Times New Roman" w:hAnsi="Times New Roman"/>
      <w:color w:val="000000" w:themeColor="text1"/>
      <w:sz w:val="28"/>
    </w:rPr>
  </w:style>
  <w:style w:type="paragraph" w:customStyle="1" w:styleId="1c">
    <w:name w:val="Абзац списка1"/>
    <w:basedOn w:val="a"/>
    <w:link w:val="1d"/>
    <w:rsid w:val="000F55B2"/>
    <w:pPr>
      <w:widowControl/>
      <w:ind w:left="720"/>
      <w:contextualSpacing/>
    </w:pPr>
    <w:rPr>
      <w:rFonts w:ascii="Times New Roman" w:hAnsi="Times New Roman"/>
    </w:rPr>
  </w:style>
  <w:style w:type="character" w:customStyle="1" w:styleId="1d">
    <w:name w:val="Абзац списка1"/>
    <w:basedOn w:val="1"/>
    <w:link w:val="1c"/>
    <w:rsid w:val="000F55B2"/>
    <w:rPr>
      <w:rFonts w:ascii="Times New Roman" w:hAnsi="Times New Roman"/>
      <w:color w:val="000000"/>
    </w:rPr>
  </w:style>
  <w:style w:type="paragraph" w:customStyle="1" w:styleId="HeaderandFooter">
    <w:name w:val="Header and Footer"/>
    <w:link w:val="HeaderandFooter0"/>
    <w:rsid w:val="000F55B2"/>
    <w:pPr>
      <w:jc w:val="both"/>
    </w:pPr>
    <w:rPr>
      <w:rFonts w:ascii="XO Thames" w:hAnsi="XO Thames"/>
      <w:sz w:val="20"/>
    </w:rPr>
  </w:style>
  <w:style w:type="character" w:customStyle="1" w:styleId="HeaderandFooter0">
    <w:name w:val="Header and Footer"/>
    <w:link w:val="HeaderandFooter"/>
    <w:rsid w:val="000F55B2"/>
    <w:rPr>
      <w:rFonts w:ascii="XO Thames" w:hAnsi="XO Thames"/>
      <w:sz w:val="20"/>
    </w:rPr>
  </w:style>
  <w:style w:type="paragraph" w:styleId="9">
    <w:name w:val="toc 9"/>
    <w:next w:val="a"/>
    <w:link w:val="90"/>
    <w:uiPriority w:val="39"/>
    <w:rsid w:val="000F55B2"/>
    <w:pPr>
      <w:ind w:left="1600"/>
    </w:pPr>
    <w:rPr>
      <w:rFonts w:ascii="XO Thames" w:hAnsi="XO Thames"/>
      <w:sz w:val="28"/>
    </w:rPr>
  </w:style>
  <w:style w:type="character" w:customStyle="1" w:styleId="90">
    <w:name w:val="Оглавление 9 Знак"/>
    <w:link w:val="9"/>
    <w:rsid w:val="000F55B2"/>
    <w:rPr>
      <w:rFonts w:ascii="XO Thames" w:hAnsi="XO Thames"/>
      <w:sz w:val="28"/>
    </w:rPr>
  </w:style>
  <w:style w:type="paragraph" w:customStyle="1" w:styleId="ConsNormal">
    <w:name w:val="ConsNormal"/>
    <w:link w:val="ConsNormal0"/>
    <w:rsid w:val="000F55B2"/>
    <w:pPr>
      <w:ind w:firstLine="720"/>
    </w:pPr>
    <w:rPr>
      <w:rFonts w:ascii="Arial" w:hAnsi="Arial"/>
      <w:sz w:val="16"/>
    </w:rPr>
  </w:style>
  <w:style w:type="character" w:customStyle="1" w:styleId="ConsNormal0">
    <w:name w:val="ConsNormal"/>
    <w:link w:val="ConsNormal"/>
    <w:rsid w:val="000F55B2"/>
    <w:rPr>
      <w:rFonts w:ascii="Arial" w:hAnsi="Arial"/>
      <w:sz w:val="16"/>
    </w:rPr>
  </w:style>
  <w:style w:type="paragraph" w:styleId="HTML">
    <w:name w:val="HTML Preformatted"/>
    <w:basedOn w:val="a"/>
    <w:link w:val="HTML0"/>
    <w:rsid w:val="000F5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HTML0">
    <w:name w:val="Стандартный HTML Знак"/>
    <w:basedOn w:val="1"/>
    <w:link w:val="HTML"/>
    <w:rsid w:val="000F55B2"/>
    <w:rPr>
      <w:color w:val="000000"/>
      <w:sz w:val="20"/>
    </w:rPr>
  </w:style>
  <w:style w:type="paragraph" w:customStyle="1" w:styleId="ConsPlusCell">
    <w:name w:val="ConsPlusCell"/>
    <w:link w:val="ConsPlusCell0"/>
    <w:rsid w:val="000F55B2"/>
    <w:rPr>
      <w:rFonts w:ascii="Arial" w:hAnsi="Arial"/>
      <w:sz w:val="20"/>
    </w:rPr>
  </w:style>
  <w:style w:type="character" w:customStyle="1" w:styleId="ConsPlusCell0">
    <w:name w:val="ConsPlusCell"/>
    <w:link w:val="ConsPlusCell"/>
    <w:rsid w:val="000F55B2"/>
    <w:rPr>
      <w:rFonts w:ascii="Arial" w:hAnsi="Arial"/>
      <w:sz w:val="20"/>
    </w:rPr>
  </w:style>
  <w:style w:type="paragraph" w:customStyle="1" w:styleId="43">
    <w:name w:val="Основной текст (4)"/>
    <w:basedOn w:val="a"/>
    <w:link w:val="44"/>
    <w:rsid w:val="000F55B2"/>
    <w:pPr>
      <w:spacing w:before="260" w:after="360" w:line="244" w:lineRule="exact"/>
      <w:jc w:val="both"/>
    </w:pPr>
    <w:rPr>
      <w:rFonts w:ascii="Trebuchet MS" w:hAnsi="Trebuchet MS"/>
      <w:b/>
      <w:sz w:val="19"/>
    </w:rPr>
  </w:style>
  <w:style w:type="character" w:customStyle="1" w:styleId="44">
    <w:name w:val="Основной текст (4)"/>
    <w:basedOn w:val="1"/>
    <w:link w:val="43"/>
    <w:rsid w:val="000F55B2"/>
    <w:rPr>
      <w:rFonts w:ascii="Trebuchet MS" w:hAnsi="Trebuchet MS"/>
      <w:b/>
      <w:color w:val="000000"/>
      <w:sz w:val="19"/>
    </w:rPr>
  </w:style>
  <w:style w:type="paragraph" w:customStyle="1" w:styleId="af4">
    <w:name w:val="Колонтитул"/>
    <w:basedOn w:val="16"/>
    <w:link w:val="af5"/>
    <w:rsid w:val="000F55B2"/>
  </w:style>
  <w:style w:type="character" w:customStyle="1" w:styleId="af5">
    <w:name w:val="Колонтитул"/>
    <w:basedOn w:val="17"/>
    <w:link w:val="af4"/>
    <w:rsid w:val="000F55B2"/>
    <w:rPr>
      <w:rFonts w:ascii="Times New Roman" w:hAnsi="Times New Roman"/>
      <w:b w:val="0"/>
      <w:i w:val="0"/>
      <w:smallCaps w:val="0"/>
      <w:strike w:val="0"/>
      <w:color w:val="000000"/>
      <w:spacing w:val="0"/>
      <w:sz w:val="28"/>
      <w:u w:val="none"/>
    </w:rPr>
  </w:style>
  <w:style w:type="paragraph" w:styleId="8">
    <w:name w:val="toc 8"/>
    <w:next w:val="a"/>
    <w:link w:val="80"/>
    <w:uiPriority w:val="39"/>
    <w:rsid w:val="000F55B2"/>
    <w:pPr>
      <w:ind w:left="1400"/>
    </w:pPr>
    <w:rPr>
      <w:rFonts w:ascii="XO Thames" w:hAnsi="XO Thames"/>
      <w:sz w:val="28"/>
    </w:rPr>
  </w:style>
  <w:style w:type="character" w:customStyle="1" w:styleId="80">
    <w:name w:val="Оглавление 8 Знак"/>
    <w:link w:val="8"/>
    <w:rsid w:val="000F55B2"/>
    <w:rPr>
      <w:rFonts w:ascii="XO Thames" w:hAnsi="XO Thames"/>
      <w:sz w:val="28"/>
    </w:rPr>
  </w:style>
  <w:style w:type="paragraph" w:customStyle="1" w:styleId="61">
    <w:name w:val="Основной текст (6)"/>
    <w:basedOn w:val="a"/>
    <w:link w:val="62"/>
    <w:rsid w:val="000F55B2"/>
    <w:pPr>
      <w:spacing w:line="322" w:lineRule="exact"/>
      <w:jc w:val="center"/>
    </w:pPr>
    <w:rPr>
      <w:rFonts w:ascii="Times New Roman" w:hAnsi="Times New Roman"/>
      <w:sz w:val="42"/>
    </w:rPr>
  </w:style>
  <w:style w:type="character" w:customStyle="1" w:styleId="62">
    <w:name w:val="Основной текст (6)"/>
    <w:basedOn w:val="1"/>
    <w:link w:val="61"/>
    <w:rsid w:val="000F55B2"/>
    <w:rPr>
      <w:rFonts w:ascii="Times New Roman" w:hAnsi="Times New Roman"/>
      <w:color w:val="000000"/>
      <w:sz w:val="42"/>
    </w:rPr>
  </w:style>
  <w:style w:type="paragraph" w:styleId="af6">
    <w:name w:val="Balloon Text"/>
    <w:basedOn w:val="a"/>
    <w:link w:val="af7"/>
    <w:rsid w:val="000F55B2"/>
    <w:rPr>
      <w:rFonts w:ascii="Segoe UI" w:hAnsi="Segoe UI"/>
      <w:sz w:val="18"/>
    </w:rPr>
  </w:style>
  <w:style w:type="character" w:customStyle="1" w:styleId="af7">
    <w:name w:val="Текст выноски Знак"/>
    <w:basedOn w:val="1"/>
    <w:link w:val="af6"/>
    <w:rsid w:val="000F55B2"/>
    <w:rPr>
      <w:rFonts w:ascii="Segoe UI" w:hAnsi="Segoe UI"/>
      <w:color w:val="000000"/>
      <w:sz w:val="18"/>
    </w:rPr>
  </w:style>
  <w:style w:type="paragraph" w:customStyle="1" w:styleId="1e">
    <w:name w:val="Строгий1"/>
    <w:basedOn w:val="13"/>
    <w:link w:val="af8"/>
    <w:rsid w:val="000F55B2"/>
    <w:rPr>
      <w:b/>
    </w:rPr>
  </w:style>
  <w:style w:type="character" w:styleId="af8">
    <w:name w:val="Strong"/>
    <w:basedOn w:val="a0"/>
    <w:link w:val="1e"/>
    <w:rsid w:val="000F55B2"/>
    <w:rPr>
      <w:b/>
    </w:rPr>
  </w:style>
  <w:style w:type="paragraph" w:customStyle="1" w:styleId="af9">
    <w:name w:val="Подпись к картинке"/>
    <w:basedOn w:val="a"/>
    <w:link w:val="afa"/>
    <w:rsid w:val="000F55B2"/>
    <w:pPr>
      <w:spacing w:line="288" w:lineRule="exact"/>
    </w:pPr>
    <w:rPr>
      <w:rFonts w:ascii="Times New Roman" w:hAnsi="Times New Roman"/>
      <w:sz w:val="26"/>
    </w:rPr>
  </w:style>
  <w:style w:type="character" w:customStyle="1" w:styleId="afa">
    <w:name w:val="Подпись к картинке"/>
    <w:basedOn w:val="1"/>
    <w:link w:val="af9"/>
    <w:rsid w:val="000F55B2"/>
    <w:rPr>
      <w:rFonts w:ascii="Times New Roman" w:hAnsi="Times New Roman"/>
      <w:color w:val="000000"/>
      <w:sz w:val="26"/>
    </w:rPr>
  </w:style>
  <w:style w:type="paragraph" w:customStyle="1" w:styleId="ConsPlusNonformat">
    <w:name w:val="ConsPlusNonformat"/>
    <w:link w:val="ConsPlusNonformat0"/>
    <w:rsid w:val="000F55B2"/>
    <w:rPr>
      <w:sz w:val="20"/>
    </w:rPr>
  </w:style>
  <w:style w:type="character" w:customStyle="1" w:styleId="ConsPlusNonformat0">
    <w:name w:val="ConsPlusNonformat"/>
    <w:link w:val="ConsPlusNonformat"/>
    <w:rsid w:val="000F55B2"/>
    <w:rPr>
      <w:sz w:val="20"/>
    </w:rPr>
  </w:style>
  <w:style w:type="paragraph" w:styleId="53">
    <w:name w:val="toc 5"/>
    <w:next w:val="a"/>
    <w:link w:val="54"/>
    <w:uiPriority w:val="39"/>
    <w:rsid w:val="000F55B2"/>
    <w:pPr>
      <w:ind w:left="800"/>
    </w:pPr>
    <w:rPr>
      <w:rFonts w:ascii="XO Thames" w:hAnsi="XO Thames"/>
      <w:sz w:val="28"/>
    </w:rPr>
  </w:style>
  <w:style w:type="character" w:customStyle="1" w:styleId="54">
    <w:name w:val="Оглавление 5 Знак"/>
    <w:link w:val="53"/>
    <w:rsid w:val="000F55B2"/>
    <w:rPr>
      <w:rFonts w:ascii="XO Thames" w:hAnsi="XO Thames"/>
      <w:sz w:val="28"/>
    </w:rPr>
  </w:style>
  <w:style w:type="paragraph" w:customStyle="1" w:styleId="25">
    <w:name w:val="Основной текст (2) + Курсив"/>
    <w:basedOn w:val="23"/>
    <w:link w:val="26"/>
    <w:rsid w:val="000F55B2"/>
    <w:rPr>
      <w:i/>
      <w:u w:val="single"/>
    </w:rPr>
  </w:style>
  <w:style w:type="character" w:customStyle="1" w:styleId="26">
    <w:name w:val="Основной текст (2) + Курсив"/>
    <w:basedOn w:val="24"/>
    <w:link w:val="25"/>
    <w:rsid w:val="000F55B2"/>
    <w:rPr>
      <w:rFonts w:ascii="Times New Roman" w:hAnsi="Times New Roman"/>
      <w:b w:val="0"/>
      <w:i/>
      <w:smallCaps w:val="0"/>
      <w:strike w:val="0"/>
      <w:color w:val="000000"/>
      <w:spacing w:val="0"/>
      <w:sz w:val="26"/>
      <w:u w:val="single"/>
    </w:rPr>
  </w:style>
  <w:style w:type="paragraph" w:customStyle="1" w:styleId="ConsPlusDocList">
    <w:name w:val="ConsPlusDocList"/>
    <w:link w:val="ConsPlusDocList0"/>
    <w:rsid w:val="000F55B2"/>
    <w:rPr>
      <w:sz w:val="20"/>
    </w:rPr>
  </w:style>
  <w:style w:type="character" w:customStyle="1" w:styleId="ConsPlusDocList0">
    <w:name w:val="ConsPlusDocList"/>
    <w:link w:val="ConsPlusDocList"/>
    <w:rsid w:val="000F55B2"/>
    <w:rPr>
      <w:sz w:val="20"/>
    </w:rPr>
  </w:style>
  <w:style w:type="paragraph" w:customStyle="1" w:styleId="23">
    <w:name w:val="Основной текст (2)"/>
    <w:basedOn w:val="a"/>
    <w:link w:val="24"/>
    <w:rsid w:val="000F55B2"/>
    <w:pPr>
      <w:spacing w:before="360" w:after="820" w:line="288" w:lineRule="exact"/>
      <w:jc w:val="center"/>
    </w:pPr>
    <w:rPr>
      <w:rFonts w:ascii="Times New Roman" w:hAnsi="Times New Roman"/>
      <w:sz w:val="26"/>
    </w:rPr>
  </w:style>
  <w:style w:type="character" w:customStyle="1" w:styleId="24">
    <w:name w:val="Основной текст (2)"/>
    <w:basedOn w:val="1"/>
    <w:link w:val="23"/>
    <w:rsid w:val="000F55B2"/>
    <w:rPr>
      <w:rFonts w:ascii="Times New Roman" w:hAnsi="Times New Roman"/>
      <w:color w:val="000000"/>
      <w:sz w:val="26"/>
    </w:rPr>
  </w:style>
  <w:style w:type="paragraph" w:styleId="afb">
    <w:name w:val="Normal (Web)"/>
    <w:basedOn w:val="a"/>
    <w:link w:val="afc"/>
    <w:rsid w:val="000F55B2"/>
    <w:pPr>
      <w:widowControl/>
      <w:spacing w:beforeAutospacing="1" w:afterAutospacing="1"/>
    </w:pPr>
    <w:rPr>
      <w:rFonts w:ascii="Times New Roman" w:hAnsi="Times New Roman"/>
    </w:rPr>
  </w:style>
  <w:style w:type="character" w:customStyle="1" w:styleId="afc">
    <w:name w:val="Обычный (веб) Знак"/>
    <w:basedOn w:val="1"/>
    <w:link w:val="afb"/>
    <w:rsid w:val="000F55B2"/>
    <w:rPr>
      <w:rFonts w:ascii="Times New Roman" w:hAnsi="Times New Roman"/>
      <w:color w:val="000000"/>
    </w:rPr>
  </w:style>
  <w:style w:type="paragraph" w:styleId="afd">
    <w:name w:val="Subtitle"/>
    <w:next w:val="a"/>
    <w:link w:val="afe"/>
    <w:uiPriority w:val="11"/>
    <w:qFormat/>
    <w:rsid w:val="000F55B2"/>
    <w:pPr>
      <w:jc w:val="both"/>
    </w:pPr>
    <w:rPr>
      <w:rFonts w:ascii="XO Thames" w:hAnsi="XO Thames"/>
      <w:i/>
    </w:rPr>
  </w:style>
  <w:style w:type="character" w:customStyle="1" w:styleId="afe">
    <w:name w:val="Подзаголовок Знак"/>
    <w:link w:val="afd"/>
    <w:rsid w:val="000F55B2"/>
    <w:rPr>
      <w:rFonts w:ascii="XO Thames" w:hAnsi="XO Thames"/>
      <w:i/>
      <w:sz w:val="24"/>
    </w:rPr>
  </w:style>
  <w:style w:type="paragraph" w:styleId="aff">
    <w:name w:val="Title"/>
    <w:next w:val="a"/>
    <w:link w:val="aff0"/>
    <w:uiPriority w:val="10"/>
    <w:qFormat/>
    <w:rsid w:val="000F55B2"/>
    <w:pPr>
      <w:spacing w:before="567" w:after="567"/>
      <w:jc w:val="center"/>
    </w:pPr>
    <w:rPr>
      <w:rFonts w:ascii="XO Thames" w:hAnsi="XO Thames"/>
      <w:b/>
      <w:caps/>
      <w:sz w:val="40"/>
    </w:rPr>
  </w:style>
  <w:style w:type="character" w:customStyle="1" w:styleId="aff0">
    <w:name w:val="Заголовок Знак"/>
    <w:link w:val="aff"/>
    <w:rsid w:val="000F55B2"/>
    <w:rPr>
      <w:rFonts w:ascii="XO Thames" w:hAnsi="XO Thames"/>
      <w:b/>
      <w:caps/>
      <w:sz w:val="40"/>
    </w:rPr>
  </w:style>
  <w:style w:type="character" w:customStyle="1" w:styleId="40">
    <w:name w:val="Заголовок 4 Знак"/>
    <w:link w:val="4"/>
    <w:rsid w:val="000F55B2"/>
    <w:rPr>
      <w:rFonts w:ascii="XO Thames" w:hAnsi="XO Thames"/>
      <w:b/>
      <w:sz w:val="24"/>
    </w:rPr>
  </w:style>
  <w:style w:type="paragraph" w:customStyle="1" w:styleId="33">
    <w:name w:val="Основной текст (3)"/>
    <w:basedOn w:val="a"/>
    <w:link w:val="34"/>
    <w:rsid w:val="000F55B2"/>
    <w:pPr>
      <w:spacing w:before="260" w:after="360" w:line="244" w:lineRule="exact"/>
      <w:jc w:val="center"/>
    </w:pPr>
    <w:rPr>
      <w:rFonts w:ascii="Times New Roman" w:hAnsi="Times New Roman"/>
      <w:b/>
      <w:sz w:val="22"/>
    </w:rPr>
  </w:style>
  <w:style w:type="character" w:customStyle="1" w:styleId="34">
    <w:name w:val="Основной текст (3)"/>
    <w:basedOn w:val="1"/>
    <w:link w:val="33"/>
    <w:rsid w:val="000F55B2"/>
    <w:rPr>
      <w:rFonts w:ascii="Times New Roman" w:hAnsi="Times New Roman"/>
      <w:b/>
      <w:color w:val="000000"/>
      <w:sz w:val="22"/>
    </w:rPr>
  </w:style>
  <w:style w:type="paragraph" w:customStyle="1" w:styleId="aff1">
    <w:basedOn w:val="a"/>
    <w:next w:val="afb"/>
    <w:link w:val="aff2"/>
    <w:semiHidden/>
    <w:unhideWhenUsed/>
    <w:rsid w:val="000F55B2"/>
    <w:pPr>
      <w:widowControl/>
      <w:spacing w:beforeAutospacing="1" w:afterAutospacing="1"/>
    </w:pPr>
    <w:rPr>
      <w:rFonts w:ascii="Times New Roman" w:hAnsi="Times New Roman"/>
    </w:rPr>
  </w:style>
  <w:style w:type="character" w:customStyle="1" w:styleId="aff2">
    <w:basedOn w:val="1"/>
    <w:link w:val="aff1"/>
    <w:semiHidden/>
    <w:unhideWhenUsed/>
    <w:rsid w:val="000F55B2"/>
    <w:rPr>
      <w:rFonts w:ascii="Times New Roman" w:hAnsi="Times New Roman"/>
      <w:color w:val="000000"/>
    </w:rPr>
  </w:style>
  <w:style w:type="character" w:customStyle="1" w:styleId="20">
    <w:name w:val="Заголовок 2 Знак"/>
    <w:basedOn w:val="1"/>
    <w:link w:val="2"/>
    <w:rsid w:val="000F55B2"/>
    <w:rPr>
      <w:rFonts w:asciiTheme="majorHAnsi" w:hAnsiTheme="majorHAnsi"/>
      <w:color w:val="2E74B5" w:themeColor="accent1" w:themeShade="BF"/>
      <w:sz w:val="26"/>
    </w:rPr>
  </w:style>
  <w:style w:type="paragraph" w:customStyle="1" w:styleId="27">
    <w:name w:val="Основной текст (2) + Полужирный"/>
    <w:basedOn w:val="23"/>
    <w:link w:val="28"/>
    <w:rsid w:val="000F55B2"/>
    <w:rPr>
      <w:b/>
    </w:rPr>
  </w:style>
  <w:style w:type="character" w:customStyle="1" w:styleId="28">
    <w:name w:val="Основной текст (2) + Полужирный"/>
    <w:basedOn w:val="24"/>
    <w:link w:val="27"/>
    <w:rsid w:val="000F55B2"/>
    <w:rPr>
      <w:rFonts w:ascii="Times New Roman" w:hAnsi="Times New Roman"/>
      <w:b/>
      <w:i w:val="0"/>
      <w:smallCaps w:val="0"/>
      <w:strike w:val="0"/>
      <w:color w:val="000000"/>
      <w:spacing w:val="0"/>
      <w:sz w:val="26"/>
      <w:u w:val="none"/>
    </w:rPr>
  </w:style>
  <w:style w:type="paragraph" w:customStyle="1" w:styleId="13">
    <w:name w:val="Основной шрифт абзаца1"/>
    <w:rsid w:val="000F55B2"/>
  </w:style>
  <w:style w:type="paragraph" w:customStyle="1" w:styleId="ConsTitle">
    <w:name w:val="ConsTitle"/>
    <w:link w:val="ConsTitle0"/>
    <w:rsid w:val="000F55B2"/>
    <w:rPr>
      <w:rFonts w:ascii="Arial" w:hAnsi="Arial"/>
      <w:b/>
      <w:sz w:val="16"/>
    </w:rPr>
  </w:style>
  <w:style w:type="character" w:customStyle="1" w:styleId="ConsTitle0">
    <w:name w:val="ConsTitle"/>
    <w:link w:val="ConsTitle"/>
    <w:rsid w:val="000F55B2"/>
    <w:rPr>
      <w:rFonts w:ascii="Arial" w:hAnsi="Arial"/>
      <w:b/>
      <w:sz w:val="16"/>
    </w:rPr>
  </w:style>
  <w:style w:type="table" w:styleId="aff3">
    <w:name w:val="Table Grid"/>
    <w:basedOn w:val="a1"/>
    <w:rsid w:val="000F55B2"/>
    <w:pPr>
      <w:widowControl/>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74-5cdkrbvuqmppxe.xn--p1ai/npa1/346-proekt-izmenenij-v-pravila-blagoustrojstv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file:///D:/&#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74-5cdkrbvuqmppxe.xn--p1ai/npa1/346-proekt-izmenenij-v-pravila-blagoustrojstv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xn---74-5cdkrbvuqmppxe.xn--p1ai/npa1/346-proekt-izmenenij-v-pravila-blagoustrojstva" TargetMode="External"/><Relationship Id="rId4" Type="http://schemas.openxmlformats.org/officeDocument/2006/relationships/webSettings" Target="webSettings.xml"/><Relationship Id="rId9" Type="http://schemas.openxmlformats.org/officeDocument/2006/relationships/hyperlink" Target="http://xn---74-5cdkrbvuqmppxe.xn--p1ai/npa1/346-proekt-izmenenij-v-pravila-blagoustrojstv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53538</Words>
  <Characters>305171</Characters>
  <Application>Microsoft Office Word</Application>
  <DocSecurity>0</DocSecurity>
  <Lines>2543</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2023-07-20T14:31:00Z</cp:lastPrinted>
  <dcterms:created xsi:type="dcterms:W3CDTF">2023-07-26T07:36:00Z</dcterms:created>
  <dcterms:modified xsi:type="dcterms:W3CDTF">2023-07-26T07:36:00Z</dcterms:modified>
</cp:coreProperties>
</file>