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75" w:rsidRDefault="005B0C75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</w:t>
      </w: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>ОБИЛЬНЕНСКОЕ СЕЛЬСКОЕ ПОСЕЛЕНИЕ</w:t>
      </w: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>АЗОВСКОГО РАЙОНА  РОСТОВСКОЙ ОБЛАСТИ</w:t>
      </w:r>
    </w:p>
    <w:p w:rsidR="00A34AFF" w:rsidRDefault="00A34AFF">
      <w:pPr>
        <w:pStyle w:val="11"/>
        <w:rPr>
          <w:sz w:val="28"/>
          <w:szCs w:val="28"/>
        </w:rPr>
      </w:pPr>
    </w:p>
    <w:p w:rsidR="00A34AFF" w:rsidRDefault="00E72946">
      <w:pPr>
        <w:pStyle w:val="1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34AFF" w:rsidRDefault="00A34AFF"/>
    <w:p w:rsidR="00A34AFF" w:rsidRDefault="005F179D">
      <w:pPr>
        <w:pStyle w:val="11"/>
        <w:rPr>
          <w:sz w:val="28"/>
          <w:szCs w:val="28"/>
        </w:rPr>
      </w:pPr>
      <w:r>
        <w:rPr>
          <w:sz w:val="28"/>
          <w:szCs w:val="28"/>
        </w:rPr>
        <w:t>29</w:t>
      </w:r>
      <w:r w:rsidR="005B0C75">
        <w:rPr>
          <w:sz w:val="28"/>
          <w:szCs w:val="28"/>
        </w:rPr>
        <w:t xml:space="preserve"> </w:t>
      </w:r>
      <w:r w:rsidR="008D280B">
        <w:rPr>
          <w:sz w:val="28"/>
          <w:szCs w:val="28"/>
        </w:rPr>
        <w:t>декаб</w:t>
      </w:r>
      <w:r w:rsidR="00E72946">
        <w:rPr>
          <w:sz w:val="28"/>
          <w:szCs w:val="28"/>
        </w:rPr>
        <w:t>ря  202</w:t>
      </w:r>
      <w:r w:rsidR="005B0C75">
        <w:rPr>
          <w:sz w:val="28"/>
          <w:szCs w:val="28"/>
        </w:rPr>
        <w:t>5</w:t>
      </w:r>
      <w:r w:rsidR="00E72946">
        <w:rPr>
          <w:sz w:val="28"/>
          <w:szCs w:val="28"/>
        </w:rPr>
        <w:t xml:space="preserve">                                 №</w:t>
      </w:r>
      <w:r>
        <w:rPr>
          <w:sz w:val="28"/>
          <w:szCs w:val="28"/>
        </w:rPr>
        <w:t xml:space="preserve"> 349</w:t>
      </w:r>
      <w:r w:rsidR="008D280B">
        <w:rPr>
          <w:sz w:val="28"/>
          <w:szCs w:val="28"/>
        </w:rPr>
        <w:t xml:space="preserve"> </w:t>
      </w:r>
      <w:r w:rsidR="00E72946">
        <w:rPr>
          <w:sz w:val="28"/>
          <w:szCs w:val="28"/>
        </w:rPr>
        <w:t xml:space="preserve">                                   п. Овощной</w:t>
      </w:r>
    </w:p>
    <w:p w:rsidR="00A34AFF" w:rsidRDefault="00A34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AFF" w:rsidRDefault="00E72946">
      <w:pPr>
        <w:spacing w:after="0" w:line="240" w:lineRule="auto"/>
        <w:ind w:right="47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Обильненского сельского поселения от 30.10.2018г. №1</w:t>
      </w:r>
      <w:r w:rsidR="000474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1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</w:t>
      </w:r>
    </w:p>
    <w:p w:rsidR="00A34AFF" w:rsidRDefault="00E72946">
      <w:pPr>
        <w:spacing w:after="0" w:line="240" w:lineRule="auto"/>
        <w:ind w:right="477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Обильненского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72193E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A34AFF" w:rsidRDefault="00A34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E7" w:rsidRPr="006903E7" w:rsidRDefault="005F179D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6903E7"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Обильненского сельского поселения от 26.12.2024 № 288/3 «Об утверждении Порядка  разработки, реализации и оценки эффективности муниципальных программ Обильненского сельского поселения» и постановлением Администрации Обильненского сельского поселения от 26.12.2024 № 288/4 «Об утверждении Методических рекомендаций по разработке и реализации муниципальных программ Обильненского сельского поселения» в целях приведения правовых актов Администрации Обильненского сельского поселения в соответствие с</w:t>
      </w:r>
      <w:proofErr w:type="gramEnd"/>
      <w:r w:rsidR="006903E7"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законодательством,</w:t>
      </w:r>
    </w:p>
    <w:p w:rsidR="006903E7" w:rsidRPr="006903E7" w:rsidRDefault="006903E7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E7" w:rsidRPr="006903E7" w:rsidRDefault="006903E7" w:rsidP="005B0C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903E7" w:rsidRPr="006903E7" w:rsidRDefault="006903E7" w:rsidP="0069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Обильненского сельского поселения от 30.10.2018 г. №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Обильненского сельского поселения «Обеспечение общественного порядка и противодействие преступности»  изменения, изложив приложение № 1 в редакции согласно приложению, к настоящему постановлению.</w:t>
      </w:r>
    </w:p>
    <w:p w:rsidR="00A34AFF" w:rsidRDefault="005F179D" w:rsidP="005F1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7294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приложении № 1 к постановлению администрации Обильненского сельского поселения от 30.10.2018г. № 15</w:t>
      </w:r>
      <w:r w:rsidR="00721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«Ресурсное обеспечение муниципальной программы» изложить в новой редакции:</w:t>
      </w:r>
    </w:p>
    <w:p w:rsidR="00A34AFF" w:rsidRDefault="00A3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47" w:type="pct"/>
        <w:tblInd w:w="392" w:type="dxa"/>
        <w:tblLayout w:type="fixed"/>
        <w:tblLook w:val="01E0"/>
      </w:tblPr>
      <w:tblGrid>
        <w:gridCol w:w="2410"/>
        <w:gridCol w:w="307"/>
        <w:gridCol w:w="7347"/>
      </w:tblGrid>
      <w:tr w:rsidR="00A34AFF">
        <w:tc>
          <w:tcPr>
            <w:tcW w:w="2410" w:type="dxa"/>
            <w:tcMar>
              <w:bottom w:w="57" w:type="dxa"/>
            </w:tcMar>
          </w:tcPr>
          <w:p w:rsidR="00A34AFF" w:rsidRDefault="00E72946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Ресурсное обеспечение муниципальной программы </w:t>
            </w:r>
          </w:p>
        </w:tc>
        <w:tc>
          <w:tcPr>
            <w:tcW w:w="307" w:type="dxa"/>
            <w:tcMar>
              <w:bottom w:w="57" w:type="dxa"/>
            </w:tcMar>
          </w:tcPr>
          <w:p w:rsidR="00A34AFF" w:rsidRDefault="00A34AFF">
            <w:pPr>
              <w:tabs>
                <w:tab w:val="left" w:pos="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7" w:type="dxa"/>
            <w:tcMar>
              <w:bottom w:w="57" w:type="dxa"/>
            </w:tcMar>
          </w:tcPr>
          <w:p w:rsidR="00A34AFF" w:rsidRPr="0072193E" w:rsidRDefault="00E72946" w:rsidP="0072193E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за счет средств бюджета поселения – </w:t>
            </w:r>
            <w:r w:rsidR="005B0C75">
              <w:rPr>
                <w:rFonts w:ascii="Times New Roman" w:hAnsi="Times New Roman"/>
                <w:sz w:val="28"/>
                <w:szCs w:val="28"/>
              </w:rPr>
              <w:t>436</w:t>
            </w:r>
            <w:r w:rsidR="002A6A03">
              <w:rPr>
                <w:rFonts w:ascii="Times New Roman" w:hAnsi="Times New Roman"/>
                <w:sz w:val="28"/>
                <w:szCs w:val="28"/>
              </w:rPr>
              <w:t>4</w:t>
            </w:r>
            <w:r w:rsidR="005B0C75">
              <w:rPr>
                <w:rFonts w:ascii="Times New Roman" w:hAnsi="Times New Roman"/>
                <w:sz w:val="28"/>
                <w:szCs w:val="28"/>
              </w:rPr>
              <w:t>,9</w:t>
            </w:r>
            <w:r w:rsidRPr="0072193E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2019 год – 21,0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2020 год – 35,0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2021 год – 1,0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2022 год – </w:t>
            </w:r>
            <w:r w:rsidR="00F74A79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,0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2023 год – </w:t>
            </w:r>
            <w:r w:rsidR="008D280B">
              <w:rPr>
                <w:rFonts w:ascii="Times New Roman" w:hAnsi="Times New Roman"/>
                <w:kern w:val="2"/>
                <w:sz w:val="28"/>
                <w:szCs w:val="28"/>
              </w:rPr>
              <w:t>31,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0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2024 год – </w:t>
            </w:r>
            <w:r w:rsidR="008D280B">
              <w:rPr>
                <w:rFonts w:ascii="Times New Roman" w:hAnsi="Times New Roman"/>
                <w:kern w:val="2"/>
                <w:sz w:val="28"/>
                <w:szCs w:val="28"/>
              </w:rPr>
              <w:t>1236,0</w:t>
            </w:r>
            <w:r w:rsidR="00F74A79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2025 год – </w:t>
            </w:r>
            <w:r w:rsidR="00867DE9">
              <w:rPr>
                <w:rFonts w:ascii="Times New Roman" w:hAnsi="Times New Roman"/>
                <w:kern w:val="2"/>
                <w:sz w:val="28"/>
                <w:szCs w:val="28"/>
              </w:rPr>
              <w:t>730</w:t>
            </w:r>
            <w:r w:rsidR="00F74A79"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2026 год – </w:t>
            </w:r>
            <w:r w:rsidR="005B0C75">
              <w:rPr>
                <w:rFonts w:ascii="Times New Roman" w:hAnsi="Times New Roman"/>
                <w:kern w:val="2"/>
                <w:sz w:val="28"/>
                <w:szCs w:val="28"/>
              </w:rPr>
              <w:t>498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,0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2027 год – </w:t>
            </w:r>
            <w:r w:rsidR="005B0C75">
              <w:rPr>
                <w:rFonts w:ascii="Times New Roman" w:hAnsi="Times New Roman"/>
                <w:kern w:val="2"/>
                <w:sz w:val="28"/>
                <w:szCs w:val="28"/>
              </w:rPr>
              <w:t>898,9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2028 год – </w:t>
            </w:r>
            <w:r w:rsidR="005B0C75">
              <w:rPr>
                <w:rFonts w:ascii="Times New Roman" w:hAnsi="Times New Roman"/>
                <w:kern w:val="2"/>
                <w:sz w:val="28"/>
                <w:szCs w:val="28"/>
              </w:rPr>
              <w:t>894,0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72193E" w:rsidRPr="0072193E" w:rsidRDefault="0072193E" w:rsidP="0072193E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2029 год – 10,0 тыс. рублей;</w:t>
            </w:r>
          </w:p>
          <w:p w:rsidR="00047487" w:rsidRPr="0072193E" w:rsidRDefault="0072193E" w:rsidP="0072193E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2030 год – 10,0 тыс. рублей</w:t>
            </w:r>
            <w:proofErr w:type="gramStart"/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  <w:r w:rsidR="00047487" w:rsidRPr="0072193E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A34AFF" w:rsidRPr="0072193E" w:rsidRDefault="00A34AFF" w:rsidP="0072193E">
            <w:pPr>
              <w:pStyle w:val="af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34AFF">
        <w:tc>
          <w:tcPr>
            <w:tcW w:w="2410" w:type="dxa"/>
            <w:tcMar>
              <w:bottom w:w="57" w:type="dxa"/>
            </w:tcMar>
          </w:tcPr>
          <w:p w:rsidR="00A34AFF" w:rsidRDefault="00A3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" w:type="dxa"/>
            <w:tcMar>
              <w:bottom w:w="57" w:type="dxa"/>
            </w:tcMar>
          </w:tcPr>
          <w:p w:rsidR="00A34AFF" w:rsidRDefault="00A34AFF">
            <w:pPr>
              <w:tabs>
                <w:tab w:val="left" w:pos="185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347" w:type="dxa"/>
            <w:tcMar>
              <w:bottom w:w="57" w:type="dxa"/>
            </w:tcMar>
          </w:tcPr>
          <w:p w:rsidR="00A34AFF" w:rsidRDefault="00A34AFF">
            <w:pPr>
              <w:tabs>
                <w:tab w:val="left" w:pos="185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A34AFF" w:rsidRDefault="00E72946" w:rsidP="008D280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1.2. В приложении № 1 к постановлению администрации Обильненского сельского поселения от 30.10.2018 № 15</w:t>
      </w:r>
      <w:r w:rsidR="0072193E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 «Ресурсное обеспечение подпрограммы» изложить в новой редакции:</w:t>
      </w:r>
    </w:p>
    <w:p w:rsidR="00A34AFF" w:rsidRDefault="00A34AF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83" w:type="pct"/>
        <w:tblInd w:w="35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410"/>
        <w:gridCol w:w="284"/>
        <w:gridCol w:w="7371"/>
      </w:tblGrid>
      <w:tr w:rsidR="00A34AFF">
        <w:trPr>
          <w:trHeight w:val="20"/>
        </w:trPr>
        <w:tc>
          <w:tcPr>
            <w:tcW w:w="2410" w:type="dxa"/>
          </w:tcPr>
          <w:p w:rsidR="00A34AFF" w:rsidRDefault="00E7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</w:tcPr>
          <w:p w:rsidR="00A34AFF" w:rsidRDefault="00A3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34AFF" w:rsidRDefault="00E7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поселения – </w:t>
            </w:r>
            <w:r w:rsidR="005B0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</w:t>
            </w:r>
            <w:r w:rsidR="002A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B0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2019 год – 21,0 тыс. рублей;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2020 год – 35,0 тыс. рублей;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2021 год – </w:t>
            </w:r>
            <w:r w:rsidR="003509E1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,0 тыс. рублей;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,0 тыс. рублей;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3</w:t>
            </w:r>
            <w:r w:rsidR="008D280B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,0 тыс. рублей;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2024 год – </w:t>
            </w:r>
            <w:r w:rsidR="008D280B">
              <w:rPr>
                <w:rFonts w:ascii="Times New Roman" w:hAnsi="Times New Roman"/>
                <w:kern w:val="2"/>
                <w:sz w:val="28"/>
                <w:szCs w:val="28"/>
              </w:rPr>
              <w:t>1236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тыс. рублей;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2025 год – </w:t>
            </w:r>
            <w:r w:rsidR="00867DE9">
              <w:rPr>
                <w:rFonts w:ascii="Times New Roman" w:hAnsi="Times New Roman"/>
                <w:kern w:val="2"/>
                <w:sz w:val="28"/>
                <w:szCs w:val="28"/>
              </w:rPr>
              <w:t>730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,0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5B0C75" w:rsidRPr="0072193E" w:rsidRDefault="005B0C75" w:rsidP="005B0C75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498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,0 тыс. рублей;</w:t>
            </w:r>
          </w:p>
          <w:p w:rsidR="005B0C75" w:rsidRPr="0072193E" w:rsidRDefault="005B0C75" w:rsidP="005B0C75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898,9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F74A79" w:rsidRPr="0072193E" w:rsidRDefault="005B0C75" w:rsidP="005B0C75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894,0</w:t>
            </w: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 xml:space="preserve"> тыс. рублей</w:t>
            </w:r>
            <w:r w:rsidR="00F74A79" w:rsidRPr="0072193E">
              <w:rPr>
                <w:rFonts w:ascii="Times New Roman" w:hAnsi="Times New Roman"/>
                <w:kern w:val="2"/>
                <w:sz w:val="28"/>
                <w:szCs w:val="28"/>
              </w:rPr>
              <w:t>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2029 год – 10,0 тыс. рублей;</w:t>
            </w:r>
          </w:p>
          <w:p w:rsidR="00F74A79" w:rsidRPr="0072193E" w:rsidRDefault="00F74A79" w:rsidP="00F74A79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2030 год – 10,0 тыс. рублей</w:t>
            </w:r>
            <w:proofErr w:type="gramStart"/>
            <w:r w:rsidRPr="0072193E"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  <w:r w:rsidRPr="0072193E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A34AFF" w:rsidRDefault="00A34AFF" w:rsidP="00047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4AFF" w:rsidRDefault="00A34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4AFF" w:rsidRDefault="00E729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1.3. Приложения №3, 4  к постановлению администрации Обильненского сельского поселения от 30.10.2018г. № 15</w:t>
      </w:r>
      <w:r w:rsidR="00721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приложениям к настоящему постановлению.</w:t>
      </w:r>
    </w:p>
    <w:p w:rsidR="00A34AFF" w:rsidRDefault="00E729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Настоящее постановление вступает в силу с момента подписания и подлежит официальному обнародованию на сайте администрации Обильненского сельского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34AFF" w:rsidRDefault="00E729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34AFF" w:rsidRDefault="00A34A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AFF" w:rsidRDefault="00A34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FF" w:rsidRDefault="00A34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6A" w:rsidRDefault="00D33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6A" w:rsidRDefault="00D3306A" w:rsidP="00D330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И.О.Главы администрации</w:t>
      </w:r>
    </w:p>
    <w:p w:rsidR="00D3306A" w:rsidRPr="00D3306A" w:rsidRDefault="00D3306A" w:rsidP="00D330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306A" w:rsidRPr="00D3306A">
          <w:pgSz w:w="11907" w:h="16840"/>
          <w:pgMar w:top="993" w:right="720" w:bottom="851" w:left="102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Обильненского сельского поселения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В.Н.Кайстров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193E" w:rsidRPr="00F74A79" w:rsidRDefault="0072193E" w:rsidP="00F74A79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F74A79">
        <w:rPr>
          <w:rFonts w:ascii="Times New Roman" w:hAnsi="Times New Roman"/>
          <w:sz w:val="20"/>
          <w:szCs w:val="20"/>
        </w:rPr>
        <w:lastRenderedPageBreak/>
        <w:t>Приложение 3</w:t>
      </w:r>
    </w:p>
    <w:p w:rsidR="0072193E" w:rsidRPr="00F74A79" w:rsidRDefault="0072193E" w:rsidP="00F74A79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F74A79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72193E" w:rsidRPr="00F74A79" w:rsidRDefault="0072193E" w:rsidP="00F74A79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F74A79">
        <w:rPr>
          <w:rFonts w:ascii="Times New Roman" w:hAnsi="Times New Roman"/>
          <w:sz w:val="20"/>
          <w:szCs w:val="20"/>
        </w:rPr>
        <w:t>Обильненского сельского поселения</w:t>
      </w:r>
    </w:p>
    <w:p w:rsidR="0072193E" w:rsidRPr="00F74A79" w:rsidRDefault="0072193E" w:rsidP="00F74A79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F74A79">
        <w:rPr>
          <w:rFonts w:ascii="Times New Roman" w:hAnsi="Times New Roman"/>
          <w:sz w:val="20"/>
          <w:szCs w:val="20"/>
        </w:rPr>
        <w:t xml:space="preserve">«Обеспечение общественного порядка </w:t>
      </w:r>
    </w:p>
    <w:p w:rsidR="0072193E" w:rsidRPr="00F74A79" w:rsidRDefault="0072193E" w:rsidP="00F74A79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F74A79">
        <w:rPr>
          <w:rFonts w:ascii="Times New Roman" w:hAnsi="Times New Roman"/>
          <w:sz w:val="20"/>
          <w:szCs w:val="20"/>
        </w:rPr>
        <w:t>и противодействие преступности»</w:t>
      </w:r>
    </w:p>
    <w:p w:rsidR="005F179D" w:rsidRDefault="005F179D" w:rsidP="005F179D">
      <w:pPr>
        <w:spacing w:line="240" w:lineRule="auto"/>
        <w:jc w:val="center"/>
        <w:rPr>
          <w:rFonts w:ascii="Times New Roman" w:hAnsi="Times New Roman" w:cs="Times New Roman"/>
          <w:caps/>
          <w:kern w:val="2"/>
          <w:sz w:val="18"/>
          <w:szCs w:val="18"/>
        </w:rPr>
      </w:pPr>
    </w:p>
    <w:p w:rsidR="0072193E" w:rsidRPr="00F74A79" w:rsidRDefault="0072193E" w:rsidP="005F179D">
      <w:pPr>
        <w:spacing w:line="240" w:lineRule="auto"/>
        <w:jc w:val="center"/>
        <w:rPr>
          <w:rFonts w:ascii="Times New Roman" w:hAnsi="Times New Roman" w:cs="Times New Roman"/>
          <w:kern w:val="2"/>
          <w:sz w:val="18"/>
          <w:szCs w:val="18"/>
        </w:rPr>
      </w:pPr>
      <w:r w:rsidRPr="00F74A79">
        <w:rPr>
          <w:rFonts w:ascii="Times New Roman" w:hAnsi="Times New Roman" w:cs="Times New Roman"/>
          <w:caps/>
          <w:kern w:val="2"/>
          <w:sz w:val="18"/>
          <w:szCs w:val="18"/>
        </w:rPr>
        <w:t>Расходы</w:t>
      </w:r>
      <w:r w:rsidRPr="00F74A79">
        <w:rPr>
          <w:rFonts w:ascii="Times New Roman" w:hAnsi="Times New Roman" w:cs="Times New Roman"/>
          <w:kern w:val="2"/>
          <w:sz w:val="18"/>
          <w:szCs w:val="18"/>
        </w:rPr>
        <w:br/>
        <w:t xml:space="preserve">местного бюджета на реализацию муниципальной программы </w:t>
      </w:r>
    </w:p>
    <w:p w:rsidR="0072193E" w:rsidRPr="00F74A79" w:rsidRDefault="0072193E" w:rsidP="005F179D">
      <w:pPr>
        <w:spacing w:line="240" w:lineRule="auto"/>
        <w:jc w:val="center"/>
        <w:rPr>
          <w:rFonts w:ascii="Times New Roman" w:hAnsi="Times New Roman" w:cs="Times New Roman"/>
          <w:kern w:val="2"/>
          <w:sz w:val="18"/>
          <w:szCs w:val="18"/>
        </w:rPr>
      </w:pPr>
      <w:r w:rsidRPr="00F74A79">
        <w:rPr>
          <w:rFonts w:ascii="Times New Roman" w:hAnsi="Times New Roman" w:cs="Times New Roman"/>
          <w:kern w:val="2"/>
          <w:sz w:val="18"/>
          <w:szCs w:val="18"/>
        </w:rPr>
        <w:t>Обильненского сельского поселения «</w:t>
      </w:r>
      <w:r w:rsidRPr="00F74A79">
        <w:rPr>
          <w:rFonts w:ascii="Times New Roman" w:hAnsi="Times New Roman" w:cs="Times New Roman"/>
          <w:spacing w:val="-4"/>
          <w:sz w:val="18"/>
          <w:szCs w:val="18"/>
        </w:rPr>
        <w:t>Обеспечение общественного порядка и противодействие преступности</w:t>
      </w:r>
      <w:r w:rsidRPr="00F74A79">
        <w:rPr>
          <w:rFonts w:ascii="Times New Roman" w:hAnsi="Times New Roman" w:cs="Times New Roman"/>
          <w:kern w:val="2"/>
          <w:sz w:val="18"/>
          <w:szCs w:val="18"/>
        </w:rPr>
        <w:t>»</w:t>
      </w:r>
    </w:p>
    <w:p w:rsidR="0072193E" w:rsidRPr="00F74A79" w:rsidRDefault="0072193E" w:rsidP="0072193E">
      <w:pPr>
        <w:widowControl w:val="0"/>
        <w:autoSpaceDE w:val="0"/>
        <w:autoSpaceDN w:val="0"/>
        <w:adjustRightInd w:val="0"/>
        <w:ind w:left="10348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090" w:type="pct"/>
        <w:tblLayout w:type="fixed"/>
        <w:tblLook w:val="04A0"/>
      </w:tblPr>
      <w:tblGrid>
        <w:gridCol w:w="416"/>
        <w:gridCol w:w="2390"/>
        <w:gridCol w:w="1566"/>
        <w:gridCol w:w="431"/>
        <w:gridCol w:w="510"/>
        <w:gridCol w:w="764"/>
        <w:gridCol w:w="428"/>
        <w:gridCol w:w="836"/>
        <w:gridCol w:w="696"/>
        <w:gridCol w:w="693"/>
        <w:gridCol w:w="692"/>
        <w:gridCol w:w="693"/>
        <w:gridCol w:w="694"/>
        <w:gridCol w:w="694"/>
        <w:gridCol w:w="692"/>
        <w:gridCol w:w="693"/>
        <w:gridCol w:w="693"/>
        <w:gridCol w:w="693"/>
        <w:gridCol w:w="693"/>
        <w:gridCol w:w="693"/>
      </w:tblGrid>
      <w:tr w:rsidR="0072193E" w:rsidRPr="00F74A79" w:rsidTr="002A6A03">
        <w:trPr>
          <w:trHeight w:val="312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ind w:right="-76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Ответственный исполнитель, соисполнитель, участники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Объем расходов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всего (тыс. рублей) </w:t>
            </w:r>
          </w:p>
        </w:tc>
        <w:tc>
          <w:tcPr>
            <w:tcW w:w="83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В том числе по годам реализации муниципальной программы</w:t>
            </w:r>
          </w:p>
        </w:tc>
      </w:tr>
      <w:tr w:rsidR="0072193E" w:rsidRPr="00F74A79" w:rsidTr="002A6A03">
        <w:trPr>
          <w:trHeight w:val="312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ind w:left="-106" w:right="-108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ГРБС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Р3Пр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ЦСР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ВР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72193E" w:rsidRPr="00F74A79" w:rsidTr="002A6A03">
        <w:trPr>
          <w:trHeight w:val="31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72193E" w:rsidRPr="00F74A79" w:rsidTr="002A6A03">
        <w:trPr>
          <w:trHeight w:val="56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  <w:lang w:val="en-US"/>
              </w:rPr>
              <w:t>I</w:t>
            </w: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Муниципальная программа Обильненского сельского поселения «Обеспечение общественного порядка и профилактика правонарушений»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2A6A03" w:rsidP="006D4B3A">
            <w:pPr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4364,9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21,0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35,0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F74A7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F74A7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867DE9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3</w:t>
            </w:r>
            <w:r w:rsidR="00867DE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1236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867DE9" w:rsidP="00867DE9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730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498</w:t>
            </w:r>
            <w:r w:rsidR="0072193E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5B0C75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898</w:t>
            </w:r>
            <w:r w:rsidR="0072193E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894</w:t>
            </w:r>
            <w:r w:rsidR="0072193E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</w:tr>
      <w:tr w:rsidR="0072193E" w:rsidRPr="00F74A79" w:rsidTr="002A6A0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Подпрограмма 1 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«Профилактика экстремизма и терроризма</w:t>
            </w:r>
            <w:r w:rsidRPr="00F74A79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  <w:t>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6D4B3A" w:rsidP="002A6A03">
            <w:p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65,0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F74A7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</w:t>
            </w:r>
            <w:r w:rsidR="0072193E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2</w:t>
            </w:r>
            <w:r w:rsid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</w:tr>
      <w:tr w:rsidR="0072193E" w:rsidRPr="00F74A79" w:rsidTr="002A6A03">
        <w:trPr>
          <w:trHeight w:val="27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1.1.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ОМ  1.1. </w:t>
            </w:r>
          </w:p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«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5B0C75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031</w:t>
            </w:r>
            <w:r w:rsidR="005B0C7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5B0C75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03</w:t>
            </w:r>
            <w:r w:rsidR="005B0C7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</w:t>
            </w:r>
            <w:r w:rsidR="005B0C7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28290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64,0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F74A7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F74A7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450</w:t>
            </w:r>
            <w:r w:rsidR="0072193E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5B0C75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848,9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880</w:t>
            </w:r>
            <w:r w:rsidR="0072193E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</w:tr>
      <w:tr w:rsidR="0072193E" w:rsidRPr="00F74A79" w:rsidTr="002A6A0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1.2.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ОМ 1..2. </w:t>
            </w:r>
          </w:p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Усиление антитеррористической защищённости объектов социальной сферы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1.3.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ОМ  1.3. </w:t>
            </w:r>
          </w:p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«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Обеспечение деятельности 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добровольных народных дружин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Обильненского сельского 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поселения     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5B0C75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031</w:t>
            </w:r>
            <w:r w:rsidR="005B0C7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5B0C75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03</w:t>
            </w:r>
            <w:r w:rsidR="005B0C7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40</w:t>
            </w: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128830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6D4B3A" w:rsidP="002A6A0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10</w:t>
            </w:r>
            <w:r w:rsidR="003509E1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F74A79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867DE9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62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lastRenderedPageBreak/>
              <w:t>2.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Подпрограмма 2 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«Противодействие коррупции</w:t>
            </w:r>
            <w:r w:rsidRPr="00F74A79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</w:rPr>
              <w:t>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15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1248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ind w:left="-142" w:right="-109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2.1.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ОМ 2.1. </w:t>
            </w:r>
          </w:p>
          <w:p w:rsidR="0072193E" w:rsidRPr="00F74A79" w:rsidRDefault="0072193E" w:rsidP="002A6A0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>овершенствование правового регулирования в сфере противодействия коррупции на территории Обильненского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6D4B3A" w:rsidP="006D4B3A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1904,</w:t>
            </w:r>
            <w:r w:rsidR="0072193E" w:rsidRPr="00F74A7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867DE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867DE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867DE9" w:rsidP="00867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1204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867DE9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700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5B0C75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="0072193E"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709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ind w:left="-142" w:right="-109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2.2.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ОМ 2.2.</w:t>
            </w:r>
          </w:p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>Вопросы кадровой политики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93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ind w:left="-142" w:right="-109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2.3.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ОМ 2.3. «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>Антикоррупционная экспертиза муниципальных нормативных правовых актов Обильненского сельского поселения и их проектов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93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ind w:left="-142" w:right="-109"/>
              <w:jc w:val="center"/>
              <w:outlineLvl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2.4.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ОМ 2.4.</w:t>
            </w:r>
          </w:p>
          <w:p w:rsidR="0072193E" w:rsidRPr="00F74A79" w:rsidRDefault="0072193E" w:rsidP="00867D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проведения мониторингов общественного мнения по вопросам проявления коррупции, коррупцио</w:t>
            </w:r>
            <w:r w:rsidR="00867DE9"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>но</w:t>
            </w:r>
            <w:r w:rsidR="00867DE9">
              <w:rPr>
                <w:rFonts w:ascii="Times New Roman" w:hAnsi="Times New Roman" w:cs="Times New Roman"/>
                <w:bCs/>
                <w:sz w:val="18"/>
                <w:szCs w:val="18"/>
              </w:rPr>
              <w:t>й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эффективности мер антикоррупционной направленности в 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органах местного самоуправления Обильненского сельского поселения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93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ind w:left="-142" w:right="-109"/>
              <w:jc w:val="center"/>
              <w:outlineLvl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2.5.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ОМ 2.5.</w:t>
            </w:r>
          </w:p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Обеспечение прозрачности деятельности органов местного самоуправления Обильненского сельского </w:t>
            </w:r>
            <w:r w:rsidRPr="00F74A7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62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lastRenderedPageBreak/>
              <w:t>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Подпрограмма 3 «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Комплексные меры противодействия злоупотреблению наркотиками и их незаконному обороту</w:t>
            </w:r>
            <w:r w:rsidRPr="00F74A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135,0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25,0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F74A79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</w:t>
            </w:r>
            <w:r w:rsidR="0072193E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</w:t>
            </w:r>
            <w:r w:rsidR="0072193E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5</w:t>
            </w:r>
            <w:r w:rsidR="0072193E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312"/>
        </w:trPr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ОМ 3.1.</w:t>
            </w:r>
          </w:p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Меры по общей профилактике наркомании, формированию антинаркотического мировоззрения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312"/>
        </w:trPr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ОМ 3.2.</w:t>
            </w:r>
          </w:p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951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3509E1" w:rsidP="006D4B3A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</w:t>
            </w:r>
            <w:r w:rsidR="006D4B3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5,0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25,0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F74A79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F74A79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3,</w:t>
            </w:r>
            <w:r w:rsidR="0072193E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10,</w:t>
            </w:r>
            <w:r w:rsidR="0072193E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5B0C75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5</w:t>
            </w:r>
            <w:r w:rsidR="0072193E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31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Подпрограмма 4. «Гармонизация межнациональных отношений на территории Обильненского сельского поселения»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2A6A03">
        <w:trPr>
          <w:trHeight w:val="31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ОМ 4.1.</w:t>
            </w:r>
          </w:p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Style w:val="afff3"/>
                <w:rFonts w:ascii="Times New Roman" w:eastAsia="Arial Unicode MS" w:hAnsi="Times New Roman" w:cs="Times New Roman"/>
                <w:b w:val="0"/>
                <w:sz w:val="18"/>
                <w:szCs w:val="18"/>
              </w:rPr>
              <w:t>Гармонизации межнациональных отношений</w:t>
            </w:r>
            <w:r w:rsidRPr="00F74A7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 предупреждение межэтнических конфликтов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Обильненского сельского поселения       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951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х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867DE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C44C2D" w:rsidTr="002A6A03">
        <w:trPr>
          <w:trHeight w:val="312"/>
        </w:trPr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C44C2D" w:rsidRDefault="0072193E" w:rsidP="002A6A03">
            <w:pPr>
              <w:jc w:val="center"/>
              <w:outlineLvl w:val="1"/>
            </w:pP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outlineLvl w:val="1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3E" w:rsidRPr="00C44C2D" w:rsidRDefault="0072193E" w:rsidP="002A6A03"/>
        </w:tc>
        <w:tc>
          <w:tcPr>
            <w:tcW w:w="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0"/>
              </w:rPr>
            </w:pPr>
          </w:p>
        </w:tc>
        <w:tc>
          <w:tcPr>
            <w:tcW w:w="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0"/>
              </w:rPr>
            </w:pPr>
          </w:p>
        </w:tc>
        <w:tc>
          <w:tcPr>
            <w:tcW w:w="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0"/>
              </w:rPr>
            </w:pP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0"/>
              </w:rPr>
            </w:pPr>
          </w:p>
        </w:tc>
        <w:tc>
          <w:tcPr>
            <w:tcW w:w="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2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8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8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C44C2D" w:rsidRDefault="0072193E" w:rsidP="002A6A03">
            <w:pPr>
              <w:jc w:val="center"/>
              <w:outlineLvl w:val="1"/>
              <w:rPr>
                <w:spacing w:val="-18"/>
              </w:rPr>
            </w:pPr>
          </w:p>
        </w:tc>
      </w:tr>
    </w:tbl>
    <w:p w:rsidR="0072193E" w:rsidRDefault="0072193E" w:rsidP="0072193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2193E" w:rsidRDefault="0072193E" w:rsidP="0072193E">
      <w:pPr>
        <w:widowControl w:val="0"/>
        <w:autoSpaceDE w:val="0"/>
        <w:autoSpaceDN w:val="0"/>
        <w:adjustRightInd w:val="0"/>
        <w:ind w:left="10348"/>
        <w:jc w:val="center"/>
        <w:rPr>
          <w:rFonts w:ascii="Times New Roman" w:hAnsi="Times New Roman" w:cs="Times New Roman"/>
          <w:sz w:val="18"/>
          <w:szCs w:val="18"/>
        </w:rPr>
      </w:pPr>
    </w:p>
    <w:p w:rsidR="00B82662" w:rsidRDefault="00B82662" w:rsidP="0072193E">
      <w:pPr>
        <w:widowControl w:val="0"/>
        <w:autoSpaceDE w:val="0"/>
        <w:autoSpaceDN w:val="0"/>
        <w:adjustRightInd w:val="0"/>
        <w:ind w:left="10348"/>
        <w:jc w:val="center"/>
        <w:rPr>
          <w:rFonts w:ascii="Times New Roman" w:hAnsi="Times New Roman" w:cs="Times New Roman"/>
          <w:sz w:val="18"/>
          <w:szCs w:val="18"/>
        </w:rPr>
      </w:pPr>
    </w:p>
    <w:p w:rsidR="00B82662" w:rsidRDefault="00B82662" w:rsidP="0072193E">
      <w:pPr>
        <w:widowControl w:val="0"/>
        <w:autoSpaceDE w:val="0"/>
        <w:autoSpaceDN w:val="0"/>
        <w:adjustRightInd w:val="0"/>
        <w:ind w:left="10348"/>
        <w:jc w:val="center"/>
        <w:rPr>
          <w:rFonts w:ascii="Times New Roman" w:hAnsi="Times New Roman" w:cs="Times New Roman"/>
          <w:sz w:val="18"/>
          <w:szCs w:val="18"/>
        </w:rPr>
      </w:pPr>
    </w:p>
    <w:p w:rsidR="00B82662" w:rsidRPr="00F74A79" w:rsidRDefault="00B82662" w:rsidP="0072193E">
      <w:pPr>
        <w:widowControl w:val="0"/>
        <w:autoSpaceDE w:val="0"/>
        <w:autoSpaceDN w:val="0"/>
        <w:adjustRightInd w:val="0"/>
        <w:ind w:left="10348"/>
        <w:jc w:val="center"/>
        <w:rPr>
          <w:rFonts w:ascii="Times New Roman" w:hAnsi="Times New Roman" w:cs="Times New Roman"/>
          <w:sz w:val="18"/>
          <w:szCs w:val="18"/>
        </w:rPr>
      </w:pPr>
    </w:p>
    <w:p w:rsidR="0072193E" w:rsidRPr="00F74A79" w:rsidRDefault="0072193E" w:rsidP="0072193E">
      <w:pPr>
        <w:ind w:left="8647"/>
        <w:jc w:val="right"/>
        <w:rPr>
          <w:rFonts w:ascii="Times New Roman" w:hAnsi="Times New Roman" w:cs="Times New Roman"/>
          <w:kern w:val="2"/>
          <w:sz w:val="18"/>
          <w:szCs w:val="18"/>
        </w:rPr>
      </w:pPr>
      <w:r w:rsidRPr="00F74A79">
        <w:rPr>
          <w:rFonts w:ascii="Times New Roman" w:hAnsi="Times New Roman" w:cs="Times New Roman"/>
          <w:kern w:val="2"/>
          <w:sz w:val="18"/>
          <w:szCs w:val="18"/>
        </w:rPr>
        <w:lastRenderedPageBreak/>
        <w:t>Приложение № 4</w:t>
      </w:r>
    </w:p>
    <w:p w:rsidR="0072193E" w:rsidRPr="00F74A79" w:rsidRDefault="0072193E" w:rsidP="0072193E">
      <w:pPr>
        <w:ind w:left="8647"/>
        <w:jc w:val="right"/>
        <w:rPr>
          <w:rFonts w:ascii="Times New Roman" w:hAnsi="Times New Roman" w:cs="Times New Roman"/>
          <w:kern w:val="2"/>
          <w:sz w:val="18"/>
          <w:szCs w:val="18"/>
        </w:rPr>
      </w:pPr>
      <w:r w:rsidRPr="00F74A79">
        <w:rPr>
          <w:rFonts w:ascii="Times New Roman" w:hAnsi="Times New Roman" w:cs="Times New Roman"/>
          <w:kern w:val="2"/>
          <w:sz w:val="18"/>
          <w:szCs w:val="18"/>
        </w:rPr>
        <w:t>к муниципальной программе Обильненского сельского поселения «</w:t>
      </w:r>
      <w:r w:rsidRPr="00F74A79">
        <w:rPr>
          <w:rFonts w:ascii="Times New Roman" w:hAnsi="Times New Roman" w:cs="Times New Roman"/>
          <w:spacing w:val="-4"/>
          <w:sz w:val="18"/>
          <w:szCs w:val="18"/>
        </w:rPr>
        <w:t>Обеспечение общественного порядка и противодействие преступности</w:t>
      </w:r>
      <w:r w:rsidRPr="00F74A79">
        <w:rPr>
          <w:rFonts w:ascii="Times New Roman" w:hAnsi="Times New Roman" w:cs="Times New Roman"/>
          <w:kern w:val="2"/>
          <w:sz w:val="18"/>
          <w:szCs w:val="18"/>
        </w:rPr>
        <w:t>»</w:t>
      </w:r>
    </w:p>
    <w:p w:rsidR="0072193E" w:rsidRPr="00F74A79" w:rsidRDefault="0072193E" w:rsidP="0072193E">
      <w:pPr>
        <w:jc w:val="center"/>
        <w:rPr>
          <w:rFonts w:ascii="Times New Roman" w:hAnsi="Times New Roman" w:cs="Times New Roman"/>
          <w:sz w:val="18"/>
          <w:szCs w:val="18"/>
        </w:rPr>
      </w:pPr>
      <w:r w:rsidRPr="00F74A79">
        <w:rPr>
          <w:rFonts w:ascii="Times New Roman" w:hAnsi="Times New Roman" w:cs="Times New Roman"/>
          <w:caps/>
          <w:kern w:val="2"/>
          <w:sz w:val="18"/>
          <w:szCs w:val="18"/>
        </w:rPr>
        <w:t>Расходы</w:t>
      </w:r>
      <w:r w:rsidRPr="00F74A79">
        <w:rPr>
          <w:rFonts w:ascii="Times New Roman" w:hAnsi="Times New Roman" w:cs="Times New Roman"/>
          <w:kern w:val="2"/>
          <w:sz w:val="18"/>
          <w:szCs w:val="18"/>
        </w:rPr>
        <w:br/>
        <w:t>бюджета на реализацию муниципальной программы Обильненского сельского поселения «</w:t>
      </w:r>
      <w:r w:rsidRPr="00F74A79">
        <w:rPr>
          <w:rFonts w:ascii="Times New Roman" w:hAnsi="Times New Roman" w:cs="Times New Roman"/>
          <w:spacing w:val="-4"/>
          <w:sz w:val="18"/>
          <w:szCs w:val="18"/>
        </w:rPr>
        <w:t>Обеспечение общественного порядка и противодействие преступности</w:t>
      </w:r>
      <w:r w:rsidRPr="00F74A79">
        <w:rPr>
          <w:rFonts w:ascii="Times New Roman" w:hAnsi="Times New Roman" w:cs="Times New Roman"/>
          <w:kern w:val="2"/>
          <w:sz w:val="18"/>
          <w:szCs w:val="18"/>
        </w:rPr>
        <w:t>»</w:t>
      </w:r>
    </w:p>
    <w:tbl>
      <w:tblPr>
        <w:tblW w:w="5055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693"/>
        <w:gridCol w:w="2116"/>
        <w:gridCol w:w="1241"/>
        <w:gridCol w:w="725"/>
        <w:gridCol w:w="697"/>
        <w:gridCol w:w="697"/>
        <w:gridCol w:w="695"/>
        <w:gridCol w:w="697"/>
        <w:gridCol w:w="696"/>
        <w:gridCol w:w="696"/>
        <w:gridCol w:w="709"/>
        <w:gridCol w:w="697"/>
        <w:gridCol w:w="697"/>
        <w:gridCol w:w="696"/>
        <w:gridCol w:w="697"/>
      </w:tblGrid>
      <w:tr w:rsidR="0072193E" w:rsidRPr="00F74A79" w:rsidTr="003509E1">
        <w:trPr>
          <w:tblHeader/>
        </w:trPr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Источник</w:t>
            </w:r>
          </w:p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финансирования 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Объем расходов, всего </w:t>
            </w:r>
          </w:p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(тыс. рублей)</w:t>
            </w:r>
          </w:p>
        </w:tc>
        <w:tc>
          <w:tcPr>
            <w:tcW w:w="83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В том числе по годам реализации </w:t>
            </w:r>
          </w:p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муниципальной программы (тыс. рублей)</w:t>
            </w:r>
          </w:p>
        </w:tc>
      </w:tr>
      <w:tr w:rsidR="0072193E" w:rsidRPr="00F74A79" w:rsidTr="003509E1">
        <w:trPr>
          <w:tblHeader/>
        </w:trPr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2020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2021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2022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2023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2024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2026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2027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2028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2029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2030</w:t>
            </w:r>
          </w:p>
        </w:tc>
      </w:tr>
      <w:tr w:rsidR="0072193E" w:rsidRPr="00F74A79" w:rsidTr="003509E1">
        <w:trPr>
          <w:tblHeader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15</w:t>
            </w:r>
          </w:p>
        </w:tc>
      </w:tr>
      <w:tr w:rsidR="003509E1" w:rsidRPr="00F74A79" w:rsidTr="003509E1">
        <w:trPr>
          <w:trHeight w:val="648"/>
        </w:trPr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Муниципальная программа Обильненского сельского поселения «</w:t>
            </w:r>
            <w:r w:rsidRPr="00F74A7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Обеспечение общественного порядка и противодействие преступности</w:t>
            </w: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1" w:rsidRPr="00F74A79" w:rsidRDefault="002A6A03" w:rsidP="002A6A03">
            <w:pPr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4364,9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21,0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35,0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1" w:rsidRPr="00F74A79" w:rsidRDefault="003509E1" w:rsidP="00867DE9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3</w:t>
            </w:r>
            <w:r w:rsidR="00867DE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1236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730,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498,</w:t>
            </w:r>
            <w:r w:rsidR="003509E1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E1" w:rsidRPr="00F74A79" w:rsidRDefault="005B0C75" w:rsidP="005B0C75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898,9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894</w:t>
            </w:r>
            <w:r w:rsidR="003509E1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</w:tr>
      <w:tr w:rsidR="0072193E" w:rsidRPr="00F74A79" w:rsidTr="003509E1">
        <w:trPr>
          <w:trHeight w:val="357"/>
        </w:trPr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3509E1" w:rsidRPr="00F74A79" w:rsidTr="003509E1"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09E1" w:rsidRPr="00F74A79" w:rsidRDefault="002A6A03" w:rsidP="002A6A03">
            <w:pPr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4364,9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21,0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35,0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867DE9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3</w:t>
            </w:r>
            <w:r w:rsidR="00867DE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1236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730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498,0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5B0C75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898</w:t>
            </w:r>
            <w:r w:rsidR="003509E1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894</w:t>
            </w:r>
            <w:r w:rsidR="003509E1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</w:tr>
      <w:tr w:rsidR="003509E1" w:rsidRPr="00F74A79" w:rsidTr="003509E1">
        <w:trPr>
          <w:trHeight w:val="233"/>
        </w:trPr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Подпрограмма 1 «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Профилактика экстремизма и терроризма</w:t>
            </w: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6D4B3A">
            <w:pPr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4235,9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</w:t>
            </w:r>
            <w:r w:rsidR="003509E1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1200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730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490</w:t>
            </w:r>
            <w:r w:rsidR="003509E1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5B0C75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898,9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884,0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</w:tr>
      <w:tr w:rsidR="0072193E" w:rsidRPr="00F74A79" w:rsidTr="003509E1">
        <w:trPr>
          <w:trHeight w:val="272"/>
        </w:trPr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3509E1" w:rsidRPr="00F74A79" w:rsidTr="003509E1">
        <w:tc>
          <w:tcPr>
            <w:tcW w:w="3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6D4B3A">
            <w:pPr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4235,9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</w:t>
            </w:r>
            <w:r w:rsidR="003509E1"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00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730,</w:t>
            </w:r>
            <w:r w:rsidR="003509E1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490,0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898,9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5B0C75" w:rsidP="005B0C75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884,0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10,0</w:t>
            </w:r>
          </w:p>
        </w:tc>
      </w:tr>
      <w:tr w:rsidR="0072193E" w:rsidRPr="00F74A79" w:rsidTr="003509E1">
        <w:trPr>
          <w:trHeight w:val="309"/>
        </w:trPr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Подпрограмма 2 «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Противодействие коррупции</w:t>
            </w: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15,0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5,0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72193E" w:rsidRPr="00F74A79" w:rsidTr="003509E1">
        <w:trPr>
          <w:trHeight w:val="290"/>
        </w:trPr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72193E" w:rsidRPr="00F74A79" w:rsidTr="003509E1"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15,0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2A6A03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5,0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3509E1" w:rsidRPr="00F74A79" w:rsidTr="003509E1">
        <w:trPr>
          <w:trHeight w:val="244"/>
        </w:trPr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Подпрограмма 3 «</w:t>
            </w: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Комплексные меры противодействия злоупотреблению наркотиками и их незаконному обороту</w:t>
            </w: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6D4B3A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139,0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867DE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867DE9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</w:t>
            </w:r>
            <w:r w:rsid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6</w:t>
            </w: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</w:t>
            </w:r>
            <w:r w:rsidR="003509E1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10</w:t>
            </w:r>
            <w:r w:rsidR="003509E1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5</w:t>
            </w:r>
            <w:r w:rsidR="003509E1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3509E1">
        <w:trPr>
          <w:trHeight w:val="281"/>
        </w:trPr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867DE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3509E1" w:rsidRPr="00F74A79" w:rsidTr="003509E1">
        <w:trPr>
          <w:trHeight w:val="374"/>
        </w:trPr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6D4B3A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139,0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25,0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867DE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67DE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867DE9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36</w:t>
            </w:r>
            <w:r w:rsidR="003509E1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</w:t>
            </w:r>
            <w:r w:rsidR="003509E1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1</w:t>
            </w:r>
            <w:r w:rsidR="003509E1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2A6A03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5</w:t>
            </w:r>
            <w:r w:rsidR="003509E1"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9E1" w:rsidRPr="00F74A79" w:rsidRDefault="003509E1" w:rsidP="002A6A03">
            <w:pPr>
              <w:jc w:val="center"/>
              <w:outlineLvl w:val="0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0,0</w:t>
            </w:r>
          </w:p>
        </w:tc>
      </w:tr>
      <w:tr w:rsidR="0072193E" w:rsidRPr="00F74A79" w:rsidTr="003509E1">
        <w:trPr>
          <w:trHeight w:val="374"/>
        </w:trPr>
        <w:tc>
          <w:tcPr>
            <w:tcW w:w="3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sz w:val="18"/>
                <w:szCs w:val="18"/>
              </w:rPr>
              <w:t>Подпрограмма 4. «Гармонизация межнациональных отношений на территории Обильненского сельского поселения»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72193E" w:rsidRPr="00F74A79" w:rsidTr="003509E1">
        <w:trPr>
          <w:trHeight w:val="374"/>
        </w:trPr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  <w:tr w:rsidR="0072193E" w:rsidRPr="00F74A79" w:rsidTr="003509E1">
        <w:trPr>
          <w:trHeight w:val="283"/>
        </w:trPr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93E" w:rsidRPr="00F74A79" w:rsidRDefault="0072193E" w:rsidP="002A6A03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93E" w:rsidRPr="00F74A79" w:rsidRDefault="0072193E" w:rsidP="002A6A03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74A79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–</w:t>
            </w:r>
          </w:p>
        </w:tc>
      </w:tr>
    </w:tbl>
    <w:p w:rsidR="0072193E" w:rsidRPr="001206F1" w:rsidRDefault="0072193E" w:rsidP="0072193E">
      <w:pPr>
        <w:rPr>
          <w:sz w:val="28"/>
          <w:szCs w:val="28"/>
        </w:rPr>
      </w:pPr>
    </w:p>
    <w:p w:rsidR="00A34AFF" w:rsidRPr="00047487" w:rsidRDefault="00D3306A" w:rsidP="00B82662">
      <w:pPr>
        <w:tabs>
          <w:tab w:val="left" w:pos="13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сектором экономики и финансов                  </w:t>
      </w:r>
      <w:r w:rsidR="0086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Н. П. Мащенко</w:t>
      </w:r>
    </w:p>
    <w:p w:rsidR="00A34AFF" w:rsidRDefault="00A34AFF">
      <w:pPr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34AFF" w:rsidSect="00B82662">
      <w:pgSz w:w="16840" w:h="11907" w:orient="landscape"/>
      <w:pgMar w:top="454" w:right="53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A03" w:rsidRDefault="002A6A03">
      <w:pPr>
        <w:spacing w:after="0" w:line="240" w:lineRule="auto"/>
      </w:pPr>
      <w:r>
        <w:separator/>
      </w:r>
    </w:p>
  </w:endnote>
  <w:endnote w:type="continuationSeparator" w:id="0">
    <w:p w:rsidR="002A6A03" w:rsidRDefault="002A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ekghe+officinaserifwinc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A03" w:rsidRDefault="002A6A03">
      <w:pPr>
        <w:spacing w:after="0" w:line="240" w:lineRule="auto"/>
      </w:pPr>
      <w:r>
        <w:separator/>
      </w:r>
    </w:p>
  </w:footnote>
  <w:footnote w:type="continuationSeparator" w:id="0">
    <w:p w:rsidR="002A6A03" w:rsidRDefault="002A6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DB4"/>
    <w:multiLevelType w:val="hybridMultilevel"/>
    <w:tmpl w:val="AC20ED2A"/>
    <w:lvl w:ilvl="0" w:tplc="F618890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6992A3B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0868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5667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961C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798377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FAA1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E47B2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5BA7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0D365E"/>
    <w:multiLevelType w:val="hybridMultilevel"/>
    <w:tmpl w:val="F4D64448"/>
    <w:lvl w:ilvl="0" w:tplc="FDFE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CC6208">
      <w:start w:val="1"/>
      <w:numFmt w:val="lowerLetter"/>
      <w:lvlText w:val="%2."/>
      <w:lvlJc w:val="left"/>
      <w:pPr>
        <w:ind w:left="1440" w:hanging="360"/>
      </w:pPr>
    </w:lvl>
    <w:lvl w:ilvl="2" w:tplc="3EF0CC0E">
      <w:start w:val="1"/>
      <w:numFmt w:val="lowerRoman"/>
      <w:lvlText w:val="%3."/>
      <w:lvlJc w:val="right"/>
      <w:pPr>
        <w:ind w:left="2160" w:hanging="180"/>
      </w:pPr>
    </w:lvl>
    <w:lvl w:ilvl="3" w:tplc="ED42B22A">
      <w:start w:val="1"/>
      <w:numFmt w:val="decimal"/>
      <w:lvlText w:val="%4."/>
      <w:lvlJc w:val="left"/>
      <w:pPr>
        <w:ind w:left="2880" w:hanging="360"/>
      </w:pPr>
    </w:lvl>
    <w:lvl w:ilvl="4" w:tplc="8430A648">
      <w:start w:val="1"/>
      <w:numFmt w:val="lowerLetter"/>
      <w:lvlText w:val="%5."/>
      <w:lvlJc w:val="left"/>
      <w:pPr>
        <w:ind w:left="3600" w:hanging="360"/>
      </w:pPr>
    </w:lvl>
    <w:lvl w:ilvl="5" w:tplc="B6F2FAA2">
      <w:start w:val="1"/>
      <w:numFmt w:val="lowerRoman"/>
      <w:lvlText w:val="%6."/>
      <w:lvlJc w:val="right"/>
      <w:pPr>
        <w:ind w:left="4320" w:hanging="180"/>
      </w:pPr>
    </w:lvl>
    <w:lvl w:ilvl="6" w:tplc="D994B5F2">
      <w:start w:val="1"/>
      <w:numFmt w:val="decimal"/>
      <w:lvlText w:val="%7."/>
      <w:lvlJc w:val="left"/>
      <w:pPr>
        <w:ind w:left="5040" w:hanging="360"/>
      </w:pPr>
    </w:lvl>
    <w:lvl w:ilvl="7" w:tplc="9A06714E">
      <w:start w:val="1"/>
      <w:numFmt w:val="lowerLetter"/>
      <w:lvlText w:val="%8."/>
      <w:lvlJc w:val="left"/>
      <w:pPr>
        <w:ind w:left="5760" w:hanging="360"/>
      </w:pPr>
    </w:lvl>
    <w:lvl w:ilvl="8" w:tplc="4476DFE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B4D5F"/>
    <w:multiLevelType w:val="hybridMultilevel"/>
    <w:tmpl w:val="01B288E0"/>
    <w:lvl w:ilvl="0" w:tplc="646AB42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0"/>
      </w:rPr>
    </w:lvl>
    <w:lvl w:ilvl="1" w:tplc="41B2D7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AEA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855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42B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6C48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6CB8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D496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A60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222D6"/>
    <w:multiLevelType w:val="hybridMultilevel"/>
    <w:tmpl w:val="3D929A4E"/>
    <w:lvl w:ilvl="0" w:tplc="26CA5DB0">
      <w:start w:val="1"/>
      <w:numFmt w:val="decimal"/>
      <w:lvlText w:val="%1."/>
      <w:lvlJc w:val="left"/>
      <w:pPr>
        <w:ind w:left="720" w:hanging="360"/>
      </w:pPr>
    </w:lvl>
    <w:lvl w:ilvl="1" w:tplc="7DD2809A">
      <w:start w:val="1"/>
      <w:numFmt w:val="lowerLetter"/>
      <w:lvlText w:val="%2."/>
      <w:lvlJc w:val="left"/>
      <w:pPr>
        <w:ind w:left="1440" w:hanging="360"/>
      </w:pPr>
    </w:lvl>
    <w:lvl w:ilvl="2" w:tplc="094C1EDA">
      <w:start w:val="1"/>
      <w:numFmt w:val="lowerRoman"/>
      <w:lvlText w:val="%3."/>
      <w:lvlJc w:val="right"/>
      <w:pPr>
        <w:ind w:left="2160" w:hanging="180"/>
      </w:pPr>
    </w:lvl>
    <w:lvl w:ilvl="3" w:tplc="DB62CA30">
      <w:start w:val="1"/>
      <w:numFmt w:val="decimal"/>
      <w:lvlText w:val="%4."/>
      <w:lvlJc w:val="left"/>
      <w:pPr>
        <w:ind w:left="2880" w:hanging="360"/>
      </w:pPr>
    </w:lvl>
    <w:lvl w:ilvl="4" w:tplc="48904236">
      <w:start w:val="1"/>
      <w:numFmt w:val="lowerLetter"/>
      <w:lvlText w:val="%5."/>
      <w:lvlJc w:val="left"/>
      <w:pPr>
        <w:ind w:left="3600" w:hanging="360"/>
      </w:pPr>
    </w:lvl>
    <w:lvl w:ilvl="5" w:tplc="89AE7C9C">
      <w:start w:val="1"/>
      <w:numFmt w:val="lowerRoman"/>
      <w:lvlText w:val="%6."/>
      <w:lvlJc w:val="right"/>
      <w:pPr>
        <w:ind w:left="4320" w:hanging="180"/>
      </w:pPr>
    </w:lvl>
    <w:lvl w:ilvl="6" w:tplc="06C0345C">
      <w:start w:val="1"/>
      <w:numFmt w:val="decimal"/>
      <w:lvlText w:val="%7."/>
      <w:lvlJc w:val="left"/>
      <w:pPr>
        <w:ind w:left="5040" w:hanging="360"/>
      </w:pPr>
    </w:lvl>
    <w:lvl w:ilvl="7" w:tplc="FBA230CE">
      <w:start w:val="1"/>
      <w:numFmt w:val="lowerLetter"/>
      <w:lvlText w:val="%8."/>
      <w:lvlJc w:val="left"/>
      <w:pPr>
        <w:ind w:left="5760" w:hanging="360"/>
      </w:pPr>
    </w:lvl>
    <w:lvl w:ilvl="8" w:tplc="A7AAB38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B3973"/>
    <w:multiLevelType w:val="multilevel"/>
    <w:tmpl w:val="B6E26B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1F913949"/>
    <w:multiLevelType w:val="multilevel"/>
    <w:tmpl w:val="ED72E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76A38DE"/>
    <w:multiLevelType w:val="hybridMultilevel"/>
    <w:tmpl w:val="DC9A9600"/>
    <w:lvl w:ilvl="0" w:tplc="ED00C4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0874FC">
      <w:start w:val="1"/>
      <w:numFmt w:val="lowerLetter"/>
      <w:lvlText w:val="%2."/>
      <w:lvlJc w:val="left"/>
      <w:pPr>
        <w:ind w:left="1785" w:hanging="360"/>
      </w:pPr>
    </w:lvl>
    <w:lvl w:ilvl="2" w:tplc="49BC0948">
      <w:start w:val="1"/>
      <w:numFmt w:val="lowerRoman"/>
      <w:lvlText w:val="%3."/>
      <w:lvlJc w:val="right"/>
      <w:pPr>
        <w:ind w:left="2505" w:hanging="180"/>
      </w:pPr>
    </w:lvl>
    <w:lvl w:ilvl="3" w:tplc="5CF6E42E">
      <w:start w:val="1"/>
      <w:numFmt w:val="decimal"/>
      <w:lvlText w:val="%4."/>
      <w:lvlJc w:val="left"/>
      <w:pPr>
        <w:ind w:left="3225" w:hanging="360"/>
      </w:pPr>
    </w:lvl>
    <w:lvl w:ilvl="4" w:tplc="6F80E0D0">
      <w:start w:val="1"/>
      <w:numFmt w:val="lowerLetter"/>
      <w:lvlText w:val="%5."/>
      <w:lvlJc w:val="left"/>
      <w:pPr>
        <w:ind w:left="3945" w:hanging="360"/>
      </w:pPr>
    </w:lvl>
    <w:lvl w:ilvl="5" w:tplc="4EE8A1B6">
      <w:start w:val="1"/>
      <w:numFmt w:val="lowerRoman"/>
      <w:lvlText w:val="%6."/>
      <w:lvlJc w:val="right"/>
      <w:pPr>
        <w:ind w:left="4665" w:hanging="180"/>
      </w:pPr>
    </w:lvl>
    <w:lvl w:ilvl="6" w:tplc="63C6076A">
      <w:start w:val="1"/>
      <w:numFmt w:val="decimal"/>
      <w:lvlText w:val="%7."/>
      <w:lvlJc w:val="left"/>
      <w:pPr>
        <w:ind w:left="5385" w:hanging="360"/>
      </w:pPr>
    </w:lvl>
    <w:lvl w:ilvl="7" w:tplc="BE044B48">
      <w:start w:val="1"/>
      <w:numFmt w:val="lowerLetter"/>
      <w:lvlText w:val="%8."/>
      <w:lvlJc w:val="left"/>
      <w:pPr>
        <w:ind w:left="6105" w:hanging="360"/>
      </w:pPr>
    </w:lvl>
    <w:lvl w:ilvl="8" w:tplc="63B82150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19C446F"/>
    <w:multiLevelType w:val="hybridMultilevel"/>
    <w:tmpl w:val="30EADAEC"/>
    <w:lvl w:ilvl="0" w:tplc="2D54518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7D7EC092">
      <w:start w:val="1"/>
      <w:numFmt w:val="lowerLetter"/>
      <w:lvlText w:val="%2."/>
      <w:lvlJc w:val="left"/>
      <w:pPr>
        <w:ind w:left="2007" w:hanging="360"/>
      </w:pPr>
    </w:lvl>
    <w:lvl w:ilvl="2" w:tplc="46D6F402">
      <w:start w:val="1"/>
      <w:numFmt w:val="lowerRoman"/>
      <w:lvlText w:val="%3."/>
      <w:lvlJc w:val="right"/>
      <w:pPr>
        <w:ind w:left="2727" w:hanging="180"/>
      </w:pPr>
    </w:lvl>
    <w:lvl w:ilvl="3" w:tplc="762E258A">
      <w:start w:val="1"/>
      <w:numFmt w:val="decimal"/>
      <w:lvlText w:val="%4."/>
      <w:lvlJc w:val="left"/>
      <w:pPr>
        <w:ind w:left="3447" w:hanging="360"/>
      </w:pPr>
    </w:lvl>
    <w:lvl w:ilvl="4" w:tplc="92704ED0">
      <w:start w:val="1"/>
      <w:numFmt w:val="lowerLetter"/>
      <w:lvlText w:val="%5."/>
      <w:lvlJc w:val="left"/>
      <w:pPr>
        <w:ind w:left="4167" w:hanging="360"/>
      </w:pPr>
    </w:lvl>
    <w:lvl w:ilvl="5" w:tplc="14E6FEA6">
      <w:start w:val="1"/>
      <w:numFmt w:val="lowerRoman"/>
      <w:lvlText w:val="%6."/>
      <w:lvlJc w:val="right"/>
      <w:pPr>
        <w:ind w:left="4887" w:hanging="180"/>
      </w:pPr>
    </w:lvl>
    <w:lvl w:ilvl="6" w:tplc="DC52B152">
      <w:start w:val="1"/>
      <w:numFmt w:val="decimal"/>
      <w:lvlText w:val="%7."/>
      <w:lvlJc w:val="left"/>
      <w:pPr>
        <w:ind w:left="5607" w:hanging="360"/>
      </w:pPr>
    </w:lvl>
    <w:lvl w:ilvl="7" w:tplc="3C86716A">
      <w:start w:val="1"/>
      <w:numFmt w:val="lowerLetter"/>
      <w:lvlText w:val="%8."/>
      <w:lvlJc w:val="left"/>
      <w:pPr>
        <w:ind w:left="6327" w:hanging="360"/>
      </w:pPr>
    </w:lvl>
    <w:lvl w:ilvl="8" w:tplc="8B665866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1B20A4E"/>
    <w:multiLevelType w:val="hybridMultilevel"/>
    <w:tmpl w:val="F898A07A"/>
    <w:lvl w:ilvl="0" w:tplc="19CE3FB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374004CE">
      <w:start w:val="1"/>
      <w:numFmt w:val="lowerLetter"/>
      <w:lvlText w:val="%2."/>
      <w:lvlJc w:val="left"/>
      <w:pPr>
        <w:ind w:left="1800" w:hanging="360"/>
      </w:pPr>
    </w:lvl>
    <w:lvl w:ilvl="2" w:tplc="97E480F2">
      <w:start w:val="1"/>
      <w:numFmt w:val="lowerRoman"/>
      <w:lvlText w:val="%3."/>
      <w:lvlJc w:val="right"/>
      <w:pPr>
        <w:ind w:left="2520" w:hanging="180"/>
      </w:pPr>
    </w:lvl>
    <w:lvl w:ilvl="3" w:tplc="47224B56">
      <w:start w:val="1"/>
      <w:numFmt w:val="decimal"/>
      <w:lvlText w:val="%4."/>
      <w:lvlJc w:val="left"/>
      <w:pPr>
        <w:ind w:left="3240" w:hanging="360"/>
      </w:pPr>
    </w:lvl>
    <w:lvl w:ilvl="4" w:tplc="AA1C8D7E">
      <w:start w:val="1"/>
      <w:numFmt w:val="lowerLetter"/>
      <w:lvlText w:val="%5."/>
      <w:lvlJc w:val="left"/>
      <w:pPr>
        <w:ind w:left="3960" w:hanging="360"/>
      </w:pPr>
    </w:lvl>
    <w:lvl w:ilvl="5" w:tplc="898E8B5A">
      <w:start w:val="1"/>
      <w:numFmt w:val="lowerRoman"/>
      <w:lvlText w:val="%6."/>
      <w:lvlJc w:val="right"/>
      <w:pPr>
        <w:ind w:left="4680" w:hanging="180"/>
      </w:pPr>
    </w:lvl>
    <w:lvl w:ilvl="6" w:tplc="923CADF8">
      <w:start w:val="1"/>
      <w:numFmt w:val="decimal"/>
      <w:lvlText w:val="%7."/>
      <w:lvlJc w:val="left"/>
      <w:pPr>
        <w:ind w:left="5400" w:hanging="360"/>
      </w:pPr>
    </w:lvl>
    <w:lvl w:ilvl="7" w:tplc="AE9C0B96">
      <w:start w:val="1"/>
      <w:numFmt w:val="lowerLetter"/>
      <w:lvlText w:val="%8."/>
      <w:lvlJc w:val="left"/>
      <w:pPr>
        <w:ind w:left="6120" w:hanging="360"/>
      </w:pPr>
    </w:lvl>
    <w:lvl w:ilvl="8" w:tplc="B6963E12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267CF0"/>
    <w:multiLevelType w:val="hybridMultilevel"/>
    <w:tmpl w:val="4B4AE326"/>
    <w:lvl w:ilvl="0" w:tplc="EABA7DE8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58C5B8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F88E30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4E56A91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B3EB60C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66F0878C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67942A42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A4F6F67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48C402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56460E66"/>
    <w:multiLevelType w:val="hybridMultilevel"/>
    <w:tmpl w:val="120CA4E8"/>
    <w:lvl w:ilvl="0" w:tplc="E3AAB1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F4683A4">
      <w:start w:val="1"/>
      <w:numFmt w:val="lowerLetter"/>
      <w:lvlText w:val="%2."/>
      <w:lvlJc w:val="left"/>
      <w:pPr>
        <w:ind w:left="1440" w:hanging="360"/>
      </w:pPr>
    </w:lvl>
    <w:lvl w:ilvl="2" w:tplc="A606BEFA">
      <w:start w:val="1"/>
      <w:numFmt w:val="lowerRoman"/>
      <w:lvlText w:val="%3."/>
      <w:lvlJc w:val="right"/>
      <w:pPr>
        <w:ind w:left="2160" w:hanging="180"/>
      </w:pPr>
    </w:lvl>
    <w:lvl w:ilvl="3" w:tplc="27C40110">
      <w:start w:val="1"/>
      <w:numFmt w:val="decimal"/>
      <w:lvlText w:val="%4."/>
      <w:lvlJc w:val="left"/>
      <w:pPr>
        <w:ind w:left="2880" w:hanging="360"/>
      </w:pPr>
    </w:lvl>
    <w:lvl w:ilvl="4" w:tplc="2C52B9BC">
      <w:start w:val="1"/>
      <w:numFmt w:val="lowerLetter"/>
      <w:lvlText w:val="%5."/>
      <w:lvlJc w:val="left"/>
      <w:pPr>
        <w:ind w:left="3600" w:hanging="360"/>
      </w:pPr>
    </w:lvl>
    <w:lvl w:ilvl="5" w:tplc="0486C660">
      <w:start w:val="1"/>
      <w:numFmt w:val="lowerRoman"/>
      <w:lvlText w:val="%6."/>
      <w:lvlJc w:val="right"/>
      <w:pPr>
        <w:ind w:left="4320" w:hanging="180"/>
      </w:pPr>
    </w:lvl>
    <w:lvl w:ilvl="6" w:tplc="D7AEC494">
      <w:start w:val="1"/>
      <w:numFmt w:val="decimal"/>
      <w:lvlText w:val="%7."/>
      <w:lvlJc w:val="left"/>
      <w:pPr>
        <w:ind w:left="5040" w:hanging="360"/>
      </w:pPr>
    </w:lvl>
    <w:lvl w:ilvl="7" w:tplc="F82E9156">
      <w:start w:val="1"/>
      <w:numFmt w:val="lowerLetter"/>
      <w:lvlText w:val="%8."/>
      <w:lvlJc w:val="left"/>
      <w:pPr>
        <w:ind w:left="5760" w:hanging="360"/>
      </w:pPr>
    </w:lvl>
    <w:lvl w:ilvl="8" w:tplc="32FC6E9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B56CB"/>
    <w:multiLevelType w:val="hybridMultilevel"/>
    <w:tmpl w:val="DF069314"/>
    <w:lvl w:ilvl="0" w:tplc="05C83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287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FE4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A4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074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A68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4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6AB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86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648D8"/>
    <w:multiLevelType w:val="hybridMultilevel"/>
    <w:tmpl w:val="82E02EE2"/>
    <w:lvl w:ilvl="0" w:tplc="0C149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629176">
      <w:start w:val="1"/>
      <w:numFmt w:val="lowerLetter"/>
      <w:lvlText w:val="%2."/>
      <w:lvlJc w:val="left"/>
      <w:pPr>
        <w:ind w:left="1440" w:hanging="360"/>
      </w:pPr>
    </w:lvl>
    <w:lvl w:ilvl="2" w:tplc="C11CCF16">
      <w:start w:val="1"/>
      <w:numFmt w:val="lowerRoman"/>
      <w:lvlText w:val="%3."/>
      <w:lvlJc w:val="right"/>
      <w:pPr>
        <w:ind w:left="2160" w:hanging="180"/>
      </w:pPr>
    </w:lvl>
    <w:lvl w:ilvl="3" w:tplc="FBCA22D4">
      <w:start w:val="1"/>
      <w:numFmt w:val="decimal"/>
      <w:lvlText w:val="%4."/>
      <w:lvlJc w:val="left"/>
      <w:pPr>
        <w:ind w:left="2880" w:hanging="360"/>
      </w:pPr>
    </w:lvl>
    <w:lvl w:ilvl="4" w:tplc="8E942706">
      <w:start w:val="1"/>
      <w:numFmt w:val="lowerLetter"/>
      <w:lvlText w:val="%5."/>
      <w:lvlJc w:val="left"/>
      <w:pPr>
        <w:ind w:left="3600" w:hanging="360"/>
      </w:pPr>
    </w:lvl>
    <w:lvl w:ilvl="5" w:tplc="8C6EFBB6">
      <w:start w:val="1"/>
      <w:numFmt w:val="lowerRoman"/>
      <w:lvlText w:val="%6."/>
      <w:lvlJc w:val="right"/>
      <w:pPr>
        <w:ind w:left="4320" w:hanging="180"/>
      </w:pPr>
    </w:lvl>
    <w:lvl w:ilvl="6" w:tplc="00809C3A">
      <w:start w:val="1"/>
      <w:numFmt w:val="decimal"/>
      <w:lvlText w:val="%7."/>
      <w:lvlJc w:val="left"/>
      <w:pPr>
        <w:ind w:left="5040" w:hanging="360"/>
      </w:pPr>
    </w:lvl>
    <w:lvl w:ilvl="7" w:tplc="D7FA12FA">
      <w:start w:val="1"/>
      <w:numFmt w:val="lowerLetter"/>
      <w:lvlText w:val="%8."/>
      <w:lvlJc w:val="left"/>
      <w:pPr>
        <w:ind w:left="5760" w:hanging="360"/>
      </w:pPr>
    </w:lvl>
    <w:lvl w:ilvl="8" w:tplc="7198763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A6308"/>
    <w:multiLevelType w:val="multilevel"/>
    <w:tmpl w:val="B1B027F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6"/>
        </w:tabs>
        <w:ind w:left="228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14">
    <w:nsid w:val="5B72712B"/>
    <w:multiLevelType w:val="multilevel"/>
    <w:tmpl w:val="CABC228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B853D8A"/>
    <w:multiLevelType w:val="multilevel"/>
    <w:tmpl w:val="5FC8E1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6">
    <w:nsid w:val="5BCA185A"/>
    <w:multiLevelType w:val="hybridMultilevel"/>
    <w:tmpl w:val="AFF25EDA"/>
    <w:lvl w:ilvl="0" w:tplc="3376C784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0"/>
      </w:rPr>
    </w:lvl>
    <w:lvl w:ilvl="1" w:tplc="95EAA5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F69A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3290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07B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4AF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C85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4AF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464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D53967"/>
    <w:multiLevelType w:val="multilevel"/>
    <w:tmpl w:val="8C787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C4E6FD5"/>
    <w:multiLevelType w:val="hybridMultilevel"/>
    <w:tmpl w:val="372AA30A"/>
    <w:lvl w:ilvl="0" w:tplc="44004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B00CD6">
      <w:start w:val="1"/>
      <w:numFmt w:val="lowerLetter"/>
      <w:lvlText w:val="%2."/>
      <w:lvlJc w:val="left"/>
      <w:pPr>
        <w:ind w:left="1440" w:hanging="360"/>
      </w:pPr>
    </w:lvl>
    <w:lvl w:ilvl="2" w:tplc="DDAED7C4">
      <w:start w:val="1"/>
      <w:numFmt w:val="lowerRoman"/>
      <w:lvlText w:val="%3."/>
      <w:lvlJc w:val="right"/>
      <w:pPr>
        <w:ind w:left="2160" w:hanging="180"/>
      </w:pPr>
    </w:lvl>
    <w:lvl w:ilvl="3" w:tplc="3466B466">
      <w:start w:val="1"/>
      <w:numFmt w:val="decimal"/>
      <w:lvlText w:val="%4."/>
      <w:lvlJc w:val="left"/>
      <w:pPr>
        <w:ind w:left="2880" w:hanging="360"/>
      </w:pPr>
    </w:lvl>
    <w:lvl w:ilvl="4" w:tplc="28B85E32">
      <w:start w:val="1"/>
      <w:numFmt w:val="lowerLetter"/>
      <w:lvlText w:val="%5."/>
      <w:lvlJc w:val="left"/>
      <w:pPr>
        <w:ind w:left="3600" w:hanging="360"/>
      </w:pPr>
    </w:lvl>
    <w:lvl w:ilvl="5" w:tplc="FB0ED196">
      <w:start w:val="1"/>
      <w:numFmt w:val="lowerRoman"/>
      <w:lvlText w:val="%6."/>
      <w:lvlJc w:val="right"/>
      <w:pPr>
        <w:ind w:left="4320" w:hanging="180"/>
      </w:pPr>
    </w:lvl>
    <w:lvl w:ilvl="6" w:tplc="DF846AEE">
      <w:start w:val="1"/>
      <w:numFmt w:val="decimal"/>
      <w:lvlText w:val="%7."/>
      <w:lvlJc w:val="left"/>
      <w:pPr>
        <w:ind w:left="5040" w:hanging="360"/>
      </w:pPr>
    </w:lvl>
    <w:lvl w:ilvl="7" w:tplc="B1C6A36E">
      <w:start w:val="1"/>
      <w:numFmt w:val="lowerLetter"/>
      <w:lvlText w:val="%8."/>
      <w:lvlJc w:val="left"/>
      <w:pPr>
        <w:ind w:left="5760" w:hanging="360"/>
      </w:pPr>
    </w:lvl>
    <w:lvl w:ilvl="8" w:tplc="65F043E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A0432"/>
    <w:multiLevelType w:val="hybridMultilevel"/>
    <w:tmpl w:val="3426EE70"/>
    <w:lvl w:ilvl="0" w:tplc="03701FBC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0"/>
      </w:rPr>
    </w:lvl>
    <w:lvl w:ilvl="1" w:tplc="B40A8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60A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A1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CCF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1C51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860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58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E86A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1B22A3"/>
    <w:multiLevelType w:val="multilevel"/>
    <w:tmpl w:val="4140C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2671CE8"/>
    <w:multiLevelType w:val="hybridMultilevel"/>
    <w:tmpl w:val="6B7A89A4"/>
    <w:lvl w:ilvl="0" w:tplc="C55E4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614DB3C">
      <w:start w:val="1"/>
      <w:numFmt w:val="lowerLetter"/>
      <w:lvlText w:val="%2."/>
      <w:lvlJc w:val="left"/>
      <w:pPr>
        <w:ind w:left="1789" w:hanging="360"/>
      </w:pPr>
    </w:lvl>
    <w:lvl w:ilvl="2" w:tplc="0A68BD68">
      <w:start w:val="1"/>
      <w:numFmt w:val="lowerRoman"/>
      <w:lvlText w:val="%3."/>
      <w:lvlJc w:val="right"/>
      <w:pPr>
        <w:ind w:left="2509" w:hanging="180"/>
      </w:pPr>
    </w:lvl>
    <w:lvl w:ilvl="3" w:tplc="EAF2DFCA">
      <w:start w:val="1"/>
      <w:numFmt w:val="decimal"/>
      <w:lvlText w:val="%4."/>
      <w:lvlJc w:val="left"/>
      <w:pPr>
        <w:ind w:left="3229" w:hanging="360"/>
      </w:pPr>
    </w:lvl>
    <w:lvl w:ilvl="4" w:tplc="CB5C1A66">
      <w:start w:val="1"/>
      <w:numFmt w:val="lowerLetter"/>
      <w:lvlText w:val="%5."/>
      <w:lvlJc w:val="left"/>
      <w:pPr>
        <w:ind w:left="3949" w:hanging="360"/>
      </w:pPr>
    </w:lvl>
    <w:lvl w:ilvl="5" w:tplc="0486E300">
      <w:start w:val="1"/>
      <w:numFmt w:val="lowerRoman"/>
      <w:lvlText w:val="%6."/>
      <w:lvlJc w:val="right"/>
      <w:pPr>
        <w:ind w:left="4669" w:hanging="180"/>
      </w:pPr>
    </w:lvl>
    <w:lvl w:ilvl="6" w:tplc="2E085868">
      <w:start w:val="1"/>
      <w:numFmt w:val="decimal"/>
      <w:lvlText w:val="%7."/>
      <w:lvlJc w:val="left"/>
      <w:pPr>
        <w:ind w:left="5389" w:hanging="360"/>
      </w:pPr>
    </w:lvl>
    <w:lvl w:ilvl="7" w:tplc="F8823F94">
      <w:start w:val="1"/>
      <w:numFmt w:val="lowerLetter"/>
      <w:lvlText w:val="%8."/>
      <w:lvlJc w:val="left"/>
      <w:pPr>
        <w:ind w:left="6109" w:hanging="360"/>
      </w:pPr>
    </w:lvl>
    <w:lvl w:ilvl="8" w:tplc="5BD46834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973E08"/>
    <w:multiLevelType w:val="hybridMultilevel"/>
    <w:tmpl w:val="002E3424"/>
    <w:lvl w:ilvl="0" w:tplc="92343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4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D23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89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A0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A4D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2F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2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B4C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4E2A2E"/>
    <w:multiLevelType w:val="hybridMultilevel"/>
    <w:tmpl w:val="D5F807C8"/>
    <w:lvl w:ilvl="0" w:tplc="C1266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AB3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5CD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61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80C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08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AF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CDA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48D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C3D97"/>
    <w:multiLevelType w:val="hybridMultilevel"/>
    <w:tmpl w:val="227EBEDA"/>
    <w:lvl w:ilvl="0" w:tplc="3C529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850C0">
      <w:start w:val="1"/>
      <w:numFmt w:val="none"/>
      <w:lvlText w:val=""/>
      <w:lvlJc w:val="left"/>
      <w:pPr>
        <w:tabs>
          <w:tab w:val="num" w:pos="360"/>
        </w:tabs>
      </w:pPr>
    </w:lvl>
    <w:lvl w:ilvl="2" w:tplc="27C03E94">
      <w:start w:val="1"/>
      <w:numFmt w:val="none"/>
      <w:lvlText w:val=""/>
      <w:lvlJc w:val="left"/>
      <w:pPr>
        <w:tabs>
          <w:tab w:val="num" w:pos="360"/>
        </w:tabs>
      </w:pPr>
    </w:lvl>
    <w:lvl w:ilvl="3" w:tplc="273A261A">
      <w:start w:val="1"/>
      <w:numFmt w:val="none"/>
      <w:lvlText w:val=""/>
      <w:lvlJc w:val="left"/>
      <w:pPr>
        <w:tabs>
          <w:tab w:val="num" w:pos="360"/>
        </w:tabs>
      </w:pPr>
    </w:lvl>
    <w:lvl w:ilvl="4" w:tplc="F8ACA512">
      <w:start w:val="1"/>
      <w:numFmt w:val="none"/>
      <w:lvlText w:val=""/>
      <w:lvlJc w:val="left"/>
      <w:pPr>
        <w:tabs>
          <w:tab w:val="num" w:pos="360"/>
        </w:tabs>
      </w:pPr>
    </w:lvl>
    <w:lvl w:ilvl="5" w:tplc="53485C80">
      <w:start w:val="1"/>
      <w:numFmt w:val="none"/>
      <w:lvlText w:val=""/>
      <w:lvlJc w:val="left"/>
      <w:pPr>
        <w:tabs>
          <w:tab w:val="num" w:pos="360"/>
        </w:tabs>
      </w:pPr>
    </w:lvl>
    <w:lvl w:ilvl="6" w:tplc="2A3494A0">
      <w:start w:val="1"/>
      <w:numFmt w:val="none"/>
      <w:lvlText w:val=""/>
      <w:lvlJc w:val="left"/>
      <w:pPr>
        <w:tabs>
          <w:tab w:val="num" w:pos="360"/>
        </w:tabs>
      </w:pPr>
    </w:lvl>
    <w:lvl w:ilvl="7" w:tplc="2132DB8A">
      <w:start w:val="1"/>
      <w:numFmt w:val="none"/>
      <w:lvlText w:val=""/>
      <w:lvlJc w:val="left"/>
      <w:pPr>
        <w:tabs>
          <w:tab w:val="num" w:pos="360"/>
        </w:tabs>
      </w:pPr>
    </w:lvl>
    <w:lvl w:ilvl="8" w:tplc="FFD421A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E8041AA"/>
    <w:multiLevelType w:val="hybridMultilevel"/>
    <w:tmpl w:val="9F7A826C"/>
    <w:lvl w:ilvl="0" w:tplc="F1C25086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sz w:val="28"/>
      </w:rPr>
    </w:lvl>
    <w:lvl w:ilvl="1" w:tplc="9BB86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68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AE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CA4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CA21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DAED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4C4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D0B1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20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7"/>
  </w:num>
  <w:num w:numId="11">
    <w:abstractNumId w:val="16"/>
  </w:num>
  <w:num w:numId="12">
    <w:abstractNumId w:val="25"/>
  </w:num>
  <w:num w:numId="13">
    <w:abstractNumId w:val="2"/>
  </w:num>
  <w:num w:numId="14">
    <w:abstractNumId w:val="19"/>
  </w:num>
  <w:num w:numId="15">
    <w:abstractNumId w:val="5"/>
  </w:num>
  <w:num w:numId="16">
    <w:abstractNumId w:val="15"/>
  </w:num>
  <w:num w:numId="17">
    <w:abstractNumId w:val="1"/>
  </w:num>
  <w:num w:numId="18">
    <w:abstractNumId w:val="4"/>
  </w:num>
  <w:num w:numId="19">
    <w:abstractNumId w:val="11"/>
  </w:num>
  <w:num w:numId="20">
    <w:abstractNumId w:val="22"/>
  </w:num>
  <w:num w:numId="21">
    <w:abstractNumId w:val="23"/>
  </w:num>
  <w:num w:numId="22">
    <w:abstractNumId w:val="0"/>
  </w:num>
  <w:num w:numId="23">
    <w:abstractNumId w:val="21"/>
  </w:num>
  <w:num w:numId="24">
    <w:abstractNumId w:val="12"/>
  </w:num>
  <w:num w:numId="25">
    <w:abstractNumId w:val="8"/>
  </w:num>
  <w:num w:numId="26">
    <w:abstractNumId w:val="18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AFF"/>
    <w:rsid w:val="00047487"/>
    <w:rsid w:val="000C201E"/>
    <w:rsid w:val="0015384E"/>
    <w:rsid w:val="002615DC"/>
    <w:rsid w:val="002A6A03"/>
    <w:rsid w:val="003222B1"/>
    <w:rsid w:val="003509E1"/>
    <w:rsid w:val="004F68DC"/>
    <w:rsid w:val="0054513F"/>
    <w:rsid w:val="005B0C75"/>
    <w:rsid w:val="005F179D"/>
    <w:rsid w:val="00600A6B"/>
    <w:rsid w:val="00634DD4"/>
    <w:rsid w:val="00644422"/>
    <w:rsid w:val="006903E7"/>
    <w:rsid w:val="006D4B3A"/>
    <w:rsid w:val="0072193E"/>
    <w:rsid w:val="00802B0B"/>
    <w:rsid w:val="00867DE9"/>
    <w:rsid w:val="00886471"/>
    <w:rsid w:val="00896A67"/>
    <w:rsid w:val="008D280B"/>
    <w:rsid w:val="0093611A"/>
    <w:rsid w:val="00A34AFF"/>
    <w:rsid w:val="00AB63B7"/>
    <w:rsid w:val="00B82662"/>
    <w:rsid w:val="00BD58DE"/>
    <w:rsid w:val="00D3306A"/>
    <w:rsid w:val="00DD276E"/>
    <w:rsid w:val="00E22FA0"/>
    <w:rsid w:val="00E72946"/>
    <w:rsid w:val="00E9237B"/>
    <w:rsid w:val="00EE7DD6"/>
    <w:rsid w:val="00F74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34AF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34AF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34AF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34AF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34AF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34AF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34A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34AF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34AF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34AFF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A34AFF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34AF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34AF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34AFF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A34A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A34AFF"/>
    <w:rPr>
      <w:i/>
    </w:rPr>
  </w:style>
  <w:style w:type="character" w:customStyle="1" w:styleId="HeaderChar">
    <w:name w:val="Header Char"/>
    <w:basedOn w:val="a0"/>
    <w:uiPriority w:val="99"/>
    <w:rsid w:val="00A34AFF"/>
  </w:style>
  <w:style w:type="character" w:customStyle="1" w:styleId="FooterChar">
    <w:name w:val="Footer Char"/>
    <w:basedOn w:val="a0"/>
    <w:uiPriority w:val="99"/>
    <w:rsid w:val="00A34AFF"/>
  </w:style>
  <w:style w:type="character" w:customStyle="1" w:styleId="CaptionChar">
    <w:name w:val="Caption Char"/>
    <w:uiPriority w:val="99"/>
    <w:rsid w:val="00A34AFF"/>
  </w:style>
  <w:style w:type="table" w:customStyle="1" w:styleId="TableGridLight">
    <w:name w:val="Table Grid Light"/>
    <w:basedOn w:val="a1"/>
    <w:uiPriority w:val="59"/>
    <w:rsid w:val="00A34A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34A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34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34AFF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sid w:val="00A34AFF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sid w:val="00A34AFF"/>
    <w:rPr>
      <w:sz w:val="20"/>
    </w:rPr>
  </w:style>
  <w:style w:type="character" w:styleId="a9">
    <w:name w:val="endnote reference"/>
    <w:basedOn w:val="a0"/>
    <w:uiPriority w:val="99"/>
    <w:semiHidden/>
    <w:unhideWhenUsed/>
    <w:rsid w:val="00A34AFF"/>
    <w:rPr>
      <w:vertAlign w:val="superscript"/>
    </w:rPr>
  </w:style>
  <w:style w:type="paragraph" w:styleId="aa">
    <w:name w:val="TOC Heading"/>
    <w:uiPriority w:val="39"/>
    <w:unhideWhenUsed/>
    <w:rsid w:val="00A34AFF"/>
  </w:style>
  <w:style w:type="paragraph" w:styleId="ab">
    <w:name w:val="table of figures"/>
    <w:basedOn w:val="a"/>
    <w:next w:val="a"/>
    <w:uiPriority w:val="99"/>
    <w:unhideWhenUsed/>
    <w:rsid w:val="00A34AFF"/>
    <w:pPr>
      <w:spacing w:after="0"/>
    </w:pPr>
  </w:style>
  <w:style w:type="paragraph" w:customStyle="1" w:styleId="11">
    <w:name w:val="Заголовок 11"/>
    <w:basedOn w:val="a"/>
    <w:next w:val="a"/>
    <w:link w:val="1"/>
    <w:qFormat/>
    <w:rsid w:val="00A34A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Заголовок 21"/>
    <w:basedOn w:val="a"/>
    <w:next w:val="a"/>
    <w:link w:val="22"/>
    <w:qFormat/>
    <w:rsid w:val="00A34AF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Заголовок 31"/>
    <w:basedOn w:val="a"/>
    <w:next w:val="a"/>
    <w:link w:val="3"/>
    <w:qFormat/>
    <w:rsid w:val="00A34A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41">
    <w:name w:val="Заголовок 41"/>
    <w:basedOn w:val="a"/>
    <w:next w:val="a"/>
    <w:link w:val="4"/>
    <w:qFormat/>
    <w:rsid w:val="00A34AFF"/>
    <w:pPr>
      <w:keepNext/>
      <w:spacing w:after="0" w:line="240" w:lineRule="auto"/>
      <w:jc w:val="center"/>
      <w:outlineLvl w:val="3"/>
    </w:pPr>
    <w:rPr>
      <w:rFonts w:ascii="Book Antiqua" w:eastAsia="Times New Roman" w:hAnsi="Book Antiqua" w:cs="Times New Roman"/>
      <w:b/>
      <w:bCs/>
      <w:sz w:val="28"/>
      <w:szCs w:val="20"/>
    </w:rPr>
  </w:style>
  <w:style w:type="paragraph" w:customStyle="1" w:styleId="51">
    <w:name w:val="Заголовок 51"/>
    <w:basedOn w:val="a"/>
    <w:next w:val="a"/>
    <w:link w:val="5"/>
    <w:qFormat/>
    <w:rsid w:val="00A34AFF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">
    <w:name w:val="Заголовок 61"/>
    <w:basedOn w:val="a"/>
    <w:next w:val="a"/>
    <w:link w:val="6"/>
    <w:qFormat/>
    <w:rsid w:val="00A34AFF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">
    <w:name w:val="Заголовок 71"/>
    <w:basedOn w:val="a"/>
    <w:next w:val="a"/>
    <w:link w:val="7"/>
    <w:qFormat/>
    <w:rsid w:val="00A34AFF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">
    <w:name w:val="Заголовок 81"/>
    <w:basedOn w:val="a"/>
    <w:next w:val="a"/>
    <w:link w:val="8"/>
    <w:qFormat/>
    <w:rsid w:val="00A34AFF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1">
    <w:name w:val="Заголовок 91"/>
    <w:basedOn w:val="a"/>
    <w:next w:val="a"/>
    <w:link w:val="9"/>
    <w:qFormat/>
    <w:rsid w:val="00A34AFF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customStyle="1" w:styleId="1">
    <w:name w:val="Заголовок 1 Знак"/>
    <w:basedOn w:val="a0"/>
    <w:link w:val="1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Заголовок 2 Знак"/>
    <w:basedOn w:val="a0"/>
    <w:link w:val="2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3">
    <w:name w:val="Заголовок 3 Знак"/>
    <w:basedOn w:val="a0"/>
    <w:link w:val="31"/>
    <w:rsid w:val="00A34AF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4">
    <w:name w:val="Заголовок 4 Знак"/>
    <w:basedOn w:val="a0"/>
    <w:link w:val="41"/>
    <w:rsid w:val="00A34AFF"/>
    <w:rPr>
      <w:rFonts w:ascii="Book Antiqua" w:eastAsia="Times New Roman" w:hAnsi="Book Antiqua" w:cs="Times New Roman"/>
      <w:b/>
      <w:bCs/>
      <w:sz w:val="28"/>
      <w:szCs w:val="20"/>
    </w:rPr>
  </w:style>
  <w:style w:type="character" w:customStyle="1" w:styleId="5">
    <w:name w:val="Заголовок 5 Знак"/>
    <w:basedOn w:val="a0"/>
    <w:link w:val="5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6">
    <w:name w:val="Заголовок 6 Знак"/>
    <w:basedOn w:val="a0"/>
    <w:link w:val="6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7">
    <w:name w:val="Заголовок 7 Знак"/>
    <w:basedOn w:val="a0"/>
    <w:link w:val="7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8">
    <w:name w:val="Заголовок 8 Знак"/>
    <w:basedOn w:val="a0"/>
    <w:link w:val="81"/>
    <w:rsid w:val="00A34AF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">
    <w:name w:val="Заголовок 9 Знак"/>
    <w:basedOn w:val="a0"/>
    <w:link w:val="91"/>
    <w:rsid w:val="00A34AFF"/>
    <w:rPr>
      <w:rFonts w:ascii="Arial" w:eastAsia="Times New Roman" w:hAnsi="Arial" w:cs="Times New Roman"/>
    </w:rPr>
  </w:style>
  <w:style w:type="numbering" w:customStyle="1" w:styleId="10">
    <w:name w:val="Нет списка1"/>
    <w:next w:val="a2"/>
    <w:uiPriority w:val="99"/>
    <w:semiHidden/>
    <w:rsid w:val="00A34AFF"/>
  </w:style>
  <w:style w:type="paragraph" w:styleId="ac">
    <w:name w:val="Title"/>
    <w:basedOn w:val="a"/>
    <w:link w:val="ad"/>
    <w:qFormat/>
    <w:rsid w:val="00A34AF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rsid w:val="00A34AFF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"/>
    <w:basedOn w:val="a"/>
    <w:link w:val="af1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A34AF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A34AF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4AFF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link w:val="af4"/>
    <w:uiPriority w:val="1"/>
    <w:qFormat/>
    <w:rsid w:val="00A34A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Верхний колонтитул1"/>
    <w:basedOn w:val="a"/>
    <w:link w:val="af5"/>
    <w:rsid w:val="00A34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12"/>
    <w:rsid w:val="00A3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link w:val="af6"/>
    <w:rsid w:val="00A34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13"/>
    <w:rsid w:val="00A3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A34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page number"/>
    <w:basedOn w:val="a0"/>
    <w:rsid w:val="00A34AFF"/>
  </w:style>
  <w:style w:type="paragraph" w:customStyle="1" w:styleId="ConsNormal">
    <w:name w:val="ConsNormal"/>
    <w:rsid w:val="00A34AF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A34AF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9">
    <w:name w:val="Balloon Text"/>
    <w:basedOn w:val="a"/>
    <w:link w:val="afa"/>
    <w:rsid w:val="00A34AF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Текст выноски Знак"/>
    <w:basedOn w:val="a0"/>
    <w:link w:val="af9"/>
    <w:rsid w:val="00A34AFF"/>
    <w:rPr>
      <w:rFonts w:ascii="Tahoma" w:eastAsia="Times New Roman" w:hAnsi="Tahoma" w:cs="Times New Roman"/>
      <w:sz w:val="16"/>
      <w:szCs w:val="16"/>
    </w:rPr>
  </w:style>
  <w:style w:type="character" w:styleId="afb">
    <w:name w:val="Hyperlink"/>
    <w:rsid w:val="00A34AFF"/>
    <w:rPr>
      <w:color w:val="auto"/>
      <w:u w:val="single"/>
    </w:rPr>
  </w:style>
  <w:style w:type="character" w:customStyle="1" w:styleId="120">
    <w:name w:val="Знак Знак12"/>
    <w:rsid w:val="00A34AFF"/>
    <w:rPr>
      <w:b/>
      <w:bCs/>
      <w:sz w:val="24"/>
      <w:szCs w:val="24"/>
      <w:lang w:val="ru-RU" w:eastAsia="ru-RU"/>
    </w:rPr>
  </w:style>
  <w:style w:type="paragraph" w:customStyle="1" w:styleId="ConsPlusCell">
    <w:name w:val="ConsPlusCell"/>
    <w:rsid w:val="00A34AF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Цветовое выделение"/>
    <w:rsid w:val="00A34AFF"/>
    <w:rPr>
      <w:b/>
      <w:bCs/>
      <w:color w:val="000080"/>
      <w:sz w:val="20"/>
      <w:szCs w:val="20"/>
    </w:rPr>
  </w:style>
  <w:style w:type="paragraph" w:customStyle="1" w:styleId="afd">
    <w:name w:val="Заголовок статьи"/>
    <w:basedOn w:val="a"/>
    <w:next w:val="a"/>
    <w:rsid w:val="00A34AFF"/>
    <w:pPr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2"/>
    <w:rsid w:val="00A34A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A34AFF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A34AFF"/>
    <w:pPr>
      <w:widowControl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A34AFF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rsid w:val="00A34AF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14">
    <w:name w:val="Абзац списка1"/>
    <w:basedOn w:val="a"/>
    <w:rsid w:val="00A34A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rsid w:val="00A34AFF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 w:cs="Calibri"/>
    </w:rPr>
  </w:style>
  <w:style w:type="paragraph" w:customStyle="1" w:styleId="110">
    <w:name w:val="Знак Знак11 Знак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"/>
    <w:basedOn w:val="a"/>
    <w:rsid w:val="00A34AFF"/>
    <w:pPr>
      <w:widowControl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styleId="aff">
    <w:name w:val="FollowedHyperlink"/>
    <w:rsid w:val="00A34AFF"/>
    <w:rPr>
      <w:color w:val="800080"/>
      <w:u w:val="single"/>
    </w:rPr>
  </w:style>
  <w:style w:type="paragraph" w:customStyle="1" w:styleId="font5">
    <w:name w:val="font5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A34AFF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7">
    <w:name w:val="font7"/>
    <w:basedOn w:val="a"/>
    <w:rsid w:val="00A34AFF"/>
    <w:pPr>
      <w:spacing w:before="100" w:beforeAutospacing="1" w:after="100" w:afterAutospacing="1" w:line="240" w:lineRule="auto"/>
    </w:pPr>
    <w:rPr>
      <w:rFonts w:ascii="Symbol" w:eastAsia="Times New Roman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4A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5">
    <w:name w:val="xl8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Светлая сетка - Акцент 32"/>
    <w:basedOn w:val="a"/>
    <w:rsid w:val="00A34AFF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character" w:customStyle="1" w:styleId="WW8Num6z0">
    <w:name w:val="WW8Num6z0"/>
    <w:rsid w:val="00A34AFF"/>
    <w:rPr>
      <w:rFonts w:ascii="Symbol" w:hAnsi="Symbol" w:cs="Symbol"/>
      <w:sz w:val="20"/>
      <w:szCs w:val="20"/>
    </w:rPr>
  </w:style>
  <w:style w:type="character" w:styleId="aff0">
    <w:name w:val="annotation reference"/>
    <w:rsid w:val="00A34AFF"/>
    <w:rPr>
      <w:sz w:val="18"/>
      <w:szCs w:val="18"/>
    </w:rPr>
  </w:style>
  <w:style w:type="paragraph" w:styleId="aff1">
    <w:name w:val="annotation text"/>
    <w:basedOn w:val="a"/>
    <w:link w:val="aff2"/>
    <w:rsid w:val="00A34AFF"/>
    <w:pPr>
      <w:spacing w:after="200" w:line="240" w:lineRule="auto"/>
    </w:pPr>
    <w:rPr>
      <w:rFonts w:ascii="Cambria" w:eastAsia="Calibri" w:hAnsi="Cambria" w:cs="Times New Roman"/>
      <w:sz w:val="24"/>
      <w:szCs w:val="24"/>
    </w:rPr>
  </w:style>
  <w:style w:type="character" w:customStyle="1" w:styleId="aff2">
    <w:name w:val="Текст примечания Знак"/>
    <w:basedOn w:val="a0"/>
    <w:link w:val="aff1"/>
    <w:rsid w:val="00A34AFF"/>
    <w:rPr>
      <w:rFonts w:ascii="Cambria" w:eastAsia="Calibri" w:hAnsi="Cambria" w:cs="Times New Roman"/>
      <w:sz w:val="24"/>
      <w:szCs w:val="24"/>
    </w:rPr>
  </w:style>
  <w:style w:type="paragraph" w:customStyle="1" w:styleId="ConsPlusNonformat">
    <w:name w:val="ConsPlusNonformat"/>
    <w:rsid w:val="00A34A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rsid w:val="00A34AFF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3">
    <w:name w:val="annotation subject"/>
    <w:basedOn w:val="aff1"/>
    <w:next w:val="aff1"/>
    <w:link w:val="aff4"/>
    <w:rsid w:val="00A34AFF"/>
    <w:rPr>
      <w:b/>
      <w:bCs/>
    </w:rPr>
  </w:style>
  <w:style w:type="character" w:customStyle="1" w:styleId="aff4">
    <w:name w:val="Тема примечания Знак"/>
    <w:basedOn w:val="aff2"/>
    <w:link w:val="aff3"/>
    <w:rsid w:val="00A34AFF"/>
    <w:rPr>
      <w:rFonts w:ascii="Cambria" w:eastAsia="Calibri" w:hAnsi="Cambria" w:cs="Times New Roman"/>
      <w:b/>
      <w:bCs/>
      <w:sz w:val="24"/>
      <w:szCs w:val="24"/>
    </w:rPr>
  </w:style>
  <w:style w:type="paragraph" w:styleId="15">
    <w:name w:val="toc 1"/>
    <w:basedOn w:val="a"/>
    <w:next w:val="a"/>
    <w:rsid w:val="00A3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rsid w:val="00A34AF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toc 4"/>
    <w:basedOn w:val="a"/>
    <w:next w:val="a"/>
    <w:rsid w:val="00A34A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0">
    <w:name w:val="toc 5"/>
    <w:basedOn w:val="a"/>
    <w:next w:val="a"/>
    <w:rsid w:val="00A34AF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0">
    <w:name w:val="toc 6"/>
    <w:basedOn w:val="a"/>
    <w:next w:val="a"/>
    <w:rsid w:val="00A34AFF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0">
    <w:name w:val="toc 7"/>
    <w:basedOn w:val="a"/>
    <w:next w:val="a"/>
    <w:rsid w:val="00A34AFF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0">
    <w:name w:val="toc 8"/>
    <w:basedOn w:val="a"/>
    <w:next w:val="a"/>
    <w:rsid w:val="00A34AF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0">
    <w:name w:val="toc 9"/>
    <w:basedOn w:val="a"/>
    <w:next w:val="a"/>
    <w:rsid w:val="00A34AF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rsid w:val="00A34AFF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paragraph" w:customStyle="1" w:styleId="16">
    <w:name w:val="Знак1"/>
    <w:basedOn w:val="a"/>
    <w:rsid w:val="00A34AFF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f5">
    <w:name w:val="footnote text"/>
    <w:basedOn w:val="a"/>
    <w:link w:val="aff6"/>
    <w:rsid w:val="00A34AFF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6">
    <w:name w:val="Текст сноски Знак"/>
    <w:basedOn w:val="a0"/>
    <w:link w:val="aff5"/>
    <w:rsid w:val="00A34AF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ff7">
    <w:name w:val="footnote reference"/>
    <w:rsid w:val="00A34AFF"/>
    <w:rPr>
      <w:vertAlign w:val="superscript"/>
    </w:rPr>
  </w:style>
  <w:style w:type="paragraph" w:customStyle="1" w:styleId="17">
    <w:name w:val="Стиль1"/>
    <w:basedOn w:val="a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lang w:val="en-AU"/>
    </w:rPr>
  </w:style>
  <w:style w:type="paragraph" w:customStyle="1" w:styleId="26">
    <w:name w:val="Стиль2"/>
    <w:basedOn w:val="17"/>
    <w:rsid w:val="00A34AFF"/>
    <w:pPr>
      <w:jc w:val="right"/>
    </w:pPr>
    <w:rPr>
      <w:sz w:val="26"/>
      <w:szCs w:val="26"/>
    </w:rPr>
  </w:style>
  <w:style w:type="character" w:customStyle="1" w:styleId="aff8">
    <w:name w:val="Знак Знак"/>
    <w:rsid w:val="00A34AFF"/>
    <w:rPr>
      <w:rFonts w:ascii="Tahoma" w:hAnsi="Tahoma" w:cs="Tahoma"/>
      <w:sz w:val="16"/>
      <w:szCs w:val="16"/>
      <w:lang w:val="en-AU" w:eastAsia="en-US"/>
    </w:rPr>
  </w:style>
  <w:style w:type="paragraph" w:styleId="aff9">
    <w:name w:val="List"/>
    <w:basedOn w:val="a"/>
    <w:rsid w:val="00A34AFF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1">
    <w:name w:val="Основной текст (11)"/>
    <w:link w:val="1110"/>
    <w:rsid w:val="00A34AFF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A34AFF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rsid w:val="00A34AFF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A34AFF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</w:rPr>
  </w:style>
  <w:style w:type="character" w:customStyle="1" w:styleId="200">
    <w:name w:val="Основной текст (20)"/>
    <w:link w:val="201"/>
    <w:rsid w:val="00A34AFF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A34AFF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</w:rPr>
  </w:style>
  <w:style w:type="character" w:customStyle="1" w:styleId="affa">
    <w:name w:val="Основной текст + Полужирный"/>
    <w:rsid w:val="00A34AFF"/>
    <w:rPr>
      <w:b/>
      <w:bCs/>
      <w:sz w:val="18"/>
      <w:szCs w:val="18"/>
    </w:rPr>
  </w:style>
  <w:style w:type="character" w:customStyle="1" w:styleId="52">
    <w:name w:val="Подпись к картинке (5)"/>
    <w:link w:val="510"/>
    <w:rsid w:val="00A34AFF"/>
    <w:rPr>
      <w:b/>
      <w:bCs/>
      <w:sz w:val="12"/>
      <w:szCs w:val="12"/>
      <w:shd w:val="clear" w:color="auto" w:fill="FFFFFF"/>
    </w:rPr>
  </w:style>
  <w:style w:type="paragraph" w:customStyle="1" w:styleId="510">
    <w:name w:val="Подпись к картинке (5)1"/>
    <w:basedOn w:val="a"/>
    <w:link w:val="52"/>
    <w:rsid w:val="00A34AFF"/>
    <w:pPr>
      <w:shd w:val="clear" w:color="auto" w:fill="FFFFFF"/>
      <w:spacing w:after="0" w:line="322" w:lineRule="exact"/>
      <w:jc w:val="both"/>
    </w:pPr>
    <w:rPr>
      <w:b/>
      <w:bCs/>
      <w:sz w:val="12"/>
      <w:szCs w:val="12"/>
      <w:shd w:val="clear" w:color="auto" w:fill="FFFFFF"/>
    </w:rPr>
  </w:style>
  <w:style w:type="character" w:customStyle="1" w:styleId="62">
    <w:name w:val="Подпись к картинке (6)"/>
    <w:link w:val="610"/>
    <w:rsid w:val="00A34AFF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2"/>
    <w:rsid w:val="00A34AFF"/>
    <w:pPr>
      <w:shd w:val="clear" w:color="auto" w:fill="FFFFFF"/>
      <w:spacing w:after="0" w:line="240" w:lineRule="atLeast"/>
    </w:pPr>
    <w:rPr>
      <w:b/>
      <w:bCs/>
      <w:sz w:val="12"/>
      <w:szCs w:val="12"/>
      <w:shd w:val="clear" w:color="auto" w:fill="FFFFFF"/>
    </w:rPr>
  </w:style>
  <w:style w:type="character" w:customStyle="1" w:styleId="affb">
    <w:name w:val="Колонтитул"/>
    <w:link w:val="18"/>
    <w:rsid w:val="00A34AFF"/>
    <w:rPr>
      <w:shd w:val="clear" w:color="auto" w:fill="FFFFFF"/>
    </w:rPr>
  </w:style>
  <w:style w:type="paragraph" w:customStyle="1" w:styleId="18">
    <w:name w:val="Колонтитул1"/>
    <w:basedOn w:val="a"/>
    <w:link w:val="affb"/>
    <w:rsid w:val="00A34AFF"/>
    <w:pPr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Arial2">
    <w:name w:val="Колонтитул + Arial2"/>
    <w:rsid w:val="00A34AFF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42">
    <w:name w:val="Подпись к картинке (4)"/>
    <w:link w:val="410"/>
    <w:rsid w:val="00A34AFF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2"/>
    <w:rsid w:val="00A34AFF"/>
    <w:pPr>
      <w:shd w:val="clear" w:color="auto" w:fill="FFFFFF"/>
      <w:spacing w:after="0" w:line="240" w:lineRule="atLeast"/>
    </w:pPr>
    <w:rPr>
      <w:sz w:val="18"/>
      <w:szCs w:val="18"/>
      <w:shd w:val="clear" w:color="auto" w:fill="FFFFFF"/>
    </w:rPr>
  </w:style>
  <w:style w:type="character" w:customStyle="1" w:styleId="211">
    <w:name w:val="Основной текст (21)"/>
    <w:link w:val="2110"/>
    <w:rsid w:val="00A34AFF"/>
    <w:rPr>
      <w:b/>
      <w:bCs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1"/>
    <w:rsid w:val="00A34AFF"/>
    <w:pPr>
      <w:shd w:val="clear" w:color="auto" w:fill="FFFFFF"/>
      <w:spacing w:after="0" w:line="182" w:lineRule="exact"/>
    </w:pPr>
    <w:rPr>
      <w:b/>
      <w:bCs/>
      <w:sz w:val="10"/>
      <w:szCs w:val="10"/>
      <w:shd w:val="clear" w:color="auto" w:fill="FFFFFF"/>
    </w:rPr>
  </w:style>
  <w:style w:type="character" w:customStyle="1" w:styleId="240">
    <w:name w:val="Основной текст (24)"/>
    <w:link w:val="241"/>
    <w:rsid w:val="00A34AFF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A34AFF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43">
    <w:name w:val="Заголовок №4"/>
    <w:link w:val="411"/>
    <w:rsid w:val="00A34AFF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3"/>
    <w:rsid w:val="00A34AFF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1"/>
    <w:rsid w:val="00A34AFF"/>
    <w:rPr>
      <w:shd w:val="clear" w:color="auto" w:fill="FFFFFF"/>
    </w:rPr>
  </w:style>
  <w:style w:type="paragraph" w:customStyle="1" w:styleId="511">
    <w:name w:val="Заголовок №51"/>
    <w:basedOn w:val="a"/>
    <w:link w:val="53"/>
    <w:rsid w:val="00A34AFF"/>
    <w:pPr>
      <w:shd w:val="clear" w:color="auto" w:fill="FFFFFF"/>
      <w:spacing w:before="240" w:after="240" w:line="240" w:lineRule="atLeast"/>
      <w:outlineLvl w:val="4"/>
    </w:pPr>
    <w:rPr>
      <w:shd w:val="clear" w:color="auto" w:fill="FFFFFF"/>
    </w:rPr>
  </w:style>
  <w:style w:type="character" w:customStyle="1" w:styleId="38">
    <w:name w:val="Основной текст (38)"/>
    <w:link w:val="381"/>
    <w:rsid w:val="00A34AFF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A34AFF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92">
    <w:name w:val="Подпись к картинке (9)"/>
    <w:link w:val="910"/>
    <w:rsid w:val="00A34AFF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2"/>
    <w:rsid w:val="00A34AFF"/>
    <w:pPr>
      <w:shd w:val="clear" w:color="auto" w:fill="FFFFFF"/>
      <w:spacing w:after="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rsid w:val="00A34AFF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A34AFF"/>
    <w:pPr>
      <w:shd w:val="clear" w:color="auto" w:fill="FFFFFF"/>
      <w:spacing w:after="0" w:line="480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44">
    <w:name w:val="Подпись к таблице (4)"/>
    <w:link w:val="412"/>
    <w:rsid w:val="00A34AFF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4"/>
    <w:rsid w:val="00A34AFF"/>
    <w:pPr>
      <w:shd w:val="clear" w:color="auto" w:fill="FFFFFF"/>
      <w:spacing w:after="0" w:line="240" w:lineRule="atLeast"/>
    </w:pPr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rsid w:val="00A34AFF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34AFF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39">
    <w:name w:val="Основной текст (39)"/>
    <w:link w:val="391"/>
    <w:rsid w:val="00A34AFF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A34AFF"/>
    <w:pPr>
      <w:shd w:val="clear" w:color="auto" w:fill="FFFFFF"/>
      <w:spacing w:after="0" w:line="240" w:lineRule="atLeast"/>
      <w:jc w:val="right"/>
    </w:pPr>
    <w:rPr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2414">
    <w:name w:val="Основной текст (24)14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399">
    <w:name w:val="Основной текст (39)9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affc">
    <w:name w:val="Сноска"/>
    <w:link w:val="1a"/>
    <w:rsid w:val="00A34AFF"/>
    <w:rPr>
      <w:sz w:val="16"/>
      <w:szCs w:val="16"/>
      <w:shd w:val="clear" w:color="auto" w:fill="FFFFFF"/>
    </w:rPr>
  </w:style>
  <w:style w:type="paragraph" w:customStyle="1" w:styleId="1a">
    <w:name w:val="Сноска1"/>
    <w:basedOn w:val="a"/>
    <w:link w:val="affc"/>
    <w:rsid w:val="00A34AFF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54">
    <w:name w:val="Сноска (5)"/>
    <w:link w:val="512"/>
    <w:rsid w:val="00A34AFF"/>
    <w:rPr>
      <w:sz w:val="18"/>
      <w:szCs w:val="18"/>
      <w:shd w:val="clear" w:color="auto" w:fill="FFFFFF"/>
    </w:rPr>
  </w:style>
  <w:style w:type="paragraph" w:customStyle="1" w:styleId="512">
    <w:name w:val="Сноска (5)1"/>
    <w:basedOn w:val="a"/>
    <w:link w:val="54"/>
    <w:rsid w:val="00A34AFF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</w:rPr>
  </w:style>
  <w:style w:type="character" w:customStyle="1" w:styleId="380">
    <w:name w:val="Основной текст (38) + Не полужирный"/>
    <w:basedOn w:val="38"/>
    <w:rsid w:val="00A34AFF"/>
    <w:rPr>
      <w:b/>
      <w:bCs/>
      <w:sz w:val="18"/>
      <w:szCs w:val="18"/>
      <w:shd w:val="clear" w:color="auto" w:fill="FFFFFF"/>
    </w:rPr>
  </w:style>
  <w:style w:type="character" w:customStyle="1" w:styleId="affd">
    <w:name w:val="Подпись к таблице"/>
    <w:link w:val="1b"/>
    <w:rsid w:val="00A34AFF"/>
    <w:rPr>
      <w:b/>
      <w:bCs/>
      <w:sz w:val="18"/>
      <w:szCs w:val="18"/>
      <w:shd w:val="clear" w:color="auto" w:fill="FFFFFF"/>
    </w:rPr>
  </w:style>
  <w:style w:type="paragraph" w:customStyle="1" w:styleId="1b">
    <w:name w:val="Подпись к таблице1"/>
    <w:basedOn w:val="a"/>
    <w:link w:val="affd"/>
    <w:rsid w:val="00A34AFF"/>
    <w:pPr>
      <w:shd w:val="clear" w:color="auto" w:fill="FFFFFF"/>
      <w:spacing w:after="0" w:line="293" w:lineRule="exact"/>
      <w:ind w:hanging="1620"/>
    </w:pPr>
    <w:rPr>
      <w:b/>
      <w:bCs/>
      <w:sz w:val="18"/>
      <w:szCs w:val="18"/>
      <w:shd w:val="clear" w:color="auto" w:fill="FFFFFF"/>
    </w:rPr>
  </w:style>
  <w:style w:type="character" w:customStyle="1" w:styleId="72">
    <w:name w:val="Подпись к таблице (7)"/>
    <w:link w:val="710"/>
    <w:rsid w:val="00A34AFF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2"/>
    <w:rsid w:val="00A34AFF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</w:rPr>
  </w:style>
  <w:style w:type="character" w:customStyle="1" w:styleId="55">
    <w:name w:val="Основной текст (5)"/>
    <w:link w:val="513"/>
    <w:rsid w:val="00A34AFF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5"/>
    <w:rsid w:val="00A34AFF"/>
    <w:pPr>
      <w:shd w:val="clear" w:color="auto" w:fill="FFFFFF"/>
      <w:spacing w:after="0" w:line="216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rsid w:val="00A34AFF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A34AFF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rsid w:val="00A34AFF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A34AFF"/>
    <w:pPr>
      <w:shd w:val="clear" w:color="auto" w:fill="FFFFFF"/>
      <w:spacing w:after="0" w:line="240" w:lineRule="atLeast"/>
      <w:jc w:val="center"/>
    </w:pPr>
    <w:rPr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rsid w:val="00A34AFF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A34AFF"/>
    <w:pPr>
      <w:shd w:val="clear" w:color="auto" w:fill="FFFFFF"/>
      <w:spacing w:after="0" w:line="240" w:lineRule="atLeast"/>
      <w:jc w:val="right"/>
    </w:pPr>
    <w:rPr>
      <w:sz w:val="16"/>
      <w:szCs w:val="16"/>
      <w:shd w:val="clear" w:color="auto" w:fill="FFFFFF"/>
    </w:rPr>
  </w:style>
  <w:style w:type="character" w:customStyle="1" w:styleId="121">
    <w:name w:val="Основной текст (12)"/>
    <w:link w:val="1210"/>
    <w:rsid w:val="00A34AFF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"/>
    <w:link w:val="121"/>
    <w:rsid w:val="00A34AFF"/>
    <w:pPr>
      <w:shd w:val="clear" w:color="auto" w:fill="FFFFFF"/>
      <w:spacing w:before="2400" w:after="0" w:line="245" w:lineRule="exact"/>
      <w:jc w:val="both"/>
    </w:pPr>
    <w:rPr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rsid w:val="00A34AFF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A34AFF"/>
    <w:pPr>
      <w:shd w:val="clear" w:color="auto" w:fill="FFFFFF"/>
      <w:spacing w:after="0" w:line="240" w:lineRule="atLeast"/>
      <w:ind w:firstLine="300"/>
    </w:pPr>
    <w:rPr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rsid w:val="00A34AFF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A34AFF"/>
    <w:pPr>
      <w:shd w:val="clear" w:color="auto" w:fill="FFFFFF"/>
      <w:spacing w:after="0" w:line="240" w:lineRule="atLeast"/>
      <w:ind w:firstLine="280"/>
      <w:jc w:val="both"/>
    </w:pPr>
    <w:rPr>
      <w:sz w:val="16"/>
      <w:szCs w:val="16"/>
      <w:shd w:val="clear" w:color="auto" w:fill="FFFFFF"/>
    </w:rPr>
  </w:style>
  <w:style w:type="paragraph" w:customStyle="1" w:styleId="affe">
    <w:name w:val="Рассылка"/>
    <w:basedOn w:val="a"/>
    <w:rsid w:val="00A34AFF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2">
    <w:name w:val="Основной текст (10)"/>
    <w:link w:val="1010"/>
    <w:rsid w:val="00A34AFF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A34AFF"/>
    <w:pPr>
      <w:shd w:val="clear" w:color="auto" w:fill="FFFFFF"/>
      <w:spacing w:after="0" w:line="240" w:lineRule="atLeast"/>
    </w:pPr>
    <w:rPr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rsid w:val="00A34AFF"/>
    <w:rPr>
      <w:rFonts w:ascii="Franklin Gothic Medium" w:hAnsi="Franklin Gothic Medium" w:cs="Franklin Gothic Medium"/>
      <w:b/>
      <w:bCs/>
      <w:sz w:val="8"/>
      <w:szCs w:val="8"/>
      <w:shd w:val="clear" w:color="auto" w:fill="FFFFFF"/>
    </w:rPr>
  </w:style>
  <w:style w:type="paragraph" w:styleId="afff">
    <w:name w:val="List Paragraph"/>
    <w:basedOn w:val="a"/>
    <w:qFormat/>
    <w:rsid w:val="00A34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Keep">
    <w:name w:val="Body Text Keep"/>
    <w:basedOn w:val="af0"/>
    <w:next w:val="af0"/>
    <w:link w:val="BodyTextKeepChar"/>
    <w:rsid w:val="00A34AFF"/>
    <w:pPr>
      <w:spacing w:before="120" w:after="120"/>
      <w:ind w:left="1701"/>
    </w:pPr>
    <w:rPr>
      <w:spacing w:val="-5"/>
    </w:rPr>
  </w:style>
  <w:style w:type="character" w:customStyle="1" w:styleId="BodyTextKeepChar">
    <w:name w:val="Body Text Keep Char"/>
    <w:link w:val="BodyTextKeep"/>
    <w:rsid w:val="00A34AFF"/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1c">
    <w:name w:val="Название объекта1"/>
    <w:basedOn w:val="a"/>
    <w:next w:val="af0"/>
    <w:qFormat/>
    <w:rsid w:val="00A34AFF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eastAsia="Times New Roman" w:hAnsi="Times New Roman" w:cs="Times New Roman"/>
      <w:b/>
      <w:spacing w:val="-5"/>
      <w:sz w:val="24"/>
      <w:szCs w:val="20"/>
      <w:lang w:val="en-AU"/>
    </w:rPr>
  </w:style>
  <w:style w:type="paragraph" w:customStyle="1" w:styleId="Stylefortableheading">
    <w:name w:val="Style for table heading"/>
    <w:basedOn w:val="a"/>
    <w:rsid w:val="00A34AFF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ylefortabletext">
    <w:name w:val="Style for table text"/>
    <w:basedOn w:val="a"/>
    <w:rsid w:val="00A3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34AF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5">
    <w:name w:val="xl11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1 Знак"/>
    <w:basedOn w:val="a"/>
    <w:rsid w:val="00A34AFF"/>
    <w:pPr>
      <w:widowControl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DocList">
    <w:name w:val="ConsPlusDocList"/>
    <w:rsid w:val="00A34AF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4">
    <w:name w:val="Стиль3"/>
    <w:basedOn w:val="23"/>
    <w:rsid w:val="00A34AFF"/>
    <w:pPr>
      <w:widowControl w:val="0"/>
      <w:tabs>
        <w:tab w:val="num" w:pos="1307"/>
      </w:tabs>
      <w:ind w:left="1080" w:firstLine="0"/>
      <w:jc w:val="both"/>
    </w:pPr>
  </w:style>
  <w:style w:type="paragraph" w:styleId="HTML">
    <w:name w:val="HTML Preformatted"/>
    <w:basedOn w:val="a"/>
    <w:link w:val="HTML0"/>
    <w:rsid w:val="00A34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34AFF"/>
    <w:rPr>
      <w:rFonts w:ascii="Courier New" w:eastAsia="Times New Roman" w:hAnsi="Courier New" w:cs="Times New Roman"/>
      <w:sz w:val="20"/>
      <w:szCs w:val="20"/>
    </w:rPr>
  </w:style>
  <w:style w:type="paragraph" w:customStyle="1" w:styleId="1e">
    <w:name w:val="1Тема"/>
    <w:basedOn w:val="a"/>
    <w:rsid w:val="00A34AFF"/>
    <w:pPr>
      <w:spacing w:after="120" w:line="240" w:lineRule="auto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34AFF"/>
    <w:pPr>
      <w:widowControl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34AFF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34AFF"/>
    <w:pPr>
      <w:widowControl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A34AF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A34AFF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A34A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A34AF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34AFF"/>
    <w:pPr>
      <w:widowControl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A34AFF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A34AFF"/>
    <w:pPr>
      <w:widowControl w:val="0"/>
      <w:spacing w:after="0" w:line="3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A34AFF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A34AFF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A34A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A34AFF"/>
    <w:pPr>
      <w:widowControl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34AFF"/>
    <w:pPr>
      <w:widowControl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34AFF"/>
    <w:pPr>
      <w:widowControl w:val="0"/>
      <w:spacing w:after="0" w:line="28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A34AF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A34AFF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Таблицы (моноширинный)"/>
    <w:basedOn w:val="a"/>
    <w:next w:val="a"/>
    <w:rsid w:val="00A34AF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xl116">
    <w:name w:val="xl11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34AF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34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34AF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34AF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aragraph">
    <w:name w:val="paragraph"/>
    <w:rsid w:val="00A34AFF"/>
    <w:rPr>
      <w:rFonts w:cs="Times New Roman"/>
    </w:rPr>
  </w:style>
  <w:style w:type="character" w:customStyle="1" w:styleId="afff1">
    <w:name w:val="Основной шрифт"/>
    <w:rsid w:val="00A34AFF"/>
  </w:style>
  <w:style w:type="paragraph" w:customStyle="1" w:styleId="ed">
    <w:name w:val="дeсновdой те"/>
    <w:basedOn w:val="a"/>
    <w:rsid w:val="00A34AFF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Табличный"/>
    <w:basedOn w:val="a"/>
    <w:rsid w:val="00A34AF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ff3">
    <w:name w:val="Strong"/>
    <w:qFormat/>
    <w:rsid w:val="00A34AFF"/>
    <w:rPr>
      <w:b/>
    </w:rPr>
  </w:style>
  <w:style w:type="character" w:customStyle="1" w:styleId="HTMLMarkup">
    <w:name w:val="HTML Markup"/>
    <w:rsid w:val="00A34AFF"/>
    <w:rPr>
      <w:vanish/>
      <w:color w:val="FF0000"/>
    </w:rPr>
  </w:style>
  <w:style w:type="paragraph" w:customStyle="1" w:styleId="Blockquote">
    <w:name w:val="Blockquote"/>
    <w:basedOn w:val="a"/>
    <w:rsid w:val="00A34AFF"/>
    <w:pPr>
      <w:widowControl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"/>
    <w:rsid w:val="00A34AFF"/>
    <w:pPr>
      <w:spacing w:after="0" w:line="240" w:lineRule="auto"/>
      <w:ind w:left="566" w:firstLine="28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link w:val="36"/>
    <w:rsid w:val="00A34AFF"/>
    <w:pPr>
      <w:widowControl w:val="0"/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36">
    <w:name w:val="Основной текст 3 Знак"/>
    <w:basedOn w:val="a0"/>
    <w:link w:val="35"/>
    <w:rsid w:val="00A34AFF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fff4">
    <w:name w:val="Document Map"/>
    <w:basedOn w:val="a"/>
    <w:link w:val="afff5"/>
    <w:rsid w:val="00A34AFF"/>
    <w:pPr>
      <w:widowControl w:val="0"/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5">
    <w:name w:val="Схема документа Знак"/>
    <w:basedOn w:val="a0"/>
    <w:link w:val="afff4"/>
    <w:rsid w:val="00A34AF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f">
    <w:name w:val="Знак Знак Знак1 Знак"/>
    <w:basedOn w:val="a"/>
    <w:rsid w:val="00A34AFF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text">
    <w:name w:val="text"/>
    <w:basedOn w:val="a0"/>
    <w:rsid w:val="00A34AFF"/>
  </w:style>
  <w:style w:type="paragraph" w:customStyle="1" w:styleId="1f0">
    <w:name w:val="Знак Знак Знак Знак Знак Знак Знак Знак Знак Знак Знак Знак Знак Знак Знак Знак Знак Знак1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ff6">
    <w:name w:val="Table Grid"/>
    <w:basedOn w:val="a1"/>
    <w:rsid w:val="00A3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Без интервала Знак"/>
    <w:link w:val="af3"/>
    <w:uiPriority w:val="1"/>
    <w:rsid w:val="00A34AFF"/>
    <w:rPr>
      <w:rFonts w:ascii="Calibri" w:eastAsia="Times New Roman" w:hAnsi="Calibri" w:cs="Times New Roman"/>
      <w:lang w:eastAsia="ru-RU"/>
    </w:rPr>
  </w:style>
  <w:style w:type="character" w:customStyle="1" w:styleId="afff7">
    <w:name w:val="то что надо Знак"/>
    <w:link w:val="afff8"/>
    <w:rsid w:val="00A34AFF"/>
    <w:rPr>
      <w:sz w:val="28"/>
      <w:szCs w:val="24"/>
    </w:rPr>
  </w:style>
  <w:style w:type="paragraph" w:customStyle="1" w:styleId="afff8">
    <w:name w:val="то что надо"/>
    <w:basedOn w:val="a"/>
    <w:link w:val="afff7"/>
    <w:qFormat/>
    <w:rsid w:val="00A34AFF"/>
    <w:pPr>
      <w:widowControl w:val="0"/>
      <w:spacing w:after="0" w:line="240" w:lineRule="auto"/>
      <w:jc w:val="both"/>
    </w:pPr>
    <w:rPr>
      <w:sz w:val="28"/>
      <w:szCs w:val="24"/>
    </w:rPr>
  </w:style>
  <w:style w:type="paragraph" w:customStyle="1" w:styleId="formattext">
    <w:name w:val="formattext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34AF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34AF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34AF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34AF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34AF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34AF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34A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34AF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34AF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34AFF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A34AFF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34AF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34AF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34AFF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A34A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A34AFF"/>
    <w:rPr>
      <w:i/>
    </w:rPr>
  </w:style>
  <w:style w:type="character" w:customStyle="1" w:styleId="HeaderChar">
    <w:name w:val="Header Char"/>
    <w:basedOn w:val="a0"/>
    <w:uiPriority w:val="99"/>
    <w:rsid w:val="00A34AFF"/>
  </w:style>
  <w:style w:type="character" w:customStyle="1" w:styleId="FooterChar">
    <w:name w:val="Footer Char"/>
    <w:basedOn w:val="a0"/>
    <w:uiPriority w:val="99"/>
    <w:rsid w:val="00A34AFF"/>
  </w:style>
  <w:style w:type="character" w:customStyle="1" w:styleId="CaptionChar">
    <w:name w:val="Caption Char"/>
    <w:uiPriority w:val="99"/>
    <w:rsid w:val="00A34AFF"/>
  </w:style>
  <w:style w:type="table" w:customStyle="1" w:styleId="TableGridLight">
    <w:name w:val="Table Grid Light"/>
    <w:basedOn w:val="a1"/>
    <w:uiPriority w:val="59"/>
    <w:rsid w:val="00A34AF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A34AF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34AF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34A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34AF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34AFF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sid w:val="00A34AFF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sid w:val="00A34AFF"/>
    <w:rPr>
      <w:sz w:val="20"/>
    </w:rPr>
  </w:style>
  <w:style w:type="character" w:styleId="a9">
    <w:name w:val="endnote reference"/>
    <w:basedOn w:val="a0"/>
    <w:uiPriority w:val="99"/>
    <w:semiHidden/>
    <w:unhideWhenUsed/>
    <w:rsid w:val="00A34AFF"/>
    <w:rPr>
      <w:vertAlign w:val="superscript"/>
    </w:rPr>
  </w:style>
  <w:style w:type="paragraph" w:styleId="aa">
    <w:name w:val="TOC Heading"/>
    <w:uiPriority w:val="39"/>
    <w:unhideWhenUsed/>
    <w:rsid w:val="00A34AFF"/>
  </w:style>
  <w:style w:type="paragraph" w:styleId="ab">
    <w:name w:val="table of figures"/>
    <w:basedOn w:val="a"/>
    <w:next w:val="a"/>
    <w:uiPriority w:val="99"/>
    <w:unhideWhenUsed/>
    <w:rsid w:val="00A34AFF"/>
    <w:pPr>
      <w:spacing w:after="0"/>
    </w:pPr>
  </w:style>
  <w:style w:type="paragraph" w:customStyle="1" w:styleId="11">
    <w:name w:val="Заголовок 11"/>
    <w:basedOn w:val="a"/>
    <w:next w:val="a"/>
    <w:link w:val="1"/>
    <w:qFormat/>
    <w:rsid w:val="00A34A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Заголовок 21"/>
    <w:basedOn w:val="a"/>
    <w:next w:val="a"/>
    <w:link w:val="22"/>
    <w:qFormat/>
    <w:rsid w:val="00A34AF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Заголовок 31"/>
    <w:basedOn w:val="a"/>
    <w:next w:val="a"/>
    <w:link w:val="3"/>
    <w:qFormat/>
    <w:rsid w:val="00A34A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41">
    <w:name w:val="Заголовок 41"/>
    <w:basedOn w:val="a"/>
    <w:next w:val="a"/>
    <w:link w:val="4"/>
    <w:qFormat/>
    <w:rsid w:val="00A34AFF"/>
    <w:pPr>
      <w:keepNext/>
      <w:spacing w:after="0" w:line="240" w:lineRule="auto"/>
      <w:jc w:val="center"/>
      <w:outlineLvl w:val="3"/>
    </w:pPr>
    <w:rPr>
      <w:rFonts w:ascii="Book Antiqua" w:eastAsia="Times New Roman" w:hAnsi="Book Antiqua" w:cs="Times New Roman"/>
      <w:b/>
      <w:bCs/>
      <w:sz w:val="28"/>
      <w:szCs w:val="20"/>
    </w:rPr>
  </w:style>
  <w:style w:type="paragraph" w:customStyle="1" w:styleId="51">
    <w:name w:val="Заголовок 51"/>
    <w:basedOn w:val="a"/>
    <w:next w:val="a"/>
    <w:link w:val="5"/>
    <w:qFormat/>
    <w:rsid w:val="00A34AFF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">
    <w:name w:val="Заголовок 61"/>
    <w:basedOn w:val="a"/>
    <w:next w:val="a"/>
    <w:link w:val="6"/>
    <w:qFormat/>
    <w:rsid w:val="00A34AFF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">
    <w:name w:val="Заголовок 71"/>
    <w:basedOn w:val="a"/>
    <w:next w:val="a"/>
    <w:link w:val="7"/>
    <w:qFormat/>
    <w:rsid w:val="00A34AFF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">
    <w:name w:val="Заголовок 81"/>
    <w:basedOn w:val="a"/>
    <w:next w:val="a"/>
    <w:link w:val="8"/>
    <w:qFormat/>
    <w:rsid w:val="00A34AFF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1">
    <w:name w:val="Заголовок 91"/>
    <w:basedOn w:val="a"/>
    <w:next w:val="a"/>
    <w:link w:val="9"/>
    <w:qFormat/>
    <w:rsid w:val="00A34AFF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customStyle="1" w:styleId="1">
    <w:name w:val="Заголовок 1 Знак"/>
    <w:basedOn w:val="a0"/>
    <w:link w:val="1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Заголовок 2 Знак"/>
    <w:basedOn w:val="a0"/>
    <w:link w:val="2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3">
    <w:name w:val="Заголовок 3 Знак"/>
    <w:basedOn w:val="a0"/>
    <w:link w:val="31"/>
    <w:rsid w:val="00A34AF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4">
    <w:name w:val="Заголовок 4 Знак"/>
    <w:basedOn w:val="a0"/>
    <w:link w:val="41"/>
    <w:rsid w:val="00A34AFF"/>
    <w:rPr>
      <w:rFonts w:ascii="Book Antiqua" w:eastAsia="Times New Roman" w:hAnsi="Book Antiqua" w:cs="Times New Roman"/>
      <w:b/>
      <w:bCs/>
      <w:sz w:val="28"/>
      <w:szCs w:val="20"/>
    </w:rPr>
  </w:style>
  <w:style w:type="character" w:customStyle="1" w:styleId="5">
    <w:name w:val="Заголовок 5 Знак"/>
    <w:basedOn w:val="a0"/>
    <w:link w:val="5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6">
    <w:name w:val="Заголовок 6 Знак"/>
    <w:basedOn w:val="a0"/>
    <w:link w:val="6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7">
    <w:name w:val="Заголовок 7 Знак"/>
    <w:basedOn w:val="a0"/>
    <w:link w:val="71"/>
    <w:rsid w:val="00A34AFF"/>
    <w:rPr>
      <w:rFonts w:ascii="Times New Roman" w:eastAsia="Times New Roman" w:hAnsi="Times New Roman" w:cs="Times New Roman"/>
      <w:sz w:val="24"/>
      <w:szCs w:val="20"/>
    </w:rPr>
  </w:style>
  <w:style w:type="character" w:customStyle="1" w:styleId="8">
    <w:name w:val="Заголовок 8 Знак"/>
    <w:basedOn w:val="a0"/>
    <w:link w:val="81"/>
    <w:rsid w:val="00A34AF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">
    <w:name w:val="Заголовок 9 Знак"/>
    <w:basedOn w:val="a0"/>
    <w:link w:val="91"/>
    <w:rsid w:val="00A34AFF"/>
    <w:rPr>
      <w:rFonts w:ascii="Arial" w:eastAsia="Times New Roman" w:hAnsi="Arial" w:cs="Times New Roman"/>
    </w:rPr>
  </w:style>
  <w:style w:type="numbering" w:customStyle="1" w:styleId="10">
    <w:name w:val="Нет списка1"/>
    <w:next w:val="a2"/>
    <w:uiPriority w:val="99"/>
    <w:semiHidden/>
    <w:rsid w:val="00A34AFF"/>
  </w:style>
  <w:style w:type="paragraph" w:styleId="ac">
    <w:name w:val="Title"/>
    <w:basedOn w:val="a"/>
    <w:link w:val="ad"/>
    <w:qFormat/>
    <w:rsid w:val="00A34AF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rsid w:val="00A34AFF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"/>
    <w:basedOn w:val="a"/>
    <w:link w:val="af1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A34AFF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A34AF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A34AF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4AFF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link w:val="af4"/>
    <w:uiPriority w:val="1"/>
    <w:qFormat/>
    <w:rsid w:val="00A34A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Верхний колонтитул1"/>
    <w:basedOn w:val="a"/>
    <w:link w:val="af5"/>
    <w:rsid w:val="00A34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12"/>
    <w:rsid w:val="00A3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link w:val="af6"/>
    <w:rsid w:val="00A34A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13"/>
    <w:rsid w:val="00A3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A34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page number"/>
    <w:basedOn w:val="a0"/>
    <w:rsid w:val="00A34AFF"/>
  </w:style>
  <w:style w:type="paragraph" w:customStyle="1" w:styleId="ConsNormal">
    <w:name w:val="ConsNormal"/>
    <w:rsid w:val="00A34AF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A34AF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9">
    <w:name w:val="Balloon Text"/>
    <w:basedOn w:val="a"/>
    <w:link w:val="afa"/>
    <w:rsid w:val="00A34AF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Текст выноски Знак"/>
    <w:basedOn w:val="a0"/>
    <w:link w:val="af9"/>
    <w:rsid w:val="00A34AFF"/>
    <w:rPr>
      <w:rFonts w:ascii="Tahoma" w:eastAsia="Times New Roman" w:hAnsi="Tahoma" w:cs="Times New Roman"/>
      <w:sz w:val="16"/>
      <w:szCs w:val="16"/>
    </w:rPr>
  </w:style>
  <w:style w:type="character" w:styleId="afb">
    <w:name w:val="Hyperlink"/>
    <w:rsid w:val="00A34AFF"/>
    <w:rPr>
      <w:color w:val="auto"/>
      <w:u w:val="single"/>
    </w:rPr>
  </w:style>
  <w:style w:type="character" w:customStyle="1" w:styleId="120">
    <w:name w:val="Знак Знак12"/>
    <w:rsid w:val="00A34AFF"/>
    <w:rPr>
      <w:b/>
      <w:bCs/>
      <w:sz w:val="24"/>
      <w:szCs w:val="24"/>
      <w:lang w:val="ru-RU" w:eastAsia="ru-RU"/>
    </w:rPr>
  </w:style>
  <w:style w:type="paragraph" w:customStyle="1" w:styleId="ConsPlusCell">
    <w:name w:val="ConsPlusCell"/>
    <w:rsid w:val="00A34AF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Цветовое выделение"/>
    <w:rsid w:val="00A34AFF"/>
    <w:rPr>
      <w:b/>
      <w:bCs/>
      <w:color w:val="000080"/>
      <w:sz w:val="20"/>
      <w:szCs w:val="20"/>
    </w:rPr>
  </w:style>
  <w:style w:type="paragraph" w:customStyle="1" w:styleId="afd">
    <w:name w:val="Заголовок статьи"/>
    <w:basedOn w:val="a"/>
    <w:next w:val="a"/>
    <w:rsid w:val="00A34AFF"/>
    <w:pPr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2"/>
    <w:rsid w:val="00A34A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A34AFF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A34AFF"/>
    <w:pPr>
      <w:widowControl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A34AFF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rsid w:val="00A34AF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14">
    <w:name w:val="Абзац списка1"/>
    <w:basedOn w:val="a"/>
    <w:rsid w:val="00A34A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rsid w:val="00A34AFF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 w:cs="Calibri"/>
    </w:rPr>
  </w:style>
  <w:style w:type="paragraph" w:customStyle="1" w:styleId="110">
    <w:name w:val="Знак Знак11 Знак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"/>
    <w:basedOn w:val="a"/>
    <w:rsid w:val="00A34AFF"/>
    <w:pPr>
      <w:widowControl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styleId="aff">
    <w:name w:val="FollowedHyperlink"/>
    <w:rsid w:val="00A34AFF"/>
    <w:rPr>
      <w:color w:val="800080"/>
      <w:u w:val="single"/>
    </w:rPr>
  </w:style>
  <w:style w:type="paragraph" w:customStyle="1" w:styleId="font5">
    <w:name w:val="font5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A34AFF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7">
    <w:name w:val="font7"/>
    <w:basedOn w:val="a"/>
    <w:rsid w:val="00A34AFF"/>
    <w:pPr>
      <w:spacing w:before="100" w:beforeAutospacing="1" w:after="100" w:afterAutospacing="1" w:line="240" w:lineRule="auto"/>
    </w:pPr>
    <w:rPr>
      <w:rFonts w:ascii="Symbol" w:eastAsia="Times New Roman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4A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5">
    <w:name w:val="xl8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Светлая сетка - Акцент 32"/>
    <w:basedOn w:val="a"/>
    <w:rsid w:val="00A34AFF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character" w:customStyle="1" w:styleId="WW8Num6z0">
    <w:name w:val="WW8Num6z0"/>
    <w:rsid w:val="00A34AFF"/>
    <w:rPr>
      <w:rFonts w:ascii="Symbol" w:hAnsi="Symbol" w:cs="Symbol"/>
      <w:sz w:val="20"/>
      <w:szCs w:val="20"/>
    </w:rPr>
  </w:style>
  <w:style w:type="character" w:styleId="aff0">
    <w:name w:val="annotation reference"/>
    <w:rsid w:val="00A34AFF"/>
    <w:rPr>
      <w:sz w:val="18"/>
      <w:szCs w:val="18"/>
    </w:rPr>
  </w:style>
  <w:style w:type="paragraph" w:styleId="aff1">
    <w:name w:val="annotation text"/>
    <w:basedOn w:val="a"/>
    <w:link w:val="aff2"/>
    <w:rsid w:val="00A34AFF"/>
    <w:pPr>
      <w:spacing w:after="200" w:line="240" w:lineRule="auto"/>
    </w:pPr>
    <w:rPr>
      <w:rFonts w:ascii="Cambria" w:eastAsia="Calibri" w:hAnsi="Cambria" w:cs="Times New Roman"/>
      <w:sz w:val="24"/>
      <w:szCs w:val="24"/>
    </w:rPr>
  </w:style>
  <w:style w:type="character" w:customStyle="1" w:styleId="aff2">
    <w:name w:val="Текст примечания Знак"/>
    <w:basedOn w:val="a0"/>
    <w:link w:val="aff1"/>
    <w:rsid w:val="00A34AFF"/>
    <w:rPr>
      <w:rFonts w:ascii="Cambria" w:eastAsia="Calibri" w:hAnsi="Cambria" w:cs="Times New Roman"/>
      <w:sz w:val="24"/>
      <w:szCs w:val="24"/>
    </w:rPr>
  </w:style>
  <w:style w:type="paragraph" w:customStyle="1" w:styleId="ConsPlusNonformat">
    <w:name w:val="ConsPlusNonformat"/>
    <w:rsid w:val="00A34A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rsid w:val="00A34AFF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3">
    <w:name w:val="annotation subject"/>
    <w:basedOn w:val="aff1"/>
    <w:next w:val="aff1"/>
    <w:link w:val="aff4"/>
    <w:rsid w:val="00A34AFF"/>
    <w:rPr>
      <w:b/>
      <w:bCs/>
    </w:rPr>
  </w:style>
  <w:style w:type="character" w:customStyle="1" w:styleId="aff4">
    <w:name w:val="Тема примечания Знак"/>
    <w:basedOn w:val="aff2"/>
    <w:link w:val="aff3"/>
    <w:rsid w:val="00A34AFF"/>
    <w:rPr>
      <w:rFonts w:ascii="Cambria" w:eastAsia="Calibri" w:hAnsi="Cambria" w:cs="Times New Roman"/>
      <w:b/>
      <w:bCs/>
      <w:sz w:val="24"/>
      <w:szCs w:val="24"/>
    </w:rPr>
  </w:style>
  <w:style w:type="paragraph" w:styleId="15">
    <w:name w:val="toc 1"/>
    <w:basedOn w:val="a"/>
    <w:next w:val="a"/>
    <w:rsid w:val="00A3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rsid w:val="00A34AF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toc 4"/>
    <w:basedOn w:val="a"/>
    <w:next w:val="a"/>
    <w:rsid w:val="00A34A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0">
    <w:name w:val="toc 5"/>
    <w:basedOn w:val="a"/>
    <w:next w:val="a"/>
    <w:rsid w:val="00A34AF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0">
    <w:name w:val="toc 6"/>
    <w:basedOn w:val="a"/>
    <w:next w:val="a"/>
    <w:rsid w:val="00A34AFF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0">
    <w:name w:val="toc 7"/>
    <w:basedOn w:val="a"/>
    <w:next w:val="a"/>
    <w:rsid w:val="00A34AFF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0">
    <w:name w:val="toc 8"/>
    <w:basedOn w:val="a"/>
    <w:next w:val="a"/>
    <w:rsid w:val="00A34AF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0">
    <w:name w:val="toc 9"/>
    <w:basedOn w:val="a"/>
    <w:next w:val="a"/>
    <w:rsid w:val="00A34AF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rsid w:val="00A34AFF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paragraph" w:customStyle="1" w:styleId="16">
    <w:name w:val="Знак1"/>
    <w:basedOn w:val="a"/>
    <w:rsid w:val="00A34AFF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f5">
    <w:name w:val="footnote text"/>
    <w:basedOn w:val="a"/>
    <w:link w:val="aff6"/>
    <w:rsid w:val="00A34AFF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6">
    <w:name w:val="Текст сноски Знак"/>
    <w:basedOn w:val="a0"/>
    <w:link w:val="aff5"/>
    <w:rsid w:val="00A34AF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ff7">
    <w:name w:val="footnote reference"/>
    <w:rsid w:val="00A34AFF"/>
    <w:rPr>
      <w:vertAlign w:val="superscript"/>
    </w:rPr>
  </w:style>
  <w:style w:type="paragraph" w:customStyle="1" w:styleId="17">
    <w:name w:val="Стиль1"/>
    <w:basedOn w:val="a"/>
    <w:rsid w:val="00A34AFF"/>
    <w:pPr>
      <w:spacing w:after="0" w:line="240" w:lineRule="auto"/>
      <w:jc w:val="both"/>
    </w:pPr>
    <w:rPr>
      <w:rFonts w:ascii="Times New Roman" w:eastAsia="Times New Roman" w:hAnsi="Times New Roman" w:cs="Times New Roman"/>
      <w:lang w:val="en-AU"/>
    </w:rPr>
  </w:style>
  <w:style w:type="paragraph" w:customStyle="1" w:styleId="26">
    <w:name w:val="Стиль2"/>
    <w:basedOn w:val="17"/>
    <w:rsid w:val="00A34AFF"/>
    <w:pPr>
      <w:jc w:val="right"/>
    </w:pPr>
    <w:rPr>
      <w:sz w:val="26"/>
      <w:szCs w:val="26"/>
    </w:rPr>
  </w:style>
  <w:style w:type="character" w:customStyle="1" w:styleId="aff8">
    <w:name w:val="Знак Знак"/>
    <w:rsid w:val="00A34AFF"/>
    <w:rPr>
      <w:rFonts w:ascii="Tahoma" w:hAnsi="Tahoma" w:cs="Tahoma"/>
      <w:sz w:val="16"/>
      <w:szCs w:val="16"/>
      <w:lang w:val="en-AU" w:eastAsia="en-US"/>
    </w:rPr>
  </w:style>
  <w:style w:type="paragraph" w:styleId="aff9">
    <w:name w:val="List"/>
    <w:basedOn w:val="a"/>
    <w:rsid w:val="00A34AFF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1">
    <w:name w:val="Основной текст (11)"/>
    <w:link w:val="1110"/>
    <w:rsid w:val="00A34AFF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A34AFF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rsid w:val="00A34AFF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A34AFF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</w:rPr>
  </w:style>
  <w:style w:type="character" w:customStyle="1" w:styleId="200">
    <w:name w:val="Основной текст (20)"/>
    <w:link w:val="201"/>
    <w:rsid w:val="00A34AFF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A34AFF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</w:rPr>
  </w:style>
  <w:style w:type="character" w:customStyle="1" w:styleId="affa">
    <w:name w:val="Основной текст + Полужирный"/>
    <w:rsid w:val="00A34AFF"/>
    <w:rPr>
      <w:b/>
      <w:bCs/>
      <w:sz w:val="18"/>
      <w:szCs w:val="18"/>
    </w:rPr>
  </w:style>
  <w:style w:type="character" w:customStyle="1" w:styleId="52">
    <w:name w:val="Подпись к картинке (5)"/>
    <w:link w:val="510"/>
    <w:rsid w:val="00A34AFF"/>
    <w:rPr>
      <w:b/>
      <w:bCs/>
      <w:sz w:val="12"/>
      <w:szCs w:val="12"/>
      <w:shd w:val="clear" w:color="auto" w:fill="FFFFFF"/>
    </w:rPr>
  </w:style>
  <w:style w:type="paragraph" w:customStyle="1" w:styleId="510">
    <w:name w:val="Подпись к картинке (5)1"/>
    <w:basedOn w:val="a"/>
    <w:link w:val="52"/>
    <w:rsid w:val="00A34AFF"/>
    <w:pPr>
      <w:shd w:val="clear" w:color="auto" w:fill="FFFFFF"/>
      <w:spacing w:after="0" w:line="322" w:lineRule="exact"/>
      <w:jc w:val="both"/>
    </w:pPr>
    <w:rPr>
      <w:b/>
      <w:bCs/>
      <w:sz w:val="12"/>
      <w:szCs w:val="12"/>
      <w:shd w:val="clear" w:color="auto" w:fill="FFFFFF"/>
    </w:rPr>
  </w:style>
  <w:style w:type="character" w:customStyle="1" w:styleId="62">
    <w:name w:val="Подпись к картинке (6)"/>
    <w:link w:val="610"/>
    <w:rsid w:val="00A34AFF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2"/>
    <w:rsid w:val="00A34AFF"/>
    <w:pPr>
      <w:shd w:val="clear" w:color="auto" w:fill="FFFFFF"/>
      <w:spacing w:after="0" w:line="240" w:lineRule="atLeast"/>
    </w:pPr>
    <w:rPr>
      <w:b/>
      <w:bCs/>
      <w:sz w:val="12"/>
      <w:szCs w:val="12"/>
      <w:shd w:val="clear" w:color="auto" w:fill="FFFFFF"/>
    </w:rPr>
  </w:style>
  <w:style w:type="character" w:customStyle="1" w:styleId="affb">
    <w:name w:val="Колонтитул"/>
    <w:link w:val="18"/>
    <w:rsid w:val="00A34AFF"/>
    <w:rPr>
      <w:shd w:val="clear" w:color="auto" w:fill="FFFFFF"/>
    </w:rPr>
  </w:style>
  <w:style w:type="paragraph" w:customStyle="1" w:styleId="18">
    <w:name w:val="Колонтитул1"/>
    <w:basedOn w:val="a"/>
    <w:link w:val="affb"/>
    <w:rsid w:val="00A34AFF"/>
    <w:pPr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Arial2">
    <w:name w:val="Колонтитул + Arial2"/>
    <w:rsid w:val="00A34AFF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42">
    <w:name w:val="Подпись к картинке (4)"/>
    <w:link w:val="410"/>
    <w:rsid w:val="00A34AFF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2"/>
    <w:rsid w:val="00A34AFF"/>
    <w:pPr>
      <w:shd w:val="clear" w:color="auto" w:fill="FFFFFF"/>
      <w:spacing w:after="0" w:line="240" w:lineRule="atLeast"/>
    </w:pPr>
    <w:rPr>
      <w:sz w:val="18"/>
      <w:szCs w:val="18"/>
      <w:shd w:val="clear" w:color="auto" w:fill="FFFFFF"/>
    </w:rPr>
  </w:style>
  <w:style w:type="character" w:customStyle="1" w:styleId="211">
    <w:name w:val="Основной текст (21)"/>
    <w:link w:val="2110"/>
    <w:rsid w:val="00A34AFF"/>
    <w:rPr>
      <w:b/>
      <w:bCs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1"/>
    <w:rsid w:val="00A34AFF"/>
    <w:pPr>
      <w:shd w:val="clear" w:color="auto" w:fill="FFFFFF"/>
      <w:spacing w:after="0" w:line="182" w:lineRule="exact"/>
    </w:pPr>
    <w:rPr>
      <w:b/>
      <w:bCs/>
      <w:sz w:val="10"/>
      <w:szCs w:val="10"/>
      <w:shd w:val="clear" w:color="auto" w:fill="FFFFFF"/>
    </w:rPr>
  </w:style>
  <w:style w:type="character" w:customStyle="1" w:styleId="240">
    <w:name w:val="Основной текст (24)"/>
    <w:link w:val="241"/>
    <w:rsid w:val="00A34AFF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A34AFF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43">
    <w:name w:val="Заголовок №4"/>
    <w:link w:val="411"/>
    <w:rsid w:val="00A34AFF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3"/>
    <w:rsid w:val="00A34AFF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1"/>
    <w:rsid w:val="00A34AFF"/>
    <w:rPr>
      <w:shd w:val="clear" w:color="auto" w:fill="FFFFFF"/>
    </w:rPr>
  </w:style>
  <w:style w:type="paragraph" w:customStyle="1" w:styleId="511">
    <w:name w:val="Заголовок №51"/>
    <w:basedOn w:val="a"/>
    <w:link w:val="53"/>
    <w:rsid w:val="00A34AFF"/>
    <w:pPr>
      <w:shd w:val="clear" w:color="auto" w:fill="FFFFFF"/>
      <w:spacing w:before="240" w:after="240" w:line="240" w:lineRule="atLeast"/>
      <w:outlineLvl w:val="4"/>
    </w:pPr>
    <w:rPr>
      <w:shd w:val="clear" w:color="auto" w:fill="FFFFFF"/>
    </w:rPr>
  </w:style>
  <w:style w:type="character" w:customStyle="1" w:styleId="38">
    <w:name w:val="Основной текст (38)"/>
    <w:link w:val="381"/>
    <w:rsid w:val="00A34AFF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A34AFF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92">
    <w:name w:val="Подпись к картинке (9)"/>
    <w:link w:val="910"/>
    <w:rsid w:val="00A34AFF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2"/>
    <w:rsid w:val="00A34AFF"/>
    <w:pPr>
      <w:shd w:val="clear" w:color="auto" w:fill="FFFFFF"/>
      <w:spacing w:after="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rsid w:val="00A34AFF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A34AFF"/>
    <w:pPr>
      <w:shd w:val="clear" w:color="auto" w:fill="FFFFFF"/>
      <w:spacing w:after="0" w:line="480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44">
    <w:name w:val="Подпись к таблице (4)"/>
    <w:link w:val="412"/>
    <w:rsid w:val="00A34AFF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4"/>
    <w:rsid w:val="00A34AFF"/>
    <w:pPr>
      <w:shd w:val="clear" w:color="auto" w:fill="FFFFFF"/>
      <w:spacing w:after="0" w:line="240" w:lineRule="atLeast"/>
    </w:pPr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rsid w:val="00A34AFF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34AFF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39">
    <w:name w:val="Основной текст (39)"/>
    <w:link w:val="391"/>
    <w:rsid w:val="00A34AFF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A34AFF"/>
    <w:pPr>
      <w:shd w:val="clear" w:color="auto" w:fill="FFFFFF"/>
      <w:spacing w:after="0" w:line="240" w:lineRule="atLeast"/>
      <w:jc w:val="right"/>
    </w:pPr>
    <w:rPr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2414">
    <w:name w:val="Основной текст (24)14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399">
    <w:name w:val="Основной текст (39)9"/>
    <w:rsid w:val="00A34AFF"/>
    <w:rPr>
      <w:b/>
      <w:bCs/>
      <w:color w:val="FFFFFF"/>
      <w:sz w:val="16"/>
      <w:szCs w:val="16"/>
      <w:shd w:val="clear" w:color="auto" w:fill="FFFFFF"/>
    </w:rPr>
  </w:style>
  <w:style w:type="character" w:customStyle="1" w:styleId="affc">
    <w:name w:val="Сноска"/>
    <w:link w:val="1a"/>
    <w:rsid w:val="00A34AFF"/>
    <w:rPr>
      <w:sz w:val="16"/>
      <w:szCs w:val="16"/>
      <w:shd w:val="clear" w:color="auto" w:fill="FFFFFF"/>
    </w:rPr>
  </w:style>
  <w:style w:type="paragraph" w:customStyle="1" w:styleId="1a">
    <w:name w:val="Сноска1"/>
    <w:basedOn w:val="a"/>
    <w:link w:val="affc"/>
    <w:rsid w:val="00A34AFF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54">
    <w:name w:val="Сноска (5)"/>
    <w:link w:val="512"/>
    <w:rsid w:val="00A34AFF"/>
    <w:rPr>
      <w:sz w:val="18"/>
      <w:szCs w:val="18"/>
      <w:shd w:val="clear" w:color="auto" w:fill="FFFFFF"/>
    </w:rPr>
  </w:style>
  <w:style w:type="paragraph" w:customStyle="1" w:styleId="512">
    <w:name w:val="Сноска (5)1"/>
    <w:basedOn w:val="a"/>
    <w:link w:val="54"/>
    <w:rsid w:val="00A34AFF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</w:rPr>
  </w:style>
  <w:style w:type="character" w:customStyle="1" w:styleId="380">
    <w:name w:val="Основной текст (38) + Не полужирный"/>
    <w:basedOn w:val="38"/>
    <w:rsid w:val="00A34AFF"/>
    <w:rPr>
      <w:b/>
      <w:bCs/>
      <w:sz w:val="18"/>
      <w:szCs w:val="18"/>
      <w:shd w:val="clear" w:color="auto" w:fill="FFFFFF"/>
    </w:rPr>
  </w:style>
  <w:style w:type="character" w:customStyle="1" w:styleId="affd">
    <w:name w:val="Подпись к таблице"/>
    <w:link w:val="1b"/>
    <w:rsid w:val="00A34AFF"/>
    <w:rPr>
      <w:b/>
      <w:bCs/>
      <w:sz w:val="18"/>
      <w:szCs w:val="18"/>
      <w:shd w:val="clear" w:color="auto" w:fill="FFFFFF"/>
    </w:rPr>
  </w:style>
  <w:style w:type="paragraph" w:customStyle="1" w:styleId="1b">
    <w:name w:val="Подпись к таблице1"/>
    <w:basedOn w:val="a"/>
    <w:link w:val="affd"/>
    <w:rsid w:val="00A34AFF"/>
    <w:pPr>
      <w:shd w:val="clear" w:color="auto" w:fill="FFFFFF"/>
      <w:spacing w:after="0" w:line="293" w:lineRule="exact"/>
      <w:ind w:hanging="1620"/>
    </w:pPr>
    <w:rPr>
      <w:b/>
      <w:bCs/>
      <w:sz w:val="18"/>
      <w:szCs w:val="18"/>
      <w:shd w:val="clear" w:color="auto" w:fill="FFFFFF"/>
    </w:rPr>
  </w:style>
  <w:style w:type="character" w:customStyle="1" w:styleId="72">
    <w:name w:val="Подпись к таблице (7)"/>
    <w:link w:val="710"/>
    <w:rsid w:val="00A34AFF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2"/>
    <w:rsid w:val="00A34AFF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</w:rPr>
  </w:style>
  <w:style w:type="character" w:customStyle="1" w:styleId="55">
    <w:name w:val="Основной текст (5)"/>
    <w:link w:val="513"/>
    <w:rsid w:val="00A34AFF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5"/>
    <w:rsid w:val="00A34AFF"/>
    <w:pPr>
      <w:shd w:val="clear" w:color="auto" w:fill="FFFFFF"/>
      <w:spacing w:after="0" w:line="216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rsid w:val="00A34AFF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A34AFF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rsid w:val="00A34AFF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A34AFF"/>
    <w:pPr>
      <w:shd w:val="clear" w:color="auto" w:fill="FFFFFF"/>
      <w:spacing w:after="0" w:line="240" w:lineRule="atLeast"/>
      <w:jc w:val="center"/>
    </w:pPr>
    <w:rPr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rsid w:val="00A34AFF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A34AFF"/>
    <w:pPr>
      <w:shd w:val="clear" w:color="auto" w:fill="FFFFFF"/>
      <w:spacing w:after="0" w:line="240" w:lineRule="atLeast"/>
      <w:jc w:val="right"/>
    </w:pPr>
    <w:rPr>
      <w:sz w:val="16"/>
      <w:szCs w:val="16"/>
      <w:shd w:val="clear" w:color="auto" w:fill="FFFFFF"/>
    </w:rPr>
  </w:style>
  <w:style w:type="character" w:customStyle="1" w:styleId="121">
    <w:name w:val="Основной текст (12)"/>
    <w:link w:val="1210"/>
    <w:rsid w:val="00A34AFF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"/>
    <w:link w:val="121"/>
    <w:rsid w:val="00A34AFF"/>
    <w:pPr>
      <w:shd w:val="clear" w:color="auto" w:fill="FFFFFF"/>
      <w:spacing w:before="2400" w:after="0" w:line="245" w:lineRule="exact"/>
      <w:jc w:val="both"/>
    </w:pPr>
    <w:rPr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rsid w:val="00A34AFF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A34AFF"/>
    <w:pPr>
      <w:shd w:val="clear" w:color="auto" w:fill="FFFFFF"/>
      <w:spacing w:after="0" w:line="240" w:lineRule="atLeast"/>
      <w:ind w:firstLine="300"/>
    </w:pPr>
    <w:rPr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rsid w:val="00A34AFF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A34AFF"/>
    <w:pPr>
      <w:shd w:val="clear" w:color="auto" w:fill="FFFFFF"/>
      <w:spacing w:after="0" w:line="240" w:lineRule="atLeast"/>
      <w:ind w:firstLine="280"/>
      <w:jc w:val="both"/>
    </w:pPr>
    <w:rPr>
      <w:sz w:val="16"/>
      <w:szCs w:val="16"/>
      <w:shd w:val="clear" w:color="auto" w:fill="FFFFFF"/>
    </w:rPr>
  </w:style>
  <w:style w:type="paragraph" w:customStyle="1" w:styleId="affe">
    <w:name w:val="Рассылка"/>
    <w:basedOn w:val="a"/>
    <w:rsid w:val="00A34AFF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2">
    <w:name w:val="Основной текст (10)"/>
    <w:link w:val="1010"/>
    <w:rsid w:val="00A34AFF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A34AFF"/>
    <w:pPr>
      <w:shd w:val="clear" w:color="auto" w:fill="FFFFFF"/>
      <w:spacing w:after="0" w:line="240" w:lineRule="atLeast"/>
    </w:pPr>
    <w:rPr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rsid w:val="00A34AFF"/>
    <w:rPr>
      <w:rFonts w:ascii="Franklin Gothic Medium" w:hAnsi="Franklin Gothic Medium" w:cs="Franklin Gothic Medium"/>
      <w:b/>
      <w:bCs/>
      <w:sz w:val="8"/>
      <w:szCs w:val="8"/>
      <w:shd w:val="clear" w:color="auto" w:fill="FFFFFF"/>
    </w:rPr>
  </w:style>
  <w:style w:type="paragraph" w:styleId="afff">
    <w:name w:val="List Paragraph"/>
    <w:basedOn w:val="a"/>
    <w:qFormat/>
    <w:rsid w:val="00A34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Keep">
    <w:name w:val="Body Text Keep"/>
    <w:basedOn w:val="af0"/>
    <w:next w:val="af0"/>
    <w:link w:val="BodyTextKeepChar"/>
    <w:rsid w:val="00A34AFF"/>
    <w:pPr>
      <w:spacing w:before="120" w:after="120"/>
      <w:ind w:left="1701"/>
    </w:pPr>
    <w:rPr>
      <w:spacing w:val="-5"/>
    </w:rPr>
  </w:style>
  <w:style w:type="character" w:customStyle="1" w:styleId="BodyTextKeepChar">
    <w:name w:val="Body Text Keep Char"/>
    <w:link w:val="BodyTextKeep"/>
    <w:rsid w:val="00A34AFF"/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1c">
    <w:name w:val="Название объекта1"/>
    <w:basedOn w:val="a"/>
    <w:next w:val="af0"/>
    <w:qFormat/>
    <w:rsid w:val="00A34AFF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eastAsia="Times New Roman" w:hAnsi="Times New Roman" w:cs="Times New Roman"/>
      <w:b/>
      <w:spacing w:val="-5"/>
      <w:sz w:val="24"/>
      <w:szCs w:val="20"/>
      <w:lang w:val="en-AU"/>
    </w:rPr>
  </w:style>
  <w:style w:type="paragraph" w:customStyle="1" w:styleId="Stylefortableheading">
    <w:name w:val="Style for table heading"/>
    <w:basedOn w:val="a"/>
    <w:rsid w:val="00A34AFF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ylefortabletext">
    <w:name w:val="Style for table text"/>
    <w:basedOn w:val="a"/>
    <w:rsid w:val="00A3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34AF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5">
    <w:name w:val="xl115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1 Знак"/>
    <w:basedOn w:val="a"/>
    <w:rsid w:val="00A34AFF"/>
    <w:pPr>
      <w:widowControl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DocList">
    <w:name w:val="ConsPlusDocList"/>
    <w:rsid w:val="00A34AF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4">
    <w:name w:val="Стиль3"/>
    <w:basedOn w:val="23"/>
    <w:rsid w:val="00A34AFF"/>
    <w:pPr>
      <w:widowControl w:val="0"/>
      <w:tabs>
        <w:tab w:val="num" w:pos="1307"/>
      </w:tabs>
      <w:ind w:left="1080" w:firstLine="0"/>
      <w:jc w:val="both"/>
    </w:pPr>
  </w:style>
  <w:style w:type="paragraph" w:styleId="HTML">
    <w:name w:val="HTML Preformatted"/>
    <w:basedOn w:val="a"/>
    <w:link w:val="HTML0"/>
    <w:rsid w:val="00A34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34AFF"/>
    <w:rPr>
      <w:rFonts w:ascii="Courier New" w:eastAsia="Times New Roman" w:hAnsi="Courier New" w:cs="Times New Roman"/>
      <w:sz w:val="20"/>
      <w:szCs w:val="20"/>
    </w:rPr>
  </w:style>
  <w:style w:type="paragraph" w:customStyle="1" w:styleId="1e">
    <w:name w:val="1Тема"/>
    <w:basedOn w:val="a"/>
    <w:rsid w:val="00A34AFF"/>
    <w:pPr>
      <w:spacing w:after="120" w:line="240" w:lineRule="auto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34AFF"/>
    <w:pPr>
      <w:widowControl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34AFF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34AFF"/>
    <w:pPr>
      <w:widowControl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A34AF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A34AFF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A34A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A34AF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34AFF"/>
    <w:pPr>
      <w:widowControl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A34AFF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A34AFF"/>
    <w:pPr>
      <w:widowControl w:val="0"/>
      <w:spacing w:after="0" w:line="3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A34AFF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A34AFF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A34A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A34AFF"/>
    <w:pPr>
      <w:widowControl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34AFF"/>
    <w:pPr>
      <w:widowControl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34AFF"/>
    <w:pPr>
      <w:widowControl w:val="0"/>
      <w:spacing w:after="0" w:line="28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A34AF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A34AFF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A34A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Таблицы (моноширинный)"/>
    <w:basedOn w:val="a"/>
    <w:next w:val="a"/>
    <w:rsid w:val="00A34AF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xl116">
    <w:name w:val="xl116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3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3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3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34AF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3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34A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34A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34AF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34AF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34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aragraph">
    <w:name w:val="paragraph"/>
    <w:rsid w:val="00A34AFF"/>
    <w:rPr>
      <w:rFonts w:cs="Times New Roman"/>
    </w:rPr>
  </w:style>
  <w:style w:type="character" w:customStyle="1" w:styleId="afff1">
    <w:name w:val="Основной шрифт"/>
    <w:rsid w:val="00A34AFF"/>
  </w:style>
  <w:style w:type="paragraph" w:customStyle="1" w:styleId="ed">
    <w:name w:val="дeсновdой те"/>
    <w:basedOn w:val="a"/>
    <w:rsid w:val="00A34AFF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Табличный"/>
    <w:basedOn w:val="a"/>
    <w:rsid w:val="00A34AF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ff3">
    <w:name w:val="Strong"/>
    <w:qFormat/>
    <w:rsid w:val="00A34AFF"/>
    <w:rPr>
      <w:b/>
    </w:rPr>
  </w:style>
  <w:style w:type="character" w:customStyle="1" w:styleId="HTMLMarkup">
    <w:name w:val="HTML Markup"/>
    <w:rsid w:val="00A34AFF"/>
    <w:rPr>
      <w:vanish/>
      <w:color w:val="FF0000"/>
    </w:rPr>
  </w:style>
  <w:style w:type="paragraph" w:customStyle="1" w:styleId="Blockquote">
    <w:name w:val="Blockquote"/>
    <w:basedOn w:val="a"/>
    <w:rsid w:val="00A34AFF"/>
    <w:pPr>
      <w:widowControl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"/>
    <w:rsid w:val="00A34AFF"/>
    <w:pPr>
      <w:spacing w:after="0" w:line="240" w:lineRule="auto"/>
      <w:ind w:left="566" w:firstLine="28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link w:val="36"/>
    <w:rsid w:val="00A34AFF"/>
    <w:pPr>
      <w:widowControl w:val="0"/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36">
    <w:name w:val="Основной текст 3 Знак"/>
    <w:basedOn w:val="a0"/>
    <w:link w:val="35"/>
    <w:rsid w:val="00A34AFF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fff4">
    <w:name w:val="Document Map"/>
    <w:basedOn w:val="a"/>
    <w:link w:val="afff5"/>
    <w:rsid w:val="00A34AFF"/>
    <w:pPr>
      <w:widowControl w:val="0"/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5">
    <w:name w:val="Схема документа Знак"/>
    <w:basedOn w:val="a0"/>
    <w:link w:val="afff4"/>
    <w:rsid w:val="00A34AF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f">
    <w:name w:val="Знак Знак Знак1 Знак"/>
    <w:basedOn w:val="a"/>
    <w:rsid w:val="00A34AFF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text">
    <w:name w:val="text"/>
    <w:basedOn w:val="a0"/>
    <w:rsid w:val="00A34AFF"/>
  </w:style>
  <w:style w:type="paragraph" w:customStyle="1" w:styleId="1f0">
    <w:name w:val="Знак Знак Знак Знак Знак Знак Знак Знак Знак Знак Знак Знак Знак Знак Знак Знак Знак Знак1 Знак Знак Знак"/>
    <w:basedOn w:val="a"/>
    <w:rsid w:val="00A34A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ff6">
    <w:name w:val="Table Grid"/>
    <w:basedOn w:val="a1"/>
    <w:rsid w:val="00A3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Без интервала Знак"/>
    <w:link w:val="af3"/>
    <w:uiPriority w:val="1"/>
    <w:rsid w:val="00A34AFF"/>
    <w:rPr>
      <w:rFonts w:ascii="Calibri" w:eastAsia="Times New Roman" w:hAnsi="Calibri" w:cs="Times New Roman"/>
      <w:lang w:eastAsia="ru-RU"/>
    </w:rPr>
  </w:style>
  <w:style w:type="character" w:customStyle="1" w:styleId="afff7">
    <w:name w:val="то что надо Знак"/>
    <w:link w:val="afff8"/>
    <w:rsid w:val="00A34AFF"/>
    <w:rPr>
      <w:sz w:val="28"/>
      <w:szCs w:val="24"/>
    </w:rPr>
  </w:style>
  <w:style w:type="paragraph" w:customStyle="1" w:styleId="afff8">
    <w:name w:val="то что надо"/>
    <w:basedOn w:val="a"/>
    <w:link w:val="afff7"/>
    <w:qFormat/>
    <w:rsid w:val="00A34AFF"/>
    <w:pPr>
      <w:widowControl w:val="0"/>
      <w:spacing w:after="0" w:line="240" w:lineRule="auto"/>
      <w:jc w:val="both"/>
    </w:pPr>
    <w:rPr>
      <w:sz w:val="28"/>
      <w:szCs w:val="24"/>
    </w:rPr>
  </w:style>
  <w:style w:type="paragraph" w:customStyle="1" w:styleId="formattext">
    <w:name w:val="formattext"/>
    <w:basedOn w:val="a"/>
    <w:rsid w:val="00A3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2026-02-02T12:45:00Z</cp:lastPrinted>
  <dcterms:created xsi:type="dcterms:W3CDTF">2026-02-02T12:09:00Z</dcterms:created>
  <dcterms:modified xsi:type="dcterms:W3CDTF">2026-02-02T12:46:00Z</dcterms:modified>
</cp:coreProperties>
</file>