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ОБИЛЬНЕНСКОЕ СЕЛЬСКОЕ ПОСЕЛЕНИЕ</w:t>
      </w: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 РОСТОВСКОЙ ОБЛАСТИ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A015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2CE8">
        <w:rPr>
          <w:sz w:val="28"/>
          <w:szCs w:val="28"/>
        </w:rPr>
        <w:t xml:space="preserve">  </w:t>
      </w:r>
      <w:r w:rsidR="008C154F">
        <w:rPr>
          <w:sz w:val="28"/>
          <w:szCs w:val="28"/>
        </w:rPr>
        <w:t xml:space="preserve">30 </w:t>
      </w:r>
      <w:r w:rsidR="00E96807">
        <w:rPr>
          <w:sz w:val="28"/>
          <w:szCs w:val="28"/>
        </w:rPr>
        <w:t>января 202</w:t>
      </w:r>
      <w:r w:rsidR="00352CE8">
        <w:rPr>
          <w:sz w:val="28"/>
          <w:szCs w:val="28"/>
        </w:rPr>
        <w:t>6</w:t>
      </w:r>
      <w:r w:rsidR="00736441">
        <w:rPr>
          <w:sz w:val="28"/>
          <w:szCs w:val="28"/>
        </w:rPr>
        <w:t xml:space="preserve"> год                      </w:t>
      </w:r>
      <w:r w:rsidR="00736441">
        <w:rPr>
          <w:sz w:val="28"/>
          <w:szCs w:val="28"/>
        </w:rPr>
        <w:tab/>
        <w:t xml:space="preserve"> </w:t>
      </w:r>
      <w:r w:rsidR="00E96807">
        <w:rPr>
          <w:sz w:val="28"/>
          <w:szCs w:val="28"/>
        </w:rPr>
        <w:t xml:space="preserve">№ </w:t>
      </w:r>
      <w:r w:rsidR="008C154F">
        <w:rPr>
          <w:sz w:val="28"/>
          <w:szCs w:val="28"/>
        </w:rPr>
        <w:t>25</w:t>
      </w:r>
      <w:r w:rsidR="00E96807">
        <w:rPr>
          <w:sz w:val="28"/>
          <w:szCs w:val="28"/>
        </w:rPr>
        <w:tab/>
      </w:r>
      <w:r w:rsidR="00E96807">
        <w:rPr>
          <w:sz w:val="28"/>
          <w:szCs w:val="28"/>
        </w:rPr>
        <w:tab/>
        <w:t xml:space="preserve">                     п. Овощной</w:t>
      </w: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ind w:right="439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проведении социологического опроса населения Обильненского сельского поселения по оценке качества </w:t>
      </w:r>
      <w:proofErr w:type="gramStart"/>
      <w:r>
        <w:rPr>
          <w:iCs/>
          <w:sz w:val="28"/>
          <w:szCs w:val="28"/>
        </w:rPr>
        <w:t>муниципальных</w:t>
      </w:r>
      <w:proofErr w:type="gramEnd"/>
      <w:r>
        <w:rPr>
          <w:iCs/>
          <w:sz w:val="28"/>
          <w:szCs w:val="28"/>
        </w:rPr>
        <w:t xml:space="preserve"> услуг за 202</w:t>
      </w:r>
      <w:r w:rsidR="00352CE8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год.</w:t>
      </w:r>
    </w:p>
    <w:p w:rsidR="00607EE5" w:rsidRDefault="00607EE5">
      <w:pPr>
        <w:ind w:right="-1" w:firstLine="709"/>
        <w:rPr>
          <w:b/>
          <w:szCs w:val="20"/>
        </w:rPr>
      </w:pPr>
    </w:p>
    <w:p w:rsidR="00607EE5" w:rsidRDefault="00607EE5">
      <w:pPr>
        <w:ind w:firstLine="708"/>
        <w:jc w:val="both"/>
        <w:rPr>
          <w:sz w:val="28"/>
          <w:szCs w:val="28"/>
        </w:rPr>
      </w:pPr>
    </w:p>
    <w:p w:rsidR="00607EE5" w:rsidRDefault="00E968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Администрации Обильненского сельского поселения от 29.06.2012 г. № 61 «</w:t>
      </w:r>
      <w:r>
        <w:rPr>
          <w:iCs/>
          <w:sz w:val="28"/>
          <w:szCs w:val="28"/>
        </w:rPr>
        <w:t>О внесении изменений в постановление администрации Обильненского сельского поселения № 147 от 29.12.2011 г. «Об утверждении Порядка изучения мнения населения Обильненского сельского поселения о качестве оказания муниципальных услуг»</w:t>
      </w:r>
      <w:r>
        <w:rPr>
          <w:sz w:val="28"/>
          <w:szCs w:val="28"/>
        </w:rPr>
        <w:t>: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социологический опрос населения Обильненского сельского поселения по оценке качества оказания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услуг по видам услуг </w:t>
      </w:r>
      <w:r w:rsidR="00A91C87">
        <w:rPr>
          <w:sz w:val="28"/>
          <w:szCs w:val="28"/>
        </w:rPr>
        <w:t>10</w:t>
      </w:r>
      <w:r>
        <w:rPr>
          <w:sz w:val="28"/>
          <w:szCs w:val="28"/>
        </w:rPr>
        <w:t xml:space="preserve"> февраля 202</w:t>
      </w:r>
      <w:r w:rsidR="00352CE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до 26 февраля 202</w:t>
      </w:r>
      <w:r w:rsidR="00352CE8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количество респондентов, подлежащих социологическому опросу по оказанию следующих муниципальных услуг: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организация проведения концертов, конкурсов, творческих вечеров – 2 процента от годового числа потребителей услуги или 47 человек;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мероприятий по поддержке народного творчества и культуры – 2 процента от годового числа потребителей услуги или 43 человека; 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Социологический опрос проводится по месту оказания муниципальных услуг. 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социологического опроса по оказанию следующих муниципальных услуг: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организация проведения концертов, конкурсов, творческих вечеров, приложение №1;</w:t>
      </w:r>
    </w:p>
    <w:p w:rsidR="00607EE5" w:rsidRDefault="00E96807">
      <w:pPr>
        <w:tabs>
          <w:tab w:val="num" w:pos="0"/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мероприятий по поддержке народного творчества и культуры, приложение №2;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проведение социологического опроса директора МБУК «СДК п. Овощной» </w:t>
      </w:r>
      <w:proofErr w:type="spellStart"/>
      <w:r>
        <w:rPr>
          <w:sz w:val="28"/>
          <w:szCs w:val="28"/>
        </w:rPr>
        <w:t>Г.И.Шкарбаненко</w:t>
      </w:r>
      <w:proofErr w:type="spellEnd"/>
      <w:r>
        <w:rPr>
          <w:sz w:val="28"/>
          <w:szCs w:val="28"/>
        </w:rPr>
        <w:t>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о проведенном опросе предоставить в виде информации по каждой муниципальной услуге с показателями по каждому пункту опроса.</w:t>
      </w:r>
    </w:p>
    <w:p w:rsidR="00607EE5" w:rsidRDefault="00E96807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rPr>
          <w:sz w:val="28"/>
          <w:szCs w:val="28"/>
        </w:rPr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A7343F" w:rsidRPr="00352CE8" w:rsidRDefault="00352CE8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И. О. </w:t>
      </w:r>
      <w:r w:rsidR="00A7343F" w:rsidRPr="00352CE8">
        <w:rPr>
          <w:sz w:val="28"/>
          <w:szCs w:val="28"/>
        </w:rPr>
        <w:t>Глав</w:t>
      </w:r>
      <w:r w:rsidRPr="00352CE8">
        <w:rPr>
          <w:sz w:val="28"/>
          <w:szCs w:val="28"/>
        </w:rPr>
        <w:t>ы</w:t>
      </w:r>
      <w:r w:rsidR="00A7343F" w:rsidRPr="00352CE8">
        <w:rPr>
          <w:sz w:val="28"/>
          <w:szCs w:val="28"/>
        </w:rPr>
        <w:t xml:space="preserve"> администрации </w:t>
      </w:r>
    </w:p>
    <w:p w:rsidR="00A7343F" w:rsidRPr="00352CE8" w:rsidRDefault="00A7343F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Обильненского сельского поселения                                       </w:t>
      </w:r>
      <w:r w:rsidR="00352CE8" w:rsidRPr="00352CE8">
        <w:rPr>
          <w:sz w:val="28"/>
          <w:szCs w:val="28"/>
        </w:rPr>
        <w:t>В. Н. Кайстров</w:t>
      </w:r>
    </w:p>
    <w:p w:rsidR="00A7343F" w:rsidRPr="00352CE8" w:rsidRDefault="00A7343F" w:rsidP="00A7343F">
      <w:pPr>
        <w:rPr>
          <w:sz w:val="28"/>
          <w:szCs w:val="28"/>
        </w:rPr>
      </w:pPr>
      <w:r w:rsidRPr="00352CE8">
        <w:rPr>
          <w:sz w:val="28"/>
          <w:szCs w:val="28"/>
        </w:rPr>
        <w:t xml:space="preserve">   </w:t>
      </w: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19152C" w:rsidRDefault="0019152C">
      <w:pPr>
        <w:ind w:left="4956"/>
        <w:jc w:val="center"/>
      </w:pPr>
    </w:p>
    <w:p w:rsidR="00607EE5" w:rsidRDefault="00607EE5">
      <w:pPr>
        <w:ind w:left="4956"/>
        <w:jc w:val="center"/>
      </w:pPr>
    </w:p>
    <w:p w:rsidR="00607EE5" w:rsidRDefault="00E96807">
      <w:pPr>
        <w:ind w:left="4956"/>
        <w:jc w:val="center"/>
      </w:pPr>
      <w:r>
        <w:t>Приложение № 1</w:t>
      </w:r>
    </w:p>
    <w:p w:rsidR="00607EE5" w:rsidRDefault="00E96807">
      <w:pPr>
        <w:ind w:left="4956"/>
        <w:jc w:val="both"/>
      </w:pPr>
      <w:r>
        <w:t xml:space="preserve">к постановлению Главы администрации Обильненского сельского поселения </w:t>
      </w:r>
    </w:p>
    <w:p w:rsidR="00607EE5" w:rsidRDefault="00E96807">
      <w:pPr>
        <w:ind w:left="4956"/>
        <w:jc w:val="both"/>
      </w:pPr>
      <w:r>
        <w:t xml:space="preserve">от </w:t>
      </w:r>
      <w:r w:rsidR="00A91C87">
        <w:t>31</w:t>
      </w:r>
      <w:r>
        <w:t>.01.20</w:t>
      </w:r>
      <w:r w:rsidR="00A91C87">
        <w:t>2</w:t>
      </w:r>
      <w:r w:rsidR="00A01587">
        <w:t>4</w:t>
      </w:r>
      <w:r>
        <w:t xml:space="preserve"> г.   № </w:t>
      </w:r>
      <w:r w:rsidR="00A91C87">
        <w:t>22</w:t>
      </w:r>
    </w:p>
    <w:p w:rsidR="00607EE5" w:rsidRDefault="00607EE5">
      <w:pPr>
        <w:ind w:left="4956"/>
        <w:jc w:val="both"/>
      </w:pP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Социологический опрос населения по оценке качества муниципальной услуги «подготовка и организация проведения концертов, конкурсов, творческих вечеров»</w:t>
      </w:r>
    </w:p>
    <w:p w:rsidR="00607EE5" w:rsidRDefault="00607EE5">
      <w:pPr>
        <w:jc w:val="center"/>
        <w:rPr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Уважаемый участник опроса!</w:t>
      </w:r>
    </w:p>
    <w:p w:rsidR="00607EE5" w:rsidRDefault="00607EE5">
      <w:pPr>
        <w:jc w:val="both"/>
        <w:rPr>
          <w:i/>
          <w:sz w:val="28"/>
          <w:szCs w:val="28"/>
        </w:rPr>
      </w:pPr>
    </w:p>
    <w:p w:rsidR="00607EE5" w:rsidRDefault="00E968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Вас за желание и согласие принять участие в этом важном мероприятии, направленном на изучение общественного мнения в целях оценки качества данной муниципальной услуги. Ваше мнение будет учтено и сыграет важную роль в успешном проведении исследования.</w:t>
      </w:r>
    </w:p>
    <w:p w:rsidR="00607EE5" w:rsidRDefault="00607EE5">
      <w:pPr>
        <w:jc w:val="center"/>
        <w:rPr>
          <w:i/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(Анкета анонимна)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                                   Место:  ___________________________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1. Как часто Вы посещаете культурно-массовые мероприятия исполнительского характера (концерты, конкурсы, творческие вечера), мероприятия?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часто;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достаточно часто; 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редко;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посещаю.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2. Устраивает ли Вас качество оказания данной муниципальной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устраивает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устраивает в определенной степени;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с большими оговорками;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3. Как Вы оцениваете состояние здания,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ремонт не требуется;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требуется капитальный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требуется косметический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Как Вы оцениваете состояние инвентаря (мебели и др.)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отличное;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хорошее;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непригодно для использования.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5. Устраивает ли  Вас график работы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полностью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вполне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не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6.Удовлетворены ли  Вы возможностью получения справочной информации об оказываемой муниципальной услуге? (выберите один из вариантов)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7. Удовлетворены ли  Вы компетентностью сотрудников 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8. Напишите, пожалуйста, свои предложения и замечания к качеству данной муниципальной услуги (в произвольной форме):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Благодарим за сотрудничество!</w:t>
      </w: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607EE5">
      <w:pPr>
        <w:jc w:val="center"/>
        <w:rPr>
          <w:szCs w:val="28"/>
        </w:rPr>
      </w:pPr>
    </w:p>
    <w:p w:rsidR="00607EE5" w:rsidRDefault="00E96807">
      <w:pPr>
        <w:ind w:left="4956"/>
        <w:jc w:val="center"/>
      </w:pPr>
      <w:r>
        <w:lastRenderedPageBreak/>
        <w:t>Приложение № 2</w:t>
      </w:r>
    </w:p>
    <w:p w:rsidR="00607EE5" w:rsidRDefault="00E96807">
      <w:pPr>
        <w:ind w:left="4956"/>
        <w:jc w:val="both"/>
      </w:pPr>
      <w:r>
        <w:t xml:space="preserve">к постановлению Главы администрации Обильненского сельского поселения </w:t>
      </w:r>
    </w:p>
    <w:p w:rsidR="00607EE5" w:rsidRDefault="00E96807">
      <w:pPr>
        <w:ind w:left="4956"/>
        <w:jc w:val="both"/>
      </w:pPr>
      <w:r>
        <w:t xml:space="preserve">от </w:t>
      </w:r>
      <w:r w:rsidR="00A91C87">
        <w:t>31</w:t>
      </w:r>
      <w:r>
        <w:t>.01.202</w:t>
      </w:r>
      <w:r w:rsidR="00A01587">
        <w:t>4</w:t>
      </w:r>
      <w:r>
        <w:t xml:space="preserve"> г.   № </w:t>
      </w:r>
      <w:r w:rsidR="00A91C87">
        <w:t>22</w:t>
      </w:r>
    </w:p>
    <w:p w:rsidR="00607EE5" w:rsidRDefault="00607EE5">
      <w:pPr>
        <w:ind w:left="4956"/>
        <w:rPr>
          <w:sz w:val="28"/>
          <w:szCs w:val="28"/>
        </w:rPr>
      </w:pP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Социологический опрос населения по оценке качества муниципальной услуги «Организация и проведение мероприятий по поддержке народного </w:t>
      </w:r>
    </w:p>
    <w:p w:rsidR="00607EE5" w:rsidRDefault="00E9680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творчества и культуры»</w:t>
      </w:r>
    </w:p>
    <w:p w:rsidR="00607EE5" w:rsidRDefault="00607EE5">
      <w:pPr>
        <w:jc w:val="center"/>
        <w:rPr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Уважаемый участник опроса!</w:t>
      </w:r>
    </w:p>
    <w:p w:rsidR="00607EE5" w:rsidRDefault="00607EE5">
      <w:pPr>
        <w:jc w:val="both"/>
        <w:rPr>
          <w:i/>
          <w:sz w:val="28"/>
          <w:szCs w:val="28"/>
        </w:rPr>
      </w:pPr>
    </w:p>
    <w:p w:rsidR="00607EE5" w:rsidRDefault="00E9680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Вас за желание и согласие принять участие в этом важном мероприятии, направленном на изучение общественного мнения в целях оценки качества данной муниципальной услуги. Ваше мнение будет учтено и сыграет важную роль в успешном проведении исследования.</w:t>
      </w:r>
    </w:p>
    <w:p w:rsidR="00607EE5" w:rsidRDefault="00607EE5">
      <w:pPr>
        <w:jc w:val="center"/>
        <w:rPr>
          <w:i/>
          <w:sz w:val="28"/>
          <w:szCs w:val="28"/>
        </w:rPr>
      </w:pPr>
    </w:p>
    <w:p w:rsidR="00607EE5" w:rsidRDefault="00E9680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(Анкета анонимна)</w:t>
      </w:r>
    </w:p>
    <w:p w:rsidR="00607EE5" w:rsidRDefault="00607EE5">
      <w:pPr>
        <w:jc w:val="center"/>
        <w:rPr>
          <w:b/>
          <w:sz w:val="28"/>
          <w:szCs w:val="28"/>
        </w:rPr>
      </w:pPr>
    </w:p>
    <w:p w:rsidR="00607EE5" w:rsidRDefault="00E96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Дата___________________                                   Место:  ___________________________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 xml:space="preserve">1. Как часто Вы посещаете </w:t>
      </w:r>
      <w:proofErr w:type="spellStart"/>
      <w:r>
        <w:rPr>
          <w:sz w:val="28"/>
          <w:szCs w:val="28"/>
        </w:rPr>
        <w:t>культурно-досуговые</w:t>
      </w:r>
      <w:proofErr w:type="spellEnd"/>
      <w:r>
        <w:rPr>
          <w:sz w:val="28"/>
          <w:szCs w:val="28"/>
        </w:rPr>
        <w:t xml:space="preserve"> мероприятия?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часто;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достаточно часто; 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редко;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посещаю.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2. Устраивает ли Вас качество оказания данной муниципальной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устраивает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устраивает в определенной степени;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с большими оговорками;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3. Как Вы оцениваете состояние здания,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ремонт не требуется;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требуется капитальный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требуется косметический ремонт;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Как Вы оцениваете состояние инвентаря (мебели и др.)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отличное;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хорошее;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удовлетворительное;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непригодно для использования.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5. Устраивает ли  Вас график работы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полностью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вполне устраивает;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в) устраивает, но не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 устраивает.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6.Удовлетворены ли  Вы возможностью получения справочной информации об оказываемой муниципальной услуге? (выберите один из вариантов)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7. Удовлетворены ли  Вы компетентностью сотрудников  организации (учреждения), в котором осуществляется предоставление услуги? (выберите один из вариантов)</w:t>
      </w: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а) удовлетворен полностью;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скорее </w:t>
      </w:r>
      <w:proofErr w:type="gramStart"/>
      <w:r>
        <w:rPr>
          <w:sz w:val="28"/>
          <w:szCs w:val="28"/>
        </w:rPr>
        <w:t>удовлетворен</w:t>
      </w:r>
      <w:proofErr w:type="gramEnd"/>
      <w:r>
        <w:rPr>
          <w:sz w:val="28"/>
          <w:szCs w:val="28"/>
        </w:rPr>
        <w:t>, чем неудовлетворен;</w:t>
      </w:r>
    </w:p>
    <w:p w:rsidR="00607EE5" w:rsidRDefault="00E96807">
      <w:pPr>
        <w:jc w:val="both"/>
        <w:rPr>
          <w:sz w:val="28"/>
          <w:szCs w:val="28"/>
        </w:rPr>
      </w:pPr>
      <w:r>
        <w:rPr>
          <w:sz w:val="28"/>
          <w:szCs w:val="28"/>
        </w:rPr>
        <w:t>г) неудовлетворен.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8. Напишите, пожалуйста, свои предложения и замечания к качеству данной муниципальной услуги (в произвольной форме):</w:t>
      </w:r>
    </w:p>
    <w:p w:rsidR="00607EE5" w:rsidRDefault="00607EE5">
      <w:pPr>
        <w:rPr>
          <w:sz w:val="28"/>
          <w:szCs w:val="28"/>
        </w:rPr>
      </w:pPr>
    </w:p>
    <w:p w:rsidR="00607EE5" w:rsidRDefault="00E968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607EE5" w:rsidRDefault="00607EE5">
      <w:pPr>
        <w:jc w:val="both"/>
        <w:rPr>
          <w:b/>
          <w:sz w:val="28"/>
          <w:szCs w:val="28"/>
        </w:rPr>
      </w:pPr>
    </w:p>
    <w:p w:rsidR="00607EE5" w:rsidRDefault="00E968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Благодарим за сотрудничество!</w:t>
      </w:r>
    </w:p>
    <w:p w:rsidR="00607EE5" w:rsidRDefault="00607EE5">
      <w:pPr>
        <w:jc w:val="right"/>
        <w:rPr>
          <w:szCs w:val="28"/>
        </w:rPr>
      </w:pPr>
    </w:p>
    <w:p w:rsidR="00607EE5" w:rsidRDefault="00607EE5">
      <w:pPr>
        <w:jc w:val="right"/>
        <w:rPr>
          <w:szCs w:val="28"/>
        </w:rPr>
      </w:pPr>
    </w:p>
    <w:sectPr w:rsidR="00607EE5" w:rsidSect="00607EE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F0" w:rsidRDefault="002F7DF0">
      <w:r>
        <w:separator/>
      </w:r>
    </w:p>
  </w:endnote>
  <w:endnote w:type="continuationSeparator" w:id="0">
    <w:p w:rsidR="002F7DF0" w:rsidRDefault="002F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F0" w:rsidRDefault="002F7DF0">
      <w:r>
        <w:separator/>
      </w:r>
    </w:p>
  </w:footnote>
  <w:footnote w:type="continuationSeparator" w:id="0">
    <w:p w:rsidR="002F7DF0" w:rsidRDefault="002F7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7DD"/>
    <w:multiLevelType w:val="hybridMultilevel"/>
    <w:tmpl w:val="A51ED792"/>
    <w:lvl w:ilvl="0" w:tplc="93DAA63A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 w:tplc="9CD87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AC3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86C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CA4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DA4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E691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E06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348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00D39DC"/>
    <w:multiLevelType w:val="hybridMultilevel"/>
    <w:tmpl w:val="4E1E3AB2"/>
    <w:lvl w:ilvl="0" w:tplc="0BE80DC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B604C2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0B29D3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DBA820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3E2D02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32C6BF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464E1E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838912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03CDE2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BD57A63"/>
    <w:multiLevelType w:val="hybridMultilevel"/>
    <w:tmpl w:val="DF929EC4"/>
    <w:lvl w:ilvl="0" w:tplc="47D0715C">
      <w:start w:val="1"/>
      <w:numFmt w:val="decimal"/>
      <w:lvlText w:val="%1."/>
      <w:lvlJc w:val="left"/>
      <w:pPr>
        <w:ind w:left="1429" w:hanging="360"/>
      </w:pPr>
    </w:lvl>
    <w:lvl w:ilvl="1" w:tplc="77905DE0">
      <w:start w:val="1"/>
      <w:numFmt w:val="lowerLetter"/>
      <w:lvlText w:val="%2."/>
      <w:lvlJc w:val="left"/>
      <w:pPr>
        <w:ind w:left="2149" w:hanging="360"/>
      </w:pPr>
    </w:lvl>
    <w:lvl w:ilvl="2" w:tplc="B7ACF702">
      <w:start w:val="1"/>
      <w:numFmt w:val="lowerRoman"/>
      <w:lvlText w:val="%3."/>
      <w:lvlJc w:val="right"/>
      <w:pPr>
        <w:ind w:left="2869" w:hanging="180"/>
      </w:pPr>
    </w:lvl>
    <w:lvl w:ilvl="3" w:tplc="D1B82372">
      <w:start w:val="1"/>
      <w:numFmt w:val="decimal"/>
      <w:lvlText w:val="%4."/>
      <w:lvlJc w:val="left"/>
      <w:pPr>
        <w:ind w:left="3589" w:hanging="360"/>
      </w:pPr>
    </w:lvl>
    <w:lvl w:ilvl="4" w:tplc="1A30EF02">
      <w:start w:val="1"/>
      <w:numFmt w:val="lowerLetter"/>
      <w:lvlText w:val="%5."/>
      <w:lvlJc w:val="left"/>
      <w:pPr>
        <w:ind w:left="4309" w:hanging="360"/>
      </w:pPr>
    </w:lvl>
    <w:lvl w:ilvl="5" w:tplc="DB3C157E">
      <w:start w:val="1"/>
      <w:numFmt w:val="lowerRoman"/>
      <w:lvlText w:val="%6."/>
      <w:lvlJc w:val="right"/>
      <w:pPr>
        <w:ind w:left="5029" w:hanging="180"/>
      </w:pPr>
    </w:lvl>
    <w:lvl w:ilvl="6" w:tplc="F50C5304">
      <w:start w:val="1"/>
      <w:numFmt w:val="decimal"/>
      <w:lvlText w:val="%7."/>
      <w:lvlJc w:val="left"/>
      <w:pPr>
        <w:ind w:left="5749" w:hanging="360"/>
      </w:pPr>
    </w:lvl>
    <w:lvl w:ilvl="7" w:tplc="2CD093F0">
      <w:start w:val="1"/>
      <w:numFmt w:val="lowerLetter"/>
      <w:lvlText w:val="%8."/>
      <w:lvlJc w:val="left"/>
      <w:pPr>
        <w:ind w:left="6469" w:hanging="360"/>
      </w:pPr>
    </w:lvl>
    <w:lvl w:ilvl="8" w:tplc="FC305FC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EE5"/>
    <w:rsid w:val="0019152C"/>
    <w:rsid w:val="00254ED8"/>
    <w:rsid w:val="00292347"/>
    <w:rsid w:val="002F7DF0"/>
    <w:rsid w:val="00352CE8"/>
    <w:rsid w:val="003C05C9"/>
    <w:rsid w:val="003D45CC"/>
    <w:rsid w:val="00607EE5"/>
    <w:rsid w:val="00736441"/>
    <w:rsid w:val="00832CB4"/>
    <w:rsid w:val="0088407E"/>
    <w:rsid w:val="008C154F"/>
    <w:rsid w:val="00901912"/>
    <w:rsid w:val="00A01587"/>
    <w:rsid w:val="00A7343F"/>
    <w:rsid w:val="00A91C87"/>
    <w:rsid w:val="00B27C86"/>
    <w:rsid w:val="00CF180E"/>
    <w:rsid w:val="00E9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E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7E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07E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7E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07E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7E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07E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07E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7E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07E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7E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07E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7E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07E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7E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07E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7E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07EE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07EE5"/>
  </w:style>
  <w:style w:type="character" w:customStyle="1" w:styleId="a4">
    <w:name w:val="Название Знак"/>
    <w:basedOn w:val="a0"/>
    <w:link w:val="a5"/>
    <w:uiPriority w:val="10"/>
    <w:rsid w:val="00607EE5"/>
    <w:rPr>
      <w:sz w:val="48"/>
      <w:szCs w:val="48"/>
    </w:rPr>
  </w:style>
  <w:style w:type="character" w:customStyle="1" w:styleId="1">
    <w:name w:val="Подзаголовок Знак1"/>
    <w:basedOn w:val="a0"/>
    <w:link w:val="a6"/>
    <w:uiPriority w:val="11"/>
    <w:rsid w:val="00607E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7E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7E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07E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07EE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7EE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07EE5"/>
  </w:style>
  <w:style w:type="paragraph" w:customStyle="1" w:styleId="Footer">
    <w:name w:val="Footer"/>
    <w:basedOn w:val="a"/>
    <w:link w:val="CaptionChar"/>
    <w:uiPriority w:val="99"/>
    <w:unhideWhenUsed/>
    <w:rsid w:val="00607EE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07E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7EE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07EE5"/>
  </w:style>
  <w:style w:type="table" w:styleId="a9">
    <w:name w:val="Table Grid"/>
    <w:basedOn w:val="a1"/>
    <w:uiPriority w:val="59"/>
    <w:rsid w:val="00607E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7E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7EE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07EE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7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7EE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7EE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7EE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07EE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07EE5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07EE5"/>
    <w:rPr>
      <w:sz w:val="18"/>
    </w:rPr>
  </w:style>
  <w:style w:type="character" w:styleId="ad">
    <w:name w:val="footnote reference"/>
    <w:basedOn w:val="a0"/>
    <w:uiPriority w:val="99"/>
    <w:unhideWhenUsed/>
    <w:rsid w:val="00607EE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07EE5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07EE5"/>
    <w:rPr>
      <w:sz w:val="20"/>
    </w:rPr>
  </w:style>
  <w:style w:type="character" w:styleId="af0">
    <w:name w:val="endnote reference"/>
    <w:basedOn w:val="a0"/>
    <w:uiPriority w:val="99"/>
    <w:semiHidden/>
    <w:unhideWhenUsed/>
    <w:rsid w:val="00607EE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07EE5"/>
    <w:pPr>
      <w:spacing w:after="57"/>
    </w:pPr>
  </w:style>
  <w:style w:type="paragraph" w:styleId="21">
    <w:name w:val="toc 2"/>
    <w:basedOn w:val="a"/>
    <w:next w:val="a"/>
    <w:uiPriority w:val="39"/>
    <w:unhideWhenUsed/>
    <w:rsid w:val="00607E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7E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7E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7E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7E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7E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7E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7EE5"/>
    <w:pPr>
      <w:spacing w:after="57"/>
      <w:ind w:left="2268"/>
    </w:pPr>
  </w:style>
  <w:style w:type="paragraph" w:styleId="af1">
    <w:name w:val="TOC Heading"/>
    <w:uiPriority w:val="39"/>
    <w:unhideWhenUsed/>
    <w:rsid w:val="00607EE5"/>
  </w:style>
  <w:style w:type="paragraph" w:styleId="af2">
    <w:name w:val="table of figures"/>
    <w:basedOn w:val="a"/>
    <w:next w:val="a"/>
    <w:uiPriority w:val="99"/>
    <w:unhideWhenUsed/>
    <w:rsid w:val="00607EE5"/>
  </w:style>
  <w:style w:type="paragraph" w:customStyle="1" w:styleId="Heading4">
    <w:name w:val="Heading 4"/>
    <w:basedOn w:val="a"/>
    <w:next w:val="a"/>
    <w:link w:val="Heading4Char"/>
    <w:qFormat/>
    <w:rsid w:val="00607EE5"/>
    <w:pPr>
      <w:keepNext/>
      <w:tabs>
        <w:tab w:val="num" w:pos="0"/>
      </w:tabs>
      <w:ind w:left="864" w:hanging="864"/>
      <w:outlineLvl w:val="3"/>
    </w:pPr>
    <w:rPr>
      <w:sz w:val="28"/>
    </w:rPr>
  </w:style>
  <w:style w:type="character" w:customStyle="1" w:styleId="Absatz-Standardschriftart">
    <w:name w:val="Absatz-Standardschriftart"/>
    <w:rsid w:val="00607EE5"/>
  </w:style>
  <w:style w:type="character" w:customStyle="1" w:styleId="11">
    <w:name w:val="Основной шрифт абзаца1"/>
    <w:rsid w:val="00607EE5"/>
  </w:style>
  <w:style w:type="character" w:customStyle="1" w:styleId="af3">
    <w:name w:val="Подзаголовок Знак"/>
    <w:rsid w:val="00607EE5"/>
    <w:rPr>
      <w:b/>
      <w:bCs/>
      <w:sz w:val="28"/>
      <w:szCs w:val="28"/>
      <w:lang w:val="ru-RU" w:eastAsia="ar-SA" w:bidi="ar-SA"/>
    </w:rPr>
  </w:style>
  <w:style w:type="character" w:customStyle="1" w:styleId="af4">
    <w:name w:val="Текст выноски Знак"/>
    <w:rsid w:val="00607EE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f5"/>
    <w:link w:val="a4"/>
    <w:rsid w:val="00607EE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5">
    <w:name w:val="Body Text"/>
    <w:basedOn w:val="a"/>
    <w:rsid w:val="00607EE5"/>
    <w:pPr>
      <w:spacing w:after="120"/>
    </w:pPr>
  </w:style>
  <w:style w:type="paragraph" w:styleId="af6">
    <w:name w:val="List"/>
    <w:basedOn w:val="af5"/>
    <w:rsid w:val="00607EE5"/>
    <w:rPr>
      <w:rFonts w:ascii="Arial" w:hAnsi="Arial" w:cs="Mangal"/>
    </w:rPr>
  </w:style>
  <w:style w:type="paragraph" w:customStyle="1" w:styleId="12">
    <w:name w:val="Название1"/>
    <w:basedOn w:val="a"/>
    <w:rsid w:val="00607EE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07EE5"/>
    <w:pPr>
      <w:suppressLineNumbers/>
    </w:pPr>
    <w:rPr>
      <w:rFonts w:ascii="Arial" w:hAnsi="Arial" w:cs="Mangal"/>
    </w:rPr>
  </w:style>
  <w:style w:type="paragraph" w:customStyle="1" w:styleId="14">
    <w:name w:val="Название объекта1"/>
    <w:basedOn w:val="a"/>
    <w:next w:val="a"/>
    <w:rsid w:val="00607EE5"/>
    <w:rPr>
      <w:sz w:val="28"/>
      <w:szCs w:val="20"/>
    </w:rPr>
  </w:style>
  <w:style w:type="paragraph" w:customStyle="1" w:styleId="ConsNormal">
    <w:name w:val="ConsNormal"/>
    <w:rsid w:val="00607EE5"/>
    <w:pPr>
      <w:widowControl w:val="0"/>
      <w:ind w:right="19772"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607EE5"/>
    <w:rPr>
      <w:rFonts w:ascii="Arial" w:eastAsia="Calibri" w:hAnsi="Arial" w:cs="Arial"/>
      <w:b/>
      <w:bCs/>
      <w:lang w:eastAsia="ar-SA"/>
    </w:rPr>
  </w:style>
  <w:style w:type="paragraph" w:customStyle="1" w:styleId="af7">
    <w:name w:val="Стиль"/>
    <w:rsid w:val="00607EE5"/>
    <w:pPr>
      <w:widowControl w:val="0"/>
    </w:pPr>
    <w:rPr>
      <w:rFonts w:eastAsia="Arial"/>
      <w:sz w:val="24"/>
      <w:szCs w:val="24"/>
      <w:lang w:eastAsia="ar-SA"/>
    </w:rPr>
  </w:style>
  <w:style w:type="paragraph" w:styleId="a6">
    <w:name w:val="Subtitle"/>
    <w:basedOn w:val="a"/>
    <w:next w:val="af5"/>
    <w:link w:val="1"/>
    <w:qFormat/>
    <w:rsid w:val="00607EE5"/>
    <w:pPr>
      <w:jc w:val="center"/>
    </w:pPr>
    <w:rPr>
      <w:b/>
      <w:bCs/>
      <w:sz w:val="28"/>
      <w:szCs w:val="28"/>
    </w:rPr>
  </w:style>
  <w:style w:type="paragraph" w:styleId="af8">
    <w:name w:val="Balloon Text"/>
    <w:basedOn w:val="a"/>
    <w:rsid w:val="00607EE5"/>
    <w:rPr>
      <w:rFonts w:ascii="Tahoma" w:hAnsi="Tahoma" w:cs="Tahoma"/>
      <w:sz w:val="16"/>
      <w:szCs w:val="16"/>
    </w:rPr>
  </w:style>
  <w:style w:type="paragraph" w:customStyle="1" w:styleId="af9">
    <w:name w:val="Прижатый влево"/>
    <w:basedOn w:val="a"/>
    <w:next w:val="a"/>
    <w:rsid w:val="00607EE5"/>
    <w:pPr>
      <w:widowControl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607EE5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b">
    <w:name w:val="List Paragraph"/>
    <w:basedOn w:val="a"/>
    <w:uiPriority w:val="34"/>
    <w:qFormat/>
    <w:rsid w:val="00607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1062</Words>
  <Characters>6057</Characters>
  <Application>Microsoft Office Word</Application>
  <DocSecurity>0</DocSecurity>
  <Lines>50</Lines>
  <Paragraphs>14</Paragraphs>
  <ScaleCrop>false</ScaleCrop>
  <Company>MoBIL GROUP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2024-02-13T05:49:00Z</cp:lastPrinted>
  <dcterms:created xsi:type="dcterms:W3CDTF">2026-02-12T07:46:00Z</dcterms:created>
  <dcterms:modified xsi:type="dcterms:W3CDTF">2026-02-12T07:46:00Z</dcterms:modified>
</cp:coreProperties>
</file>