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87" w:type="dxa"/>
        <w:tblLayout w:type="fixed"/>
        <w:tblLook w:val="04A0"/>
      </w:tblPr>
      <w:tblGrid>
        <w:gridCol w:w="6542"/>
        <w:gridCol w:w="993"/>
        <w:gridCol w:w="993"/>
        <w:gridCol w:w="1132"/>
      </w:tblGrid>
      <w:tr w:rsidR="008161F5" w:rsidRPr="001426A3" w:rsidTr="008161F5">
        <w:trPr>
          <w:trHeight w:val="255"/>
        </w:trPr>
        <w:tc>
          <w:tcPr>
            <w:tcW w:w="9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1F5" w:rsidRPr="00DE0614" w:rsidRDefault="00F42EC2" w:rsidP="00F42E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</w:t>
            </w:r>
            <w:r w:rsidR="008161F5" w:rsidRPr="00DE061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73C8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161F5" w:rsidRPr="001426A3" w:rsidTr="008161F5">
        <w:trPr>
          <w:trHeight w:val="1379"/>
        </w:trPr>
        <w:tc>
          <w:tcPr>
            <w:tcW w:w="9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1F5" w:rsidRDefault="00F42EC2" w:rsidP="00F42EC2">
            <w:pPr>
              <w:spacing w:after="0" w:line="240" w:lineRule="auto"/>
              <w:ind w:left="340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2EC2">
              <w:rPr>
                <w:rFonts w:ascii="Times New Roman" w:hAnsi="Times New Roman"/>
                <w:sz w:val="28"/>
                <w:szCs w:val="28"/>
              </w:rPr>
              <w:t>к решени</w:t>
            </w:r>
            <w:r w:rsidR="005A5B13">
              <w:rPr>
                <w:rFonts w:ascii="Times New Roman" w:hAnsi="Times New Roman"/>
                <w:sz w:val="28"/>
                <w:szCs w:val="28"/>
              </w:rPr>
              <w:t>ю</w:t>
            </w:r>
            <w:r w:rsidRPr="00F42EC2">
              <w:rPr>
                <w:rFonts w:ascii="Times New Roman" w:hAnsi="Times New Roman"/>
                <w:sz w:val="28"/>
                <w:szCs w:val="28"/>
              </w:rPr>
              <w:t xml:space="preserve"> Собрания депутатов Обильненского сельского поселения от </w:t>
            </w:r>
            <w:r w:rsidR="005A5B13">
              <w:rPr>
                <w:rFonts w:ascii="Times New Roman" w:hAnsi="Times New Roman"/>
                <w:sz w:val="28"/>
                <w:szCs w:val="28"/>
              </w:rPr>
              <w:t>24</w:t>
            </w:r>
            <w:r w:rsidR="00F200EC">
              <w:rPr>
                <w:rFonts w:ascii="Times New Roman" w:hAnsi="Times New Roman"/>
                <w:sz w:val="28"/>
                <w:szCs w:val="28"/>
              </w:rPr>
              <w:t>.12.</w:t>
            </w:r>
            <w:r w:rsidRPr="00F42EC2">
              <w:rPr>
                <w:rFonts w:ascii="Times New Roman" w:hAnsi="Times New Roman"/>
                <w:sz w:val="28"/>
                <w:szCs w:val="28"/>
              </w:rPr>
              <w:t>2024 №</w:t>
            </w:r>
            <w:r w:rsidR="00C15C07">
              <w:rPr>
                <w:rFonts w:ascii="Times New Roman" w:hAnsi="Times New Roman"/>
                <w:sz w:val="28"/>
                <w:szCs w:val="28"/>
              </w:rPr>
              <w:t xml:space="preserve"> 90</w:t>
            </w:r>
            <w:proofErr w:type="gramStart"/>
            <w:r w:rsidRPr="00F42EC2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proofErr w:type="gramEnd"/>
            <w:r w:rsidRPr="00F42EC2">
              <w:rPr>
                <w:rFonts w:ascii="Times New Roman" w:hAnsi="Times New Roman"/>
                <w:sz w:val="28"/>
                <w:szCs w:val="28"/>
              </w:rPr>
              <w:t xml:space="preserve"> внесении изменений в решение Собрания депутатов Обильненского сельского поселения от 28.12.2023 года № 63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F42EC2">
              <w:rPr>
                <w:rFonts w:ascii="Times New Roman" w:hAnsi="Times New Roman"/>
                <w:sz w:val="28"/>
                <w:szCs w:val="28"/>
              </w:rPr>
              <w:t>О бюджете Обильненского сельского поселения Азовского района на 2024 год и плановый период 2025 и 2026 годов</w:t>
            </w:r>
            <w:r w:rsidR="008161F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161F5" w:rsidRDefault="008161F5" w:rsidP="00FE1848">
            <w:pPr>
              <w:spacing w:after="0" w:line="240" w:lineRule="auto"/>
              <w:ind w:left="340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1F5" w:rsidRPr="001426A3" w:rsidTr="008161F5">
        <w:trPr>
          <w:trHeight w:val="3220"/>
        </w:trPr>
        <w:tc>
          <w:tcPr>
            <w:tcW w:w="96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161F5" w:rsidRDefault="008161F5" w:rsidP="00204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межбюджетные трансферты</w:t>
            </w:r>
            <w:r w:rsidR="0040190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перечисляемые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8161F5" w:rsidRDefault="008161F5" w:rsidP="00204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из бюджета </w:t>
            </w:r>
            <w:r w:rsidR="00555B7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Обильненского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Азовского района</w:t>
            </w:r>
          </w:p>
          <w:p w:rsidR="00FB390E" w:rsidRDefault="008161F5" w:rsidP="00FB3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в бюджет Азовского района и направляемые на финансирование расходов, связанных с </w:t>
            </w:r>
            <w:r w:rsidR="00310F1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передачей </w:t>
            </w:r>
            <w:proofErr w:type="gramStart"/>
            <w:r w:rsidR="00310F1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осуществления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части полномочий органов местного </w:t>
            </w:r>
            <w:r w:rsidR="004F33FF"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самоуправления</w:t>
            </w:r>
            <w:proofErr w:type="gramEnd"/>
            <w:r w:rsidR="004F33F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33FF"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FB49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0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од и плановый период</w:t>
            </w:r>
          </w:p>
          <w:p w:rsidR="008161F5" w:rsidRDefault="008161F5" w:rsidP="004200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754EA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0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420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 годов</w:t>
            </w:r>
          </w:p>
          <w:p w:rsidR="008161F5" w:rsidRDefault="008161F5" w:rsidP="008161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руб.)</w:t>
            </w:r>
          </w:p>
        </w:tc>
      </w:tr>
      <w:tr w:rsidR="008161F5" w:rsidRPr="001426A3" w:rsidTr="008161F5">
        <w:trPr>
          <w:trHeight w:val="73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F5" w:rsidRPr="001426A3" w:rsidRDefault="008161F5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оглашения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F5" w:rsidRPr="005E17EC" w:rsidRDefault="008161F5" w:rsidP="00C148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FB4966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0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1F5" w:rsidRPr="005E17EC" w:rsidRDefault="008161F5" w:rsidP="00C148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754EA4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0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9E4A85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1F5" w:rsidRPr="005E17EC" w:rsidRDefault="008161F5" w:rsidP="00C148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420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C14837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год</w:t>
            </w:r>
          </w:p>
        </w:tc>
      </w:tr>
      <w:tr w:rsidR="00286706" w:rsidRPr="001426A3" w:rsidTr="008161F5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6" w:rsidRDefault="00286706" w:rsidP="004200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Средства на финансирование расходов </w:t>
            </w:r>
            <w:r w:rsidRPr="002867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переданным полномочиям по внутреннему </w:t>
            </w:r>
            <w:r w:rsidR="004E50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муниципальному </w:t>
            </w:r>
            <w:r w:rsidRPr="002867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финансовому контролю сельского поселения</w:t>
            </w:r>
          </w:p>
          <w:p w:rsidR="00286706" w:rsidRPr="001426A3" w:rsidRDefault="00286706" w:rsidP="004E7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КБК 951 </w:t>
            </w:r>
            <w:r w:rsidR="004E7D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E7D54" w:rsidRPr="004E7D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9990085010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6" w:rsidRDefault="002A73CA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273C86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273C86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86706" w:rsidRPr="001426A3" w:rsidTr="008161F5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6" w:rsidRDefault="00286706" w:rsidP="004200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на финансирование расходов, связанных с организацией и осуществлением деятельности контрольно-счет</w:t>
            </w:r>
            <w:r w:rsidR="00420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 органа сельского поселения</w:t>
            </w:r>
          </w:p>
          <w:p w:rsidR="00286706" w:rsidRPr="001426A3" w:rsidRDefault="00286706" w:rsidP="00640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КБК 951 </w:t>
            </w:r>
            <w:r w:rsidR="00640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0106 </w:t>
            </w:r>
            <w:r w:rsidR="00640B4F" w:rsidRPr="00640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9990085040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6" w:rsidRDefault="002A73CA" w:rsidP="00164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F417DD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F417DD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E17EC" w:rsidRPr="001426A3" w:rsidTr="008161F5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3FF" w:rsidRDefault="005E17EC" w:rsidP="004F33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7EC">
              <w:rPr>
                <w:rFonts w:ascii="Times New Roman" w:hAnsi="Times New Roman"/>
                <w:sz w:val="28"/>
                <w:szCs w:val="28"/>
              </w:rPr>
              <w:t>Средств на финансирование расходов</w:t>
            </w:r>
            <w:r w:rsidRPr="005E17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перечисляемые из бюджета поселения бюджету муниципального района на осуществление </w:t>
            </w:r>
            <w:r w:rsidR="00420058">
              <w:rPr>
                <w:rFonts w:ascii="Times New Roman" w:hAnsi="Times New Roman"/>
                <w:color w:val="000000"/>
                <w:sz w:val="28"/>
                <w:szCs w:val="28"/>
              </w:rPr>
              <w:t>части полномочий по погребению</w:t>
            </w:r>
          </w:p>
          <w:p w:rsidR="005E17EC" w:rsidRPr="00420058" w:rsidRDefault="005E17EC" w:rsidP="004F33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7EC">
              <w:rPr>
                <w:rFonts w:ascii="Times New Roman" w:hAnsi="Times New Roman"/>
                <w:color w:val="000000"/>
                <w:sz w:val="28"/>
                <w:szCs w:val="28"/>
              </w:rPr>
              <w:t>КБК</w:t>
            </w:r>
            <w:r w:rsidRPr="005E17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E17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951 0113 9990085050 540</w:t>
            </w:r>
            <w:r w:rsidR="00420058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EC" w:rsidRDefault="00D904D3" w:rsidP="001635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69,</w:t>
            </w:r>
            <w:r w:rsidR="001635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7EC" w:rsidRDefault="00420058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7EC" w:rsidRDefault="00420058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0058" w:rsidRPr="001426A3" w:rsidTr="008161F5">
        <w:trPr>
          <w:trHeight w:val="60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058" w:rsidRPr="00420058" w:rsidRDefault="00420058" w:rsidP="004F33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0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на финансирование расходов по переданным полномочиям по организации теплоснабжения сельского поселения</w:t>
            </w:r>
          </w:p>
          <w:p w:rsidR="00420058" w:rsidRPr="008161F5" w:rsidRDefault="00420058" w:rsidP="004200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0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КБК 951 0502 9990085030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058" w:rsidRPr="00A62EBF" w:rsidRDefault="002A73CA" w:rsidP="005347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2A73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</w:t>
            </w:r>
            <w:r w:rsidR="00534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58" w:rsidRPr="00A62EBF" w:rsidRDefault="002A73CA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2A73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58" w:rsidRPr="00A62EBF" w:rsidRDefault="002A73CA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2A73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254,0</w:t>
            </w:r>
          </w:p>
        </w:tc>
      </w:tr>
      <w:tr w:rsidR="004E50BD" w:rsidRPr="001426A3" w:rsidTr="008161F5">
        <w:trPr>
          <w:trHeight w:val="60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BD" w:rsidRPr="008161F5" w:rsidRDefault="004E50BD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161F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BD" w:rsidRPr="00A62EBF" w:rsidRDefault="00D904D3" w:rsidP="001635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547,</w:t>
            </w:r>
            <w:r w:rsidR="0016356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BD" w:rsidRPr="00A62EBF" w:rsidRDefault="002A73CA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BD" w:rsidRPr="00A62EBF" w:rsidRDefault="002A73CA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254,0</w:t>
            </w:r>
          </w:p>
        </w:tc>
      </w:tr>
      <w:tr w:rsidR="004E50BD" w:rsidRPr="001426A3" w:rsidTr="008161F5">
        <w:trPr>
          <w:trHeight w:val="255"/>
        </w:trPr>
        <w:tc>
          <w:tcPr>
            <w:tcW w:w="6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036E0" w:rsidRDefault="00A036E0" w:rsidP="002478A4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50BD" w:rsidRDefault="005A5B13" w:rsidP="002478A4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5E17EC">
        <w:rPr>
          <w:rFonts w:ascii="Times New Roman" w:hAnsi="Times New Roman"/>
          <w:sz w:val="28"/>
          <w:szCs w:val="28"/>
        </w:rPr>
        <w:t>Председател</w:t>
      </w:r>
      <w:r>
        <w:rPr>
          <w:rFonts w:ascii="Times New Roman" w:hAnsi="Times New Roman"/>
          <w:sz w:val="28"/>
          <w:szCs w:val="28"/>
        </w:rPr>
        <w:t>я</w:t>
      </w:r>
      <w:r w:rsidR="005E17EC">
        <w:rPr>
          <w:rFonts w:ascii="Times New Roman" w:hAnsi="Times New Roman"/>
          <w:sz w:val="28"/>
          <w:szCs w:val="28"/>
        </w:rPr>
        <w:t xml:space="preserve"> Собрания депутатов-</w:t>
      </w:r>
    </w:p>
    <w:p w:rsidR="00461444" w:rsidRPr="00420058" w:rsidRDefault="005E17EC" w:rsidP="00420058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Обильненского сельского поселения                </w:t>
      </w:r>
      <w:r w:rsidR="00420058">
        <w:rPr>
          <w:rFonts w:ascii="Times New Roman" w:hAnsi="Times New Roman"/>
          <w:sz w:val="28"/>
          <w:szCs w:val="28"/>
        </w:rPr>
        <w:t xml:space="preserve">                     </w:t>
      </w:r>
      <w:r w:rsidR="005A5B13">
        <w:rPr>
          <w:rFonts w:ascii="Times New Roman" w:hAnsi="Times New Roman"/>
          <w:sz w:val="28"/>
          <w:szCs w:val="28"/>
        </w:rPr>
        <w:t xml:space="preserve">Е. Н. </w:t>
      </w:r>
      <w:proofErr w:type="spellStart"/>
      <w:r w:rsidR="005A5B13">
        <w:rPr>
          <w:rFonts w:ascii="Times New Roman" w:hAnsi="Times New Roman"/>
          <w:sz w:val="28"/>
          <w:szCs w:val="28"/>
        </w:rPr>
        <w:t>Довгаль</w:t>
      </w:r>
      <w:proofErr w:type="spellEnd"/>
    </w:p>
    <w:sectPr w:rsidR="00461444" w:rsidRPr="00420058" w:rsidSect="004F33FF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1426A3"/>
    <w:rsid w:val="0002790E"/>
    <w:rsid w:val="0006067D"/>
    <w:rsid w:val="000C693E"/>
    <w:rsid w:val="000F525B"/>
    <w:rsid w:val="00107859"/>
    <w:rsid w:val="001426A3"/>
    <w:rsid w:val="00163565"/>
    <w:rsid w:val="00164123"/>
    <w:rsid w:val="0020412C"/>
    <w:rsid w:val="00233B3C"/>
    <w:rsid w:val="002478A4"/>
    <w:rsid w:val="0025103A"/>
    <w:rsid w:val="00273C86"/>
    <w:rsid w:val="00286706"/>
    <w:rsid w:val="002A73CA"/>
    <w:rsid w:val="00310F1F"/>
    <w:rsid w:val="003429FA"/>
    <w:rsid w:val="003925FC"/>
    <w:rsid w:val="0040190F"/>
    <w:rsid w:val="00405444"/>
    <w:rsid w:val="00420058"/>
    <w:rsid w:val="00461444"/>
    <w:rsid w:val="004A19E7"/>
    <w:rsid w:val="004E50BD"/>
    <w:rsid w:val="004E7D54"/>
    <w:rsid w:val="004F33FF"/>
    <w:rsid w:val="00514A5B"/>
    <w:rsid w:val="005274D0"/>
    <w:rsid w:val="0053477D"/>
    <w:rsid w:val="00555B7F"/>
    <w:rsid w:val="00571E70"/>
    <w:rsid w:val="005A5B13"/>
    <w:rsid w:val="005D4E01"/>
    <w:rsid w:val="005D597C"/>
    <w:rsid w:val="005E17EC"/>
    <w:rsid w:val="00627596"/>
    <w:rsid w:val="00640B4F"/>
    <w:rsid w:val="006860CB"/>
    <w:rsid w:val="00687344"/>
    <w:rsid w:val="0069510C"/>
    <w:rsid w:val="00706BD2"/>
    <w:rsid w:val="0072206B"/>
    <w:rsid w:val="00752C9D"/>
    <w:rsid w:val="00754EA4"/>
    <w:rsid w:val="007F5C87"/>
    <w:rsid w:val="008161F5"/>
    <w:rsid w:val="008326FF"/>
    <w:rsid w:val="00833261"/>
    <w:rsid w:val="00846D86"/>
    <w:rsid w:val="00942FB7"/>
    <w:rsid w:val="009E4A85"/>
    <w:rsid w:val="00A036E0"/>
    <w:rsid w:val="00A241FC"/>
    <w:rsid w:val="00A62EBF"/>
    <w:rsid w:val="00A96879"/>
    <w:rsid w:val="00AE5D5B"/>
    <w:rsid w:val="00B56FF6"/>
    <w:rsid w:val="00BA66CB"/>
    <w:rsid w:val="00BC7B05"/>
    <w:rsid w:val="00BD22C4"/>
    <w:rsid w:val="00C14837"/>
    <w:rsid w:val="00C15C07"/>
    <w:rsid w:val="00CD3EC4"/>
    <w:rsid w:val="00CE38FB"/>
    <w:rsid w:val="00D21AEC"/>
    <w:rsid w:val="00D27853"/>
    <w:rsid w:val="00D904D3"/>
    <w:rsid w:val="00E55A4B"/>
    <w:rsid w:val="00E60286"/>
    <w:rsid w:val="00E9630F"/>
    <w:rsid w:val="00F200EC"/>
    <w:rsid w:val="00F24F18"/>
    <w:rsid w:val="00F35FF7"/>
    <w:rsid w:val="00F417DD"/>
    <w:rsid w:val="00F42EC2"/>
    <w:rsid w:val="00FA4949"/>
    <w:rsid w:val="00FA794A"/>
    <w:rsid w:val="00FB2991"/>
    <w:rsid w:val="00FB390E"/>
    <w:rsid w:val="00FB4966"/>
    <w:rsid w:val="00FE11F3"/>
    <w:rsid w:val="00FE1848"/>
    <w:rsid w:val="00FF4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C8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F5C8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2024-12-24T13:41:00Z</cp:lastPrinted>
  <dcterms:created xsi:type="dcterms:W3CDTF">2024-12-09T12:50:00Z</dcterms:created>
  <dcterms:modified xsi:type="dcterms:W3CDTF">2024-12-26T07:45:00Z</dcterms:modified>
</cp:coreProperties>
</file>