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A9" w:rsidRPr="002500A9" w:rsidRDefault="002500A9" w:rsidP="002500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</w:p>
    <w:p w:rsidR="00816AF3" w:rsidRPr="00AC7FCE" w:rsidRDefault="00816AF3" w:rsidP="00816AF3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816AF3" w:rsidRDefault="00816AF3" w:rsidP="00816AF3">
      <w:pPr>
        <w:jc w:val="center"/>
        <w:rPr>
          <w:b/>
          <w:sz w:val="28"/>
          <w:szCs w:val="28"/>
        </w:rPr>
      </w:pPr>
    </w:p>
    <w:p w:rsidR="00816AF3" w:rsidRPr="007265D0" w:rsidRDefault="002500A9" w:rsidP="00816AF3">
      <w:pPr>
        <w:rPr>
          <w:sz w:val="28"/>
          <w:szCs w:val="28"/>
        </w:rPr>
      </w:pPr>
      <w:r w:rsidRPr="002500A9">
        <w:rPr>
          <w:sz w:val="28"/>
          <w:szCs w:val="28"/>
        </w:rPr>
        <w:t>____</w:t>
      </w:r>
      <w:r w:rsidR="00816AF3" w:rsidRPr="00CC586F">
        <w:rPr>
          <w:sz w:val="28"/>
          <w:szCs w:val="28"/>
        </w:rPr>
        <w:t xml:space="preserve"> </w:t>
      </w:r>
      <w:r w:rsidR="00816AF3">
        <w:rPr>
          <w:sz w:val="28"/>
          <w:szCs w:val="28"/>
        </w:rPr>
        <w:t xml:space="preserve">октября </w:t>
      </w:r>
      <w:r w:rsidR="00816AF3" w:rsidRPr="008E14F7">
        <w:rPr>
          <w:sz w:val="28"/>
          <w:szCs w:val="28"/>
        </w:rPr>
        <w:t>201</w:t>
      </w:r>
      <w:r w:rsidR="00816AF3">
        <w:rPr>
          <w:sz w:val="28"/>
          <w:szCs w:val="28"/>
        </w:rPr>
        <w:t>7 год</w:t>
      </w:r>
      <w:r w:rsidR="00816AF3" w:rsidRPr="00AC7FCE">
        <w:rPr>
          <w:sz w:val="28"/>
          <w:szCs w:val="28"/>
        </w:rPr>
        <w:t xml:space="preserve"> </w:t>
      </w:r>
      <w:r w:rsidR="00816AF3">
        <w:rPr>
          <w:sz w:val="28"/>
          <w:szCs w:val="28"/>
        </w:rPr>
        <w:t xml:space="preserve">                      № </w:t>
      </w:r>
      <w:r>
        <w:rPr>
          <w:sz w:val="28"/>
          <w:szCs w:val="28"/>
          <w:lang w:val="en-US"/>
        </w:rPr>
        <w:t>____</w:t>
      </w:r>
      <w:r w:rsidR="00816AF3">
        <w:rPr>
          <w:sz w:val="28"/>
          <w:szCs w:val="28"/>
        </w:rPr>
        <w:t xml:space="preserve">                            п. Овощной</w:t>
      </w:r>
    </w:p>
    <w:p w:rsidR="00816AF3" w:rsidRDefault="00816AF3" w:rsidP="00816AF3">
      <w:pPr>
        <w:rPr>
          <w:sz w:val="28"/>
          <w:szCs w:val="28"/>
        </w:rPr>
      </w:pP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Об утверждении Порядка </w:t>
      </w:r>
    </w:p>
    <w:p w:rsidR="00C32278" w:rsidRPr="00152905" w:rsidRDefault="00C32278" w:rsidP="00152905">
      <w:pPr>
        <w:ind w:right="4365"/>
        <w:rPr>
          <w:sz w:val="28"/>
          <w:szCs w:val="28"/>
        </w:rPr>
      </w:pPr>
      <w:r w:rsidRPr="00152905">
        <w:rPr>
          <w:sz w:val="28"/>
          <w:szCs w:val="28"/>
        </w:rPr>
        <w:t xml:space="preserve">и сроков составления проекта бюджета </w:t>
      </w:r>
      <w:r w:rsidR="00816AF3">
        <w:rPr>
          <w:sz w:val="28"/>
          <w:szCs w:val="28"/>
        </w:rPr>
        <w:t>Обильненского</w:t>
      </w:r>
      <w:r w:rsidR="00A17BBF" w:rsidRPr="00152905">
        <w:rPr>
          <w:sz w:val="28"/>
          <w:szCs w:val="28"/>
        </w:rPr>
        <w:t xml:space="preserve"> сельского поселения Азовского района </w:t>
      </w:r>
      <w:r w:rsidRPr="00152905">
        <w:rPr>
          <w:sz w:val="28"/>
          <w:szCs w:val="28"/>
        </w:rPr>
        <w:t>на 2018 год и на плановый период 2019 и 2020 годов</w:t>
      </w:r>
    </w:p>
    <w:p w:rsidR="00E701BE" w:rsidRDefault="00E701BE" w:rsidP="00152905">
      <w:pPr>
        <w:spacing w:line="216" w:lineRule="auto"/>
        <w:rPr>
          <w:kern w:val="2"/>
          <w:sz w:val="28"/>
          <w:szCs w:val="28"/>
        </w:rPr>
      </w:pPr>
    </w:p>
    <w:p w:rsidR="00152905" w:rsidRDefault="00C32278" w:rsidP="00C32278">
      <w:pPr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A17BBF">
        <w:rPr>
          <w:kern w:val="2"/>
          <w:sz w:val="28"/>
          <w:szCs w:val="28"/>
        </w:rPr>
        <w:t xml:space="preserve">Решением Собрания депутатов </w:t>
      </w:r>
      <w:r w:rsidR="00816AF3">
        <w:rPr>
          <w:kern w:val="2"/>
          <w:sz w:val="28"/>
          <w:szCs w:val="28"/>
        </w:rPr>
        <w:t>Обильненского</w:t>
      </w:r>
      <w:r w:rsidR="00A17BBF">
        <w:rPr>
          <w:kern w:val="2"/>
          <w:sz w:val="28"/>
          <w:szCs w:val="28"/>
        </w:rPr>
        <w:t xml:space="preserve"> сельского поселения от </w:t>
      </w:r>
      <w:r w:rsidR="00816AF3">
        <w:rPr>
          <w:kern w:val="2"/>
          <w:sz w:val="28"/>
          <w:szCs w:val="28"/>
        </w:rPr>
        <w:t>30</w:t>
      </w:r>
      <w:r w:rsidRPr="00C32278">
        <w:rPr>
          <w:kern w:val="2"/>
          <w:sz w:val="28"/>
          <w:szCs w:val="28"/>
        </w:rPr>
        <w:t>.0</w:t>
      </w:r>
      <w:r w:rsidR="00152905">
        <w:rPr>
          <w:kern w:val="2"/>
          <w:sz w:val="28"/>
          <w:szCs w:val="28"/>
        </w:rPr>
        <w:t>4</w:t>
      </w:r>
      <w:r w:rsidRPr="00C32278">
        <w:rPr>
          <w:kern w:val="2"/>
          <w:sz w:val="28"/>
          <w:szCs w:val="28"/>
        </w:rPr>
        <w:t>.20</w:t>
      </w:r>
      <w:r w:rsidR="00152905">
        <w:rPr>
          <w:kern w:val="2"/>
          <w:sz w:val="28"/>
          <w:szCs w:val="28"/>
        </w:rPr>
        <w:t>1</w:t>
      </w:r>
      <w:r w:rsidR="00816AF3">
        <w:rPr>
          <w:kern w:val="2"/>
          <w:sz w:val="28"/>
          <w:szCs w:val="28"/>
        </w:rPr>
        <w:t>5</w:t>
      </w:r>
      <w:r w:rsidRPr="00C32278">
        <w:rPr>
          <w:kern w:val="2"/>
          <w:sz w:val="28"/>
          <w:szCs w:val="28"/>
        </w:rPr>
        <w:t xml:space="preserve"> № </w:t>
      </w:r>
      <w:r w:rsidR="00816AF3">
        <w:rPr>
          <w:kern w:val="2"/>
          <w:sz w:val="28"/>
          <w:szCs w:val="28"/>
        </w:rPr>
        <w:t>116</w:t>
      </w:r>
      <w:r w:rsidRPr="00C32278">
        <w:rPr>
          <w:kern w:val="2"/>
          <w:sz w:val="28"/>
          <w:szCs w:val="28"/>
        </w:rPr>
        <w:t xml:space="preserve"> «</w:t>
      </w:r>
      <w:r w:rsidR="00152905" w:rsidRPr="00152905">
        <w:rPr>
          <w:kern w:val="2"/>
          <w:sz w:val="28"/>
          <w:szCs w:val="28"/>
        </w:rPr>
        <w:t xml:space="preserve">О бюджетном процессе в </w:t>
      </w:r>
      <w:r w:rsidR="00816AF3">
        <w:rPr>
          <w:kern w:val="2"/>
          <w:sz w:val="28"/>
          <w:szCs w:val="28"/>
        </w:rPr>
        <w:t>Обильненском</w:t>
      </w:r>
      <w:r w:rsidR="00152905" w:rsidRPr="00152905">
        <w:rPr>
          <w:kern w:val="2"/>
          <w:sz w:val="28"/>
          <w:szCs w:val="28"/>
        </w:rPr>
        <w:t xml:space="preserve"> сельском поселении</w:t>
      </w:r>
      <w:r w:rsidRPr="00C32278">
        <w:rPr>
          <w:kern w:val="2"/>
          <w:sz w:val="28"/>
          <w:szCs w:val="28"/>
        </w:rPr>
        <w:t xml:space="preserve">», в целях обеспечения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Азовского района </w:t>
      </w:r>
      <w:r w:rsidRPr="00C32278">
        <w:rPr>
          <w:kern w:val="2"/>
          <w:sz w:val="28"/>
          <w:szCs w:val="28"/>
        </w:rPr>
        <w:t xml:space="preserve">на 2018 год и на плановый период 2019 и 2020 годов </w:t>
      </w:r>
      <w:r w:rsidR="00152905">
        <w:rPr>
          <w:kern w:val="2"/>
          <w:sz w:val="28"/>
          <w:szCs w:val="28"/>
        </w:rPr>
        <w:t xml:space="preserve">Администрация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</w:t>
      </w:r>
    </w:p>
    <w:p w:rsidR="00152905" w:rsidRDefault="00152905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361EEB" w:rsidRDefault="00152905" w:rsidP="00152905">
      <w:pPr>
        <w:ind w:firstLine="709"/>
        <w:jc w:val="center"/>
        <w:rPr>
          <w:kern w:val="2"/>
          <w:sz w:val="28"/>
          <w:szCs w:val="28"/>
        </w:rPr>
      </w:pPr>
      <w:r w:rsidRPr="00361EEB">
        <w:rPr>
          <w:spacing w:val="60"/>
          <w:kern w:val="2"/>
          <w:sz w:val="28"/>
          <w:szCs w:val="28"/>
        </w:rPr>
        <w:t>ПОСТАНОВЛЯЕТ:</w:t>
      </w:r>
    </w:p>
    <w:p w:rsidR="00C32278" w:rsidRPr="00C32278" w:rsidRDefault="00C32278" w:rsidP="00C32278">
      <w:pPr>
        <w:ind w:firstLine="709"/>
        <w:jc w:val="both"/>
        <w:rPr>
          <w:kern w:val="2"/>
          <w:sz w:val="28"/>
          <w:szCs w:val="28"/>
        </w:rPr>
      </w:pP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Азовского района</w:t>
      </w:r>
      <w:r w:rsidR="00152905" w:rsidRPr="00C32278"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>на 2018 год и на плановый период 2019 и 2020 годов согласно приложению.</w:t>
      </w:r>
    </w:p>
    <w:p w:rsidR="00C32278" w:rsidRPr="00C32278" w:rsidRDefault="00C32278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2. </w:t>
      </w:r>
      <w:r w:rsidR="00152905">
        <w:rPr>
          <w:kern w:val="2"/>
          <w:sz w:val="28"/>
          <w:szCs w:val="28"/>
        </w:rPr>
        <w:t xml:space="preserve">Ответственным исполнителям Администрации </w:t>
      </w:r>
      <w:r w:rsidR="00816AF3"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</w:t>
      </w:r>
      <w:r w:rsidRPr="00C32278">
        <w:rPr>
          <w:kern w:val="2"/>
          <w:sz w:val="28"/>
          <w:szCs w:val="28"/>
        </w:rPr>
        <w:t xml:space="preserve"> обеспечить выполнение мероприятий, предусмотренных приложением к настоящему постановлению.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C32278" w:rsidRPr="00C32278">
        <w:rPr>
          <w:kern w:val="2"/>
          <w:sz w:val="28"/>
          <w:szCs w:val="28"/>
        </w:rPr>
        <w:t>.</w:t>
      </w:r>
      <w:r w:rsidR="00E701BE">
        <w:rPr>
          <w:kern w:val="2"/>
          <w:sz w:val="28"/>
          <w:szCs w:val="28"/>
        </w:rPr>
        <w:t> </w:t>
      </w:r>
      <w:r w:rsidR="00C32278" w:rsidRPr="00C32278">
        <w:rPr>
          <w:kern w:val="2"/>
          <w:sz w:val="28"/>
          <w:szCs w:val="28"/>
        </w:rPr>
        <w:t>Наст</w:t>
      </w:r>
      <w:bookmarkStart w:id="0" w:name="_GoBack"/>
      <w:bookmarkEnd w:id="0"/>
      <w:r w:rsidR="00C32278" w:rsidRPr="00C32278">
        <w:rPr>
          <w:kern w:val="2"/>
          <w:sz w:val="28"/>
          <w:szCs w:val="28"/>
        </w:rPr>
        <w:t xml:space="preserve">оящее постановление вступает в силу со дня его </w:t>
      </w:r>
      <w:r>
        <w:rPr>
          <w:kern w:val="2"/>
          <w:sz w:val="28"/>
          <w:szCs w:val="28"/>
        </w:rPr>
        <w:t xml:space="preserve">подписания и подлежит обнародованию путем размещения на официальном сайте Администрации </w:t>
      </w:r>
      <w:r w:rsidR="00816AF3">
        <w:rPr>
          <w:kern w:val="2"/>
          <w:sz w:val="28"/>
          <w:szCs w:val="28"/>
        </w:rPr>
        <w:t>Обильненского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="00C32278" w:rsidRPr="00C32278">
        <w:rPr>
          <w:kern w:val="2"/>
          <w:sz w:val="28"/>
          <w:szCs w:val="28"/>
        </w:rPr>
        <w:t>.</w:t>
      </w:r>
    </w:p>
    <w:p w:rsidR="00C32278" w:rsidRPr="00C32278" w:rsidRDefault="00152905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C32278" w:rsidRPr="00C32278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C32278" w:rsidRPr="00C32278" w:rsidRDefault="00C32278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DE0592" w:rsidRDefault="00816AF3" w:rsidP="0025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2278" w:rsidRPr="00C32278" w:rsidRDefault="00C32278" w:rsidP="00C32278">
      <w:pPr>
        <w:spacing w:line="300" w:lineRule="auto"/>
        <w:rPr>
          <w:kern w:val="2"/>
          <w:sz w:val="28"/>
          <w:szCs w:val="28"/>
        </w:rPr>
        <w:sectPr w:rsidR="00C32278" w:rsidRPr="00C32278" w:rsidSect="00E701BE">
          <w:footerReference w:type="first" r:id="rId6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  <w:r>
        <w:rPr>
          <w:kern w:val="2"/>
          <w:sz w:val="28"/>
          <w:szCs w:val="28"/>
        </w:rPr>
        <w:t xml:space="preserve"> </w:t>
      </w:r>
    </w:p>
    <w:p w:rsidR="00152905" w:rsidRDefault="00152905" w:rsidP="00152905">
      <w:pPr>
        <w:ind w:left="6237"/>
        <w:jc w:val="right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</w:t>
      </w:r>
      <w:r w:rsidR="00DE059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Администрации</w:t>
      </w:r>
    </w:p>
    <w:p w:rsidR="00152905" w:rsidRDefault="00816AF3" w:rsidP="00152905">
      <w:pPr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Обильненского</w:t>
      </w:r>
      <w:r w:rsidR="00152905">
        <w:rPr>
          <w:kern w:val="2"/>
          <w:sz w:val="28"/>
          <w:szCs w:val="28"/>
        </w:rPr>
        <w:t xml:space="preserve"> сельского поселения </w:t>
      </w:r>
    </w:p>
    <w:p w:rsidR="00152905" w:rsidRPr="006B5DFC" w:rsidRDefault="00152905" w:rsidP="00152905">
      <w:pPr>
        <w:ind w:left="6237"/>
        <w:jc w:val="right"/>
        <w:rPr>
          <w:sz w:val="28"/>
        </w:rPr>
      </w:pPr>
      <w:r w:rsidRPr="00C327FC">
        <w:rPr>
          <w:sz w:val="28"/>
          <w:szCs w:val="28"/>
        </w:rPr>
        <w:t xml:space="preserve">от </w:t>
      </w:r>
      <w:r w:rsidR="002500A9">
        <w:rPr>
          <w:sz w:val="28"/>
          <w:szCs w:val="28"/>
        </w:rPr>
        <w:t>____</w:t>
      </w:r>
      <w:r w:rsidR="00816AF3">
        <w:rPr>
          <w:sz w:val="28"/>
          <w:szCs w:val="28"/>
        </w:rPr>
        <w:t>.10.2017</w:t>
      </w:r>
      <w:r w:rsidR="00DE0592">
        <w:rPr>
          <w:sz w:val="28"/>
          <w:szCs w:val="28"/>
        </w:rPr>
        <w:t xml:space="preserve"> №</w:t>
      </w:r>
      <w:r w:rsidR="002500A9">
        <w:rPr>
          <w:sz w:val="28"/>
          <w:szCs w:val="28"/>
        </w:rPr>
        <w:t>______</w:t>
      </w:r>
    </w:p>
    <w:p w:rsidR="00A47696" w:rsidRPr="00C32278" w:rsidRDefault="00A47696" w:rsidP="00C32278">
      <w:pPr>
        <w:ind w:left="10773"/>
        <w:jc w:val="center"/>
        <w:rPr>
          <w:sz w:val="28"/>
        </w:rPr>
      </w:pP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ПОРЯДОК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 xml:space="preserve">и сроки составления проекта бюджета </w:t>
      </w:r>
      <w:r w:rsidR="00816AF3">
        <w:rPr>
          <w:kern w:val="2"/>
          <w:sz w:val="28"/>
          <w:szCs w:val="28"/>
        </w:rPr>
        <w:t>Обильненского</w:t>
      </w:r>
      <w:r w:rsidR="005C2C66">
        <w:rPr>
          <w:kern w:val="2"/>
          <w:sz w:val="28"/>
          <w:szCs w:val="28"/>
        </w:rPr>
        <w:t xml:space="preserve"> сельского поселения Азовского района</w:t>
      </w:r>
    </w:p>
    <w:p w:rsidR="00C32278" w:rsidRPr="00C32278" w:rsidRDefault="00C32278" w:rsidP="00C32278">
      <w:pPr>
        <w:jc w:val="center"/>
        <w:rPr>
          <w:kern w:val="2"/>
          <w:sz w:val="28"/>
          <w:szCs w:val="28"/>
        </w:rPr>
      </w:pPr>
      <w:r w:rsidRPr="00C32278">
        <w:rPr>
          <w:kern w:val="2"/>
          <w:sz w:val="28"/>
          <w:szCs w:val="28"/>
        </w:rPr>
        <w:t>на 2018 год и на плановый период 2019 и 2020 годов</w:t>
      </w:r>
    </w:p>
    <w:p w:rsidR="00C32278" w:rsidRPr="00C32278" w:rsidRDefault="00C32278" w:rsidP="00C32278">
      <w:pPr>
        <w:jc w:val="both"/>
        <w:rPr>
          <w:kern w:val="2"/>
          <w:sz w:val="28"/>
          <w:szCs w:val="28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C32278" w:rsidTr="00487CAC">
        <w:tc>
          <w:tcPr>
            <w:tcW w:w="680" w:type="dxa"/>
          </w:tcPr>
          <w:p w:rsidR="00E701BE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№</w:t>
            </w:r>
          </w:p>
          <w:p w:rsidR="00C32278" w:rsidRPr="00C32278" w:rsidRDefault="00C32278" w:rsidP="00E701BE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7088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1843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Срок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841" w:type="dxa"/>
          </w:tcPr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2278" w:rsidRPr="00C32278" w:rsidRDefault="00C32278" w:rsidP="00C32278">
            <w:pPr>
              <w:jc w:val="center"/>
              <w:rPr>
                <w:kern w:val="2"/>
                <w:sz w:val="28"/>
                <w:szCs w:val="28"/>
              </w:rPr>
            </w:pPr>
            <w:r w:rsidRPr="00C32278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2278" w:rsidRPr="00C32278" w:rsidRDefault="00C32278" w:rsidP="00C32278">
      <w:pPr>
        <w:rPr>
          <w:sz w:val="2"/>
          <w:szCs w:val="2"/>
        </w:rPr>
      </w:pPr>
    </w:p>
    <w:tbl>
      <w:tblPr>
        <w:tblW w:w="5075" w:type="pct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9"/>
        <w:gridCol w:w="7088"/>
        <w:gridCol w:w="1843"/>
        <w:gridCol w:w="5841"/>
      </w:tblGrid>
      <w:tr w:rsidR="00C32278" w:rsidRPr="00487CAC" w:rsidTr="00487CAC">
        <w:trPr>
          <w:tblHeader/>
        </w:trPr>
        <w:tc>
          <w:tcPr>
            <w:tcW w:w="679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841" w:type="dxa"/>
          </w:tcPr>
          <w:p w:rsidR="00C32278" w:rsidRPr="00487CAC" w:rsidRDefault="00C32278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4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C32278" w:rsidRPr="00487CAC" w:rsidRDefault="005C2C66" w:rsidP="005C2C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Подготовка и предоставление в Финансовое управление Администрации Азовского района</w:t>
            </w:r>
            <w:r w:rsidR="00C32278" w:rsidRPr="00487CAC">
              <w:rPr>
                <w:sz w:val="28"/>
                <w:szCs w:val="28"/>
              </w:rPr>
              <w:t xml:space="preserve"> реестр</w:t>
            </w:r>
            <w:r w:rsidRPr="00487CAC">
              <w:rPr>
                <w:sz w:val="28"/>
                <w:szCs w:val="28"/>
              </w:rPr>
              <w:t>а</w:t>
            </w:r>
            <w:r w:rsidR="00C32278" w:rsidRPr="00487CAC">
              <w:rPr>
                <w:sz w:val="28"/>
                <w:szCs w:val="28"/>
              </w:rPr>
              <w:t xml:space="preserve"> расходных обязательств </w:t>
            </w:r>
            <w:r w:rsidR="00816AF3">
              <w:rPr>
                <w:sz w:val="28"/>
                <w:szCs w:val="28"/>
              </w:rPr>
              <w:t>Обильненского</w:t>
            </w:r>
            <w:r w:rsidRP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1 </w:t>
            </w:r>
            <w:r w:rsidR="005C2C66" w:rsidRPr="00487CAC">
              <w:rPr>
                <w:sz w:val="28"/>
                <w:szCs w:val="28"/>
              </w:rPr>
              <w:t>мая</w:t>
            </w:r>
          </w:p>
          <w:p w:rsidR="00C32278" w:rsidRPr="00487CAC" w:rsidRDefault="00C32278" w:rsidP="005C2C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</w:t>
            </w:r>
            <w:r w:rsidR="005C2C66" w:rsidRPr="00487CAC">
              <w:rPr>
                <w:sz w:val="28"/>
                <w:szCs w:val="28"/>
              </w:rPr>
              <w:t>7</w:t>
            </w:r>
            <w:r w:rsidRPr="00487CAC">
              <w:rPr>
                <w:sz w:val="28"/>
                <w:szCs w:val="28"/>
              </w:rPr>
              <w:t> г.</w:t>
            </w:r>
          </w:p>
        </w:tc>
        <w:tc>
          <w:tcPr>
            <w:tcW w:w="5841" w:type="dxa"/>
          </w:tcPr>
          <w:p w:rsidR="00C32278" w:rsidRPr="00487CAC" w:rsidRDefault="005C2C66" w:rsidP="00816A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t>Кирпичева О.А.</w:t>
            </w:r>
          </w:p>
        </w:tc>
      </w:tr>
      <w:tr w:rsidR="00C32278" w:rsidRPr="00487CAC" w:rsidTr="00487CAC">
        <w:tc>
          <w:tcPr>
            <w:tcW w:w="679" w:type="dxa"/>
          </w:tcPr>
          <w:p w:rsidR="00C32278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C32278" w:rsidRPr="00487CAC" w:rsidRDefault="00C32278" w:rsidP="005D5F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5D5F45" w:rsidRPr="00487CAC">
              <w:rPr>
                <w:sz w:val="28"/>
                <w:szCs w:val="28"/>
              </w:rPr>
              <w:t xml:space="preserve">Решениями Собрания депутатов </w:t>
            </w:r>
            <w:r w:rsidR="00816AF3">
              <w:rPr>
                <w:sz w:val="28"/>
                <w:szCs w:val="28"/>
              </w:rPr>
              <w:t>Обильненского</w:t>
            </w:r>
            <w:r w:rsidR="005D5F45" w:rsidRP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до 1</w:t>
            </w:r>
            <w:r w:rsidR="005D5F45" w:rsidRPr="00487CAC">
              <w:rPr>
                <w:sz w:val="28"/>
                <w:szCs w:val="28"/>
              </w:rPr>
              <w:t>5</w:t>
            </w:r>
            <w:r w:rsidRPr="00487CAC">
              <w:rPr>
                <w:sz w:val="28"/>
                <w:szCs w:val="28"/>
              </w:rPr>
              <w:t xml:space="preserve"> ию</w:t>
            </w:r>
            <w:r w:rsidR="005D5F45" w:rsidRPr="00487CAC">
              <w:rPr>
                <w:sz w:val="28"/>
                <w:szCs w:val="28"/>
              </w:rPr>
              <w:t>н</w:t>
            </w:r>
            <w:r w:rsidRPr="00487CAC">
              <w:rPr>
                <w:sz w:val="28"/>
                <w:szCs w:val="28"/>
              </w:rPr>
              <w:t xml:space="preserve">я </w:t>
            </w:r>
          </w:p>
          <w:p w:rsidR="00C32278" w:rsidRPr="00487CAC" w:rsidRDefault="00C32278" w:rsidP="00C05CE8">
            <w:pPr>
              <w:widowControl w:val="0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C32278" w:rsidRPr="00487CAC" w:rsidRDefault="005D5F45" w:rsidP="00361EEB">
            <w:pPr>
              <w:widowControl w:val="0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t>Кирпичева О.А.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оценки налогового потенциала доходов от использования имущества</w:t>
            </w:r>
          </w:p>
        </w:tc>
        <w:tc>
          <w:tcPr>
            <w:tcW w:w="1843" w:type="dxa"/>
          </w:tcPr>
          <w:p w:rsidR="002D4B72" w:rsidRPr="00487CAC" w:rsidRDefault="002D4B72" w:rsidP="002D4B72">
            <w:pPr>
              <w:pStyle w:val="ConsPlusNormal"/>
              <w:jc w:val="center"/>
            </w:pPr>
            <w:r w:rsidRPr="00487CAC">
              <w:t>до 15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  <w:r w:rsidRPr="00487CAC">
              <w:t xml:space="preserve">Ведущий специалист </w:t>
            </w:r>
            <w:r w:rsidR="00816AF3">
              <w:t>Козева С.Г.</w:t>
            </w:r>
          </w:p>
          <w:p w:rsidR="002D4B72" w:rsidRPr="00487CAC" w:rsidRDefault="002D4B72" w:rsidP="00361EEB">
            <w:pPr>
              <w:pStyle w:val="ConsPlusNormal"/>
            </w:pP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Подготовка информации по показателям и исходным данным, необходимым для расчета прогноза налоговых и неналоговых доходов</w:t>
            </w:r>
            <w:r w:rsidR="0045736E" w:rsidRPr="00487CAC">
              <w:t xml:space="preserve"> в бюджет сельского поселения:</w:t>
            </w:r>
          </w:p>
          <w:p w:rsidR="0045736E" w:rsidRPr="00487CAC" w:rsidRDefault="0045736E" w:rsidP="002D4B72">
            <w:pPr>
              <w:pStyle w:val="ConsPlusNormal"/>
            </w:pPr>
          </w:p>
          <w:p w:rsidR="0045736E" w:rsidRPr="00487CAC" w:rsidRDefault="0045736E" w:rsidP="002D4B72">
            <w:pPr>
              <w:pStyle w:val="ConsPlusNormal"/>
            </w:pPr>
            <w:r w:rsidRPr="00487CAC">
              <w:t>- показателя для оценки налогового потенциала по земельному налогу юридических лиц и физических лиц</w:t>
            </w:r>
            <w:r w:rsidR="001964C8" w:rsidRPr="00487CAC">
              <w:t>;</w:t>
            </w:r>
          </w:p>
          <w:p w:rsidR="001964C8" w:rsidRPr="00487CAC" w:rsidRDefault="001964C8" w:rsidP="002D4B72">
            <w:pPr>
              <w:pStyle w:val="ConsPlusNormal"/>
            </w:pPr>
          </w:p>
          <w:p w:rsidR="001964C8" w:rsidRPr="00487CAC" w:rsidRDefault="001964C8" w:rsidP="002D4B72">
            <w:pPr>
              <w:pStyle w:val="ConsPlusNormal"/>
            </w:pPr>
            <w:r w:rsidRPr="00487CAC">
              <w:t xml:space="preserve">- прогноз государственной пошлины, штрафов, </w:t>
            </w:r>
            <w:r w:rsidRPr="00487CAC">
              <w:lastRenderedPageBreak/>
              <w:t>поступающих в бюджет сельского поселения на 2018 год и на плановый период 2019 и 2020 годов;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lastRenderedPageBreak/>
              <w:t>до 26 июня 2017 г.</w:t>
            </w:r>
          </w:p>
        </w:tc>
        <w:tc>
          <w:tcPr>
            <w:tcW w:w="5841" w:type="dxa"/>
          </w:tcPr>
          <w:p w:rsidR="002D4B72" w:rsidRPr="00487CAC" w:rsidRDefault="002D4B72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1964C8" w:rsidP="00361EEB">
            <w:pPr>
              <w:pStyle w:val="ConsPlusNormal"/>
            </w:pPr>
          </w:p>
          <w:p w:rsidR="001964C8" w:rsidRPr="00487CAC" w:rsidRDefault="00816AF3" w:rsidP="00361EEB">
            <w:pPr>
              <w:pStyle w:val="ConsPlusNormal"/>
            </w:pPr>
            <w:r>
              <w:t>Ст.инспектор Леонидова В.М.</w:t>
            </w:r>
            <w:r w:rsidR="001964C8" w:rsidRPr="00487CAC">
              <w:t>,</w:t>
            </w: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</w:p>
          <w:p w:rsidR="001964C8" w:rsidRPr="00487CAC" w:rsidRDefault="001964C8" w:rsidP="00361EEB">
            <w:pPr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16AF3">
              <w:rPr>
                <w:sz w:val="28"/>
                <w:szCs w:val="28"/>
              </w:rPr>
              <w:lastRenderedPageBreak/>
              <w:t>Кирпичева О.А.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2D4B72" w:rsidRPr="00487CAC" w:rsidRDefault="002D4B72" w:rsidP="002D4B72">
            <w:pPr>
              <w:pStyle w:val="ConsPlusNormal"/>
            </w:pPr>
            <w:r w:rsidRPr="00487CAC">
              <w:t>Разработка прогноза социально-экономического развития поселения на 2018-2020 годы в соответствии с формами, доведенными Отделом экономического прогнозирования Администрации Азовского района</w:t>
            </w:r>
          </w:p>
        </w:tc>
        <w:tc>
          <w:tcPr>
            <w:tcW w:w="1843" w:type="dxa"/>
          </w:tcPr>
          <w:p w:rsidR="002D4B72" w:rsidRPr="00487CAC" w:rsidRDefault="001964C8" w:rsidP="001964C8">
            <w:pPr>
              <w:pStyle w:val="ConsPlusNormal"/>
              <w:jc w:val="center"/>
            </w:pPr>
            <w:r w:rsidRPr="00487CAC">
              <w:t>д</w:t>
            </w:r>
            <w:r w:rsidR="002D4B72" w:rsidRPr="00487CAC">
              <w:t>о 01</w:t>
            </w:r>
            <w:r w:rsidRPr="00487CAC">
              <w:t xml:space="preserve"> сентября </w:t>
            </w:r>
            <w:r w:rsidR="002D4B72" w:rsidRPr="00487CAC">
              <w:t>2017</w:t>
            </w:r>
            <w:r w:rsidRPr="00487CAC">
              <w:t xml:space="preserve"> г.</w:t>
            </w:r>
          </w:p>
        </w:tc>
        <w:tc>
          <w:tcPr>
            <w:tcW w:w="5841" w:type="dxa"/>
          </w:tcPr>
          <w:p w:rsidR="00816AF3" w:rsidRPr="00487CAC" w:rsidRDefault="00816AF3" w:rsidP="00816AF3">
            <w:pPr>
              <w:pStyle w:val="ConsPlusNormal"/>
            </w:pPr>
            <w:r>
              <w:t>Ст.инспектор Леонидова В.М.</w:t>
            </w:r>
          </w:p>
          <w:p w:rsidR="002D4B72" w:rsidRPr="00487CAC" w:rsidRDefault="002D4B72" w:rsidP="00361EEB">
            <w:pPr>
              <w:pStyle w:val="ConsPlusNormal"/>
            </w:pPr>
            <w:r w:rsidRPr="00487CAC">
              <w:t>.</w:t>
            </w:r>
          </w:p>
        </w:tc>
      </w:tr>
      <w:tr w:rsidR="002D4B72" w:rsidRPr="00487CAC" w:rsidTr="00487CAC">
        <w:tc>
          <w:tcPr>
            <w:tcW w:w="679" w:type="dxa"/>
          </w:tcPr>
          <w:p w:rsidR="002D4B72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2D4B72" w:rsidRPr="00487CAC" w:rsidRDefault="00EC5CD1" w:rsidP="00EC5CD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Разработка муниципальных программ поселения, предлагаемых к финансированию с 2018 года, а также внесение изменений в ранее  утвержденные муниципальные программы </w:t>
            </w:r>
            <w:r w:rsidR="00816AF3">
              <w:rPr>
                <w:kern w:val="2"/>
                <w:sz w:val="28"/>
                <w:szCs w:val="28"/>
              </w:rPr>
              <w:t>Обильненского</w:t>
            </w:r>
            <w:r w:rsidRPr="00487CA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2D4B72" w:rsidRPr="00487CAC" w:rsidRDefault="002D4B72" w:rsidP="00156F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 xml:space="preserve">до </w:t>
            </w:r>
            <w:r w:rsidR="00EC5CD1" w:rsidRPr="00487CAC">
              <w:rPr>
                <w:sz w:val="28"/>
                <w:szCs w:val="28"/>
              </w:rPr>
              <w:t>10</w:t>
            </w:r>
            <w:r w:rsidRPr="00487CAC">
              <w:rPr>
                <w:sz w:val="28"/>
                <w:szCs w:val="28"/>
              </w:rPr>
              <w:t xml:space="preserve"> </w:t>
            </w:r>
            <w:r w:rsidR="00816AF3">
              <w:rPr>
                <w:sz w:val="28"/>
                <w:szCs w:val="28"/>
              </w:rPr>
              <w:t>октября</w:t>
            </w:r>
          </w:p>
          <w:p w:rsidR="002D4B72" w:rsidRPr="00487CAC" w:rsidRDefault="002D4B72" w:rsidP="00156F73">
            <w:pPr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2017 г.</w:t>
            </w:r>
          </w:p>
        </w:tc>
        <w:tc>
          <w:tcPr>
            <w:tcW w:w="5841" w:type="dxa"/>
          </w:tcPr>
          <w:p w:rsidR="002D4B72" w:rsidRPr="00487CAC" w:rsidRDefault="00EC5CD1" w:rsidP="00361EEB">
            <w:pPr>
              <w:spacing w:line="228" w:lineRule="auto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>Ответственные исполнители по направлениям деят</w:t>
            </w:r>
            <w:r w:rsidR="00361EEB">
              <w:rPr>
                <w:kern w:val="2"/>
                <w:sz w:val="28"/>
                <w:szCs w:val="28"/>
              </w:rPr>
              <w:t>е</w:t>
            </w:r>
            <w:r w:rsidRPr="00487CAC">
              <w:rPr>
                <w:kern w:val="2"/>
                <w:sz w:val="28"/>
                <w:szCs w:val="28"/>
              </w:rPr>
              <w:t>льности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 xml:space="preserve">Подготовка постановления администрации </w:t>
            </w:r>
            <w:r w:rsidR="00816AF3">
              <w:t>Обильненского</w:t>
            </w:r>
            <w:r w:rsidRPr="00487CAC">
              <w:t xml:space="preserve"> сельского поселения «Об основных направлениях бюджетной политики и основных направлениях налоговой политики </w:t>
            </w:r>
            <w:r w:rsidR="00816AF3">
              <w:t>Обильненского</w:t>
            </w:r>
            <w:r w:rsidRPr="00487CAC">
              <w:t xml:space="preserve"> сельского поселения на 2018-2020 годы»</w:t>
            </w:r>
          </w:p>
        </w:tc>
        <w:tc>
          <w:tcPr>
            <w:tcW w:w="1843" w:type="dxa"/>
          </w:tcPr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до </w:t>
            </w:r>
            <w:r w:rsidR="00816AF3">
              <w:t>31</w:t>
            </w:r>
            <w:r w:rsidRPr="00487CAC">
              <w:t>октября</w:t>
            </w:r>
          </w:p>
          <w:p w:rsidR="00EC5CD1" w:rsidRPr="00487CAC" w:rsidRDefault="00EC5CD1" w:rsidP="00EC5CD1">
            <w:pPr>
              <w:pStyle w:val="ConsPlusNormal"/>
              <w:jc w:val="center"/>
            </w:pPr>
            <w:r w:rsidRPr="00487CAC">
              <w:t xml:space="preserve">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pStyle w:val="ConsPlusNormal"/>
            </w:pPr>
            <w:r>
              <w:t>Кирпичева О.А.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5CD1" w:rsidRPr="00487CAC" w:rsidRDefault="00EC5CD1" w:rsidP="00EC5CD1">
            <w:pPr>
              <w:pStyle w:val="ConsPlusNormal"/>
            </w:pPr>
            <w:r w:rsidRPr="00487CAC">
              <w:t>Подготовка расчетов, используемых при формировании бюджета поселения на 2018 год и плановый период 2019 и 2020 годов</w:t>
            </w:r>
          </w:p>
        </w:tc>
        <w:tc>
          <w:tcPr>
            <w:tcW w:w="1843" w:type="dxa"/>
          </w:tcPr>
          <w:p w:rsidR="00EC5CD1" w:rsidRPr="00487CAC" w:rsidRDefault="00EC5CD1" w:rsidP="00816AF3">
            <w:pPr>
              <w:pStyle w:val="ConsPlusNormal"/>
              <w:jc w:val="center"/>
            </w:pPr>
            <w:r w:rsidRPr="00487CAC">
              <w:t xml:space="preserve">до </w:t>
            </w:r>
            <w:r w:rsidR="00816AF3">
              <w:t>10</w:t>
            </w:r>
            <w:r w:rsidRPr="00487CAC">
              <w:t xml:space="preserve"> ноября 2017 г.</w:t>
            </w:r>
          </w:p>
        </w:tc>
        <w:tc>
          <w:tcPr>
            <w:tcW w:w="5841" w:type="dxa"/>
          </w:tcPr>
          <w:p w:rsidR="00EC5CD1" w:rsidRPr="00487CAC" w:rsidRDefault="00EC5CD1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pStyle w:val="ConsPlusNormal"/>
            </w:pPr>
            <w:r>
              <w:t>Кирпичева О.А.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156F73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5CD1" w:rsidRPr="00487CAC" w:rsidRDefault="00EC5CD1" w:rsidP="0056205F">
            <w:pPr>
              <w:pStyle w:val="ConsPlusNormal"/>
            </w:pPr>
            <w:r w:rsidRPr="00487CAC">
              <w:t>Сбор сведений,  о задолженности по платежам в бюджет поселения по состоянию на последнюю отчетную дату, по следующим видам налогов: земельный налог, налог на имущество физических лиц.</w:t>
            </w:r>
          </w:p>
        </w:tc>
        <w:tc>
          <w:tcPr>
            <w:tcW w:w="1843" w:type="dxa"/>
          </w:tcPr>
          <w:p w:rsidR="00EC5CD1" w:rsidRPr="00487CAC" w:rsidRDefault="00EC5CD1" w:rsidP="0056205F">
            <w:pPr>
              <w:pStyle w:val="ConsPlusNormal"/>
              <w:jc w:val="center"/>
            </w:pPr>
            <w:r w:rsidRPr="00487CAC">
              <w:t>до 01 ноября 2017 г.</w:t>
            </w:r>
          </w:p>
        </w:tc>
        <w:tc>
          <w:tcPr>
            <w:tcW w:w="5841" w:type="dxa"/>
            <w:noWrap/>
          </w:tcPr>
          <w:p w:rsidR="00EC5CD1" w:rsidRPr="00487CAC" w:rsidRDefault="00EC5CD1" w:rsidP="00361EEB">
            <w:pPr>
              <w:pStyle w:val="ConsPlusNormal"/>
            </w:pPr>
            <w:r w:rsidRPr="00487CAC">
              <w:t xml:space="preserve">Старший инспектор </w:t>
            </w:r>
            <w:r w:rsidR="00816AF3">
              <w:t>Леонидова В.М.</w:t>
            </w:r>
          </w:p>
        </w:tc>
      </w:tr>
      <w:tr w:rsidR="00EC5CD1" w:rsidRPr="00487CAC" w:rsidTr="00487CAC">
        <w:tc>
          <w:tcPr>
            <w:tcW w:w="679" w:type="dxa"/>
          </w:tcPr>
          <w:p w:rsidR="00EC5CD1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EC5CD1" w:rsidRPr="00487CAC" w:rsidRDefault="00EC5CD1" w:rsidP="00487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7CAC">
              <w:rPr>
                <w:sz w:val="28"/>
                <w:szCs w:val="28"/>
              </w:rPr>
              <w:t>Формирование электронных документов для составления проекта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на 2018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sz w:val="28"/>
                <w:szCs w:val="28"/>
              </w:rPr>
              <w:t>год</w:t>
            </w:r>
            <w:r w:rsidR="00487CAC">
              <w:rPr>
                <w:sz w:val="28"/>
                <w:szCs w:val="28"/>
              </w:rPr>
              <w:t xml:space="preserve"> </w:t>
            </w:r>
            <w:r w:rsidRPr="00487CAC">
              <w:rPr>
                <w:rFonts w:eastAsia="Calibri"/>
                <w:sz w:val="28"/>
                <w:szCs w:val="28"/>
                <w:lang w:eastAsia="en-US"/>
              </w:rPr>
              <w:t>и на плановый период 2019 и 2020 годов</w:t>
            </w:r>
            <w:r w:rsidRPr="00487CAC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</w:t>
            </w:r>
            <w:r w:rsidRPr="00487CAC">
              <w:rPr>
                <w:sz w:val="28"/>
                <w:szCs w:val="28"/>
              </w:rPr>
              <w:lastRenderedPageBreak/>
              <w:t xml:space="preserve">общественными финансами в Ростовской области с приложением обоснований бюджетных ассигнований по формам, установленным </w:t>
            </w:r>
            <w:r w:rsidR="00487CAC">
              <w:rPr>
                <w:sz w:val="28"/>
                <w:szCs w:val="28"/>
              </w:rPr>
              <w:t xml:space="preserve">постановлением администрации </w:t>
            </w:r>
            <w:r w:rsidR="00816AF3">
              <w:rPr>
                <w:sz w:val="28"/>
                <w:szCs w:val="28"/>
              </w:rPr>
              <w:t>Обильненского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  <w:r w:rsidRPr="00487CAC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</w:t>
            </w:r>
            <w:r w:rsidR="00487CA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EC5CD1" w:rsidRPr="00487CAC" w:rsidRDefault="00EC5CD1" w:rsidP="00C05CE8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30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 w:rsidR="00487CAC"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EC5CD1" w:rsidRPr="00487CAC" w:rsidRDefault="00EC5CD1" w:rsidP="00C05C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EC5CD1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816AF3">
              <w:t>Обильненского</w:t>
            </w:r>
            <w:r w:rsidRPr="00487CAC">
              <w:t xml:space="preserve"> сельского поселения на 201</w:t>
            </w:r>
            <w:r>
              <w:t>8</w:t>
            </w:r>
            <w:r w:rsidRPr="00487CAC">
              <w:t xml:space="preserve"> год </w:t>
            </w:r>
            <w:r>
              <w:t xml:space="preserve">и плановый период 2019 </w:t>
            </w:r>
            <w:r w:rsidRPr="00487CAC">
              <w:t>и 20</w:t>
            </w:r>
            <w:r>
              <w:t>20</w:t>
            </w:r>
            <w:r w:rsidRPr="00487CAC">
              <w:t xml:space="preserve"> годов</w:t>
            </w:r>
          </w:p>
        </w:tc>
        <w:tc>
          <w:tcPr>
            <w:tcW w:w="1843" w:type="dxa"/>
          </w:tcPr>
          <w:p w:rsidR="00487CAC" w:rsidRPr="00487CAC" w:rsidRDefault="00487CAC" w:rsidP="0056205F">
            <w:pPr>
              <w:jc w:val="center"/>
              <w:rPr>
                <w:kern w:val="2"/>
                <w:sz w:val="28"/>
                <w:szCs w:val="28"/>
              </w:rPr>
            </w:pPr>
            <w:r w:rsidRPr="00487CAC">
              <w:rPr>
                <w:kern w:val="2"/>
                <w:sz w:val="28"/>
                <w:szCs w:val="28"/>
              </w:rPr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30</w:t>
            </w:r>
            <w:r w:rsidRPr="00487CA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487CAC">
              <w:rPr>
                <w:kern w:val="2"/>
                <w:sz w:val="28"/>
                <w:szCs w:val="28"/>
              </w:rPr>
              <w:t xml:space="preserve"> 2017 г.</w:t>
            </w:r>
          </w:p>
          <w:p w:rsidR="00487CAC" w:rsidRPr="00487CAC" w:rsidRDefault="00487CAC" w:rsidP="005620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487CAC" w:rsidRPr="00487CAC" w:rsidRDefault="00487CAC" w:rsidP="00487CAC">
            <w:pPr>
              <w:pStyle w:val="ConsPlusNormal"/>
            </w:pPr>
            <w:r w:rsidRPr="00487CAC">
              <w:t xml:space="preserve">Разработка проекта бюджетного прогноза </w:t>
            </w:r>
            <w:r w:rsidR="00816AF3">
              <w:t>Обильненского</w:t>
            </w:r>
            <w:r w:rsidRPr="00487CAC">
              <w:t xml:space="preserve"> сельского поселения на долгосрочный период на основе параметров прогноза социально-экономического развития </w:t>
            </w:r>
            <w:r w:rsidR="00816AF3">
              <w:t>Обильненского</w:t>
            </w:r>
            <w:r w:rsidRPr="00487CAC">
              <w:t xml:space="preserve"> сельского поселения на период</w:t>
            </w:r>
            <w:r>
              <w:t xml:space="preserve"> 2018 – 2024г.г.</w:t>
            </w:r>
          </w:p>
        </w:tc>
        <w:tc>
          <w:tcPr>
            <w:tcW w:w="1843" w:type="dxa"/>
          </w:tcPr>
          <w:p w:rsidR="00487CAC" w:rsidRDefault="00487CAC" w:rsidP="00816AF3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816AF3">
              <w:rPr>
                <w:kern w:val="2"/>
                <w:sz w:val="28"/>
                <w:szCs w:val="28"/>
              </w:rPr>
              <w:t>5</w:t>
            </w:r>
            <w:r w:rsidRPr="009D0667">
              <w:rPr>
                <w:kern w:val="2"/>
                <w:sz w:val="28"/>
                <w:szCs w:val="28"/>
              </w:rPr>
              <w:t xml:space="preserve"> ноября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  <w:tr w:rsidR="00487CAC" w:rsidRPr="00487CAC" w:rsidTr="00487CAC">
        <w:tc>
          <w:tcPr>
            <w:tcW w:w="679" w:type="dxa"/>
          </w:tcPr>
          <w:p w:rsidR="00487CAC" w:rsidRPr="00487CAC" w:rsidRDefault="00487CAC" w:rsidP="00C05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487CAC" w:rsidRPr="00487CAC" w:rsidRDefault="00487CAC" w:rsidP="0056205F">
            <w:pPr>
              <w:pStyle w:val="ConsPlusNormal"/>
            </w:pPr>
            <w:r w:rsidRPr="00487CAC">
              <w:t xml:space="preserve">Представление  Собранию депутатов поселения: проекта Решения </w:t>
            </w:r>
            <w:r>
              <w:t xml:space="preserve">Собрания депутатов </w:t>
            </w:r>
            <w:r w:rsidR="00816AF3">
              <w:t>Обильненского</w:t>
            </w:r>
            <w:r>
              <w:t xml:space="preserve"> сельского поселения  </w:t>
            </w:r>
            <w:r w:rsidRPr="00487CAC">
              <w:t xml:space="preserve">“О бюджете </w:t>
            </w:r>
            <w:r w:rsidR="00816AF3">
              <w:t>Обильненского</w:t>
            </w:r>
            <w:r w:rsidRPr="00487CAC">
              <w:t xml:space="preserve"> сельского поселения</w:t>
            </w:r>
            <w:r>
              <w:t xml:space="preserve"> Азовского района</w:t>
            </w:r>
            <w:r w:rsidRPr="00487CAC">
              <w:t xml:space="preserve"> на 201</w:t>
            </w:r>
            <w:r>
              <w:t>8</w:t>
            </w:r>
            <w:r w:rsidRPr="00487CAC">
              <w:t xml:space="preserve"> год и плановый период 201</w:t>
            </w:r>
            <w:r>
              <w:t>9-2020</w:t>
            </w:r>
            <w:r w:rsidRPr="00487CAC">
              <w:t xml:space="preserve"> годы»</w:t>
            </w:r>
            <w:r w:rsidR="00361EEB">
              <w:t>.</w:t>
            </w:r>
          </w:p>
          <w:p w:rsidR="00487CAC" w:rsidRPr="00487CAC" w:rsidRDefault="00487CAC" w:rsidP="0056205F">
            <w:pPr>
              <w:pStyle w:val="ConsPlusNormal"/>
            </w:pPr>
          </w:p>
        </w:tc>
        <w:tc>
          <w:tcPr>
            <w:tcW w:w="1843" w:type="dxa"/>
          </w:tcPr>
          <w:p w:rsidR="00487CAC" w:rsidRDefault="00487CAC" w:rsidP="00816AF3">
            <w:pPr>
              <w:jc w:val="center"/>
            </w:pPr>
            <w:r w:rsidRPr="009D0667">
              <w:rPr>
                <w:kern w:val="2"/>
                <w:sz w:val="28"/>
                <w:szCs w:val="28"/>
              </w:rPr>
              <w:t xml:space="preserve">до </w:t>
            </w:r>
            <w:r w:rsidR="00816AF3">
              <w:rPr>
                <w:kern w:val="2"/>
                <w:sz w:val="28"/>
                <w:szCs w:val="28"/>
              </w:rPr>
              <w:t>01декабря</w:t>
            </w:r>
            <w:r w:rsidRPr="009D0667">
              <w:rPr>
                <w:kern w:val="2"/>
                <w:sz w:val="28"/>
                <w:szCs w:val="28"/>
              </w:rPr>
              <w:t xml:space="preserve"> 2017 г.</w:t>
            </w:r>
          </w:p>
        </w:tc>
        <w:tc>
          <w:tcPr>
            <w:tcW w:w="5841" w:type="dxa"/>
          </w:tcPr>
          <w:p w:rsidR="00487CAC" w:rsidRPr="00487CAC" w:rsidRDefault="00487CAC" w:rsidP="00361EEB">
            <w:pPr>
              <w:pStyle w:val="ConsPlusNormal"/>
            </w:pPr>
            <w:r w:rsidRPr="00487CAC">
              <w:t>Заведующий сектором экономики и финансов</w:t>
            </w:r>
          </w:p>
          <w:p w:rsidR="00487CAC" w:rsidRPr="00487CAC" w:rsidRDefault="00816AF3" w:rsidP="00361EEB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Кирпичева О.А.</w:t>
            </w:r>
          </w:p>
        </w:tc>
      </w:tr>
    </w:tbl>
    <w:p w:rsidR="00A47696" w:rsidRDefault="00A47696" w:rsidP="00A47696">
      <w:pPr>
        <w:rPr>
          <w:sz w:val="28"/>
        </w:rPr>
      </w:pPr>
    </w:p>
    <w:p w:rsidR="00487CAC" w:rsidRPr="00C32278" w:rsidRDefault="00487CAC" w:rsidP="00487CAC">
      <w:pPr>
        <w:spacing w:line="216" w:lineRule="auto"/>
        <w:jc w:val="both"/>
        <w:rPr>
          <w:kern w:val="2"/>
          <w:sz w:val="28"/>
          <w:szCs w:val="28"/>
        </w:rPr>
      </w:pPr>
    </w:p>
    <w:p w:rsidR="00487CAC" w:rsidRDefault="00487CAC" w:rsidP="002500A9">
      <w:pPr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C05CE8" w:rsidRDefault="00C05CE8" w:rsidP="00A47696">
      <w:pPr>
        <w:rPr>
          <w:sz w:val="28"/>
        </w:rPr>
      </w:pPr>
    </w:p>
    <w:sectPr w:rsidR="00C05CE8" w:rsidSect="00E701BE">
      <w:footerReference w:type="even" r:id="rId7"/>
      <w:footerReference w:type="default" r:id="rId8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B0" w:rsidRDefault="002D32B0">
      <w:r>
        <w:separator/>
      </w:r>
    </w:p>
  </w:endnote>
  <w:endnote w:type="continuationSeparator" w:id="0">
    <w:p w:rsidR="002D32B0" w:rsidRDefault="002D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E9257C" w:rsidP="00E701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0A9">
      <w:rPr>
        <w:rStyle w:val="a8"/>
        <w:noProof/>
      </w:rPr>
      <w:t>1</w:t>
    </w:r>
    <w:r>
      <w:rPr>
        <w:rStyle w:val="a8"/>
      </w:rPr>
      <w:fldChar w:fldCharType="end"/>
    </w:r>
  </w:p>
  <w:p w:rsidR="00A17BBF" w:rsidRDefault="00A17BBF">
    <w:pPr>
      <w:pStyle w:val="a5"/>
    </w:pPr>
  </w:p>
  <w:p w:rsidR="00A17BBF" w:rsidRPr="00E701BE" w:rsidRDefault="00A17BBF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E925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2A42" w:rsidRDefault="00322A4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42" w:rsidRDefault="00E9257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22A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00A9">
      <w:rPr>
        <w:rStyle w:val="a8"/>
        <w:noProof/>
      </w:rPr>
      <w:t>4</w:t>
    </w:r>
    <w:r>
      <w:rPr>
        <w:rStyle w:val="a8"/>
      </w:rPr>
      <w:fldChar w:fldCharType="end"/>
    </w:r>
  </w:p>
  <w:p w:rsidR="00322A42" w:rsidRPr="00E701BE" w:rsidRDefault="00322A4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B0" w:rsidRDefault="002D32B0">
      <w:r>
        <w:separator/>
      </w:r>
    </w:p>
  </w:footnote>
  <w:footnote w:type="continuationSeparator" w:id="0">
    <w:p w:rsidR="002D32B0" w:rsidRDefault="002D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78"/>
    <w:rsid w:val="00036EE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2905"/>
    <w:rsid w:val="00153B21"/>
    <w:rsid w:val="00156F73"/>
    <w:rsid w:val="001964C8"/>
    <w:rsid w:val="001B2D1C"/>
    <w:rsid w:val="001C1D98"/>
    <w:rsid w:val="001D2690"/>
    <w:rsid w:val="001D5D66"/>
    <w:rsid w:val="001E3590"/>
    <w:rsid w:val="001F4BE3"/>
    <w:rsid w:val="001F6D02"/>
    <w:rsid w:val="002500A9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32B0"/>
    <w:rsid w:val="002D4B72"/>
    <w:rsid w:val="002E65D5"/>
    <w:rsid w:val="002F09B9"/>
    <w:rsid w:val="002F63E3"/>
    <w:rsid w:val="002F74D7"/>
    <w:rsid w:val="0030124B"/>
    <w:rsid w:val="00313D3A"/>
    <w:rsid w:val="00322A42"/>
    <w:rsid w:val="00341FC1"/>
    <w:rsid w:val="00361EEB"/>
    <w:rsid w:val="0037040B"/>
    <w:rsid w:val="00374795"/>
    <w:rsid w:val="00380EF9"/>
    <w:rsid w:val="003921D8"/>
    <w:rsid w:val="003B2193"/>
    <w:rsid w:val="00407B71"/>
    <w:rsid w:val="00425061"/>
    <w:rsid w:val="0043686A"/>
    <w:rsid w:val="00441069"/>
    <w:rsid w:val="00444636"/>
    <w:rsid w:val="00453715"/>
    <w:rsid w:val="00453869"/>
    <w:rsid w:val="0045736E"/>
    <w:rsid w:val="004711EC"/>
    <w:rsid w:val="00480BC7"/>
    <w:rsid w:val="004871AA"/>
    <w:rsid w:val="00487CAC"/>
    <w:rsid w:val="004B6A5C"/>
    <w:rsid w:val="004E78FD"/>
    <w:rsid w:val="004F7011"/>
    <w:rsid w:val="00515D9C"/>
    <w:rsid w:val="00531FBD"/>
    <w:rsid w:val="0053366A"/>
    <w:rsid w:val="0056014B"/>
    <w:rsid w:val="00587BF6"/>
    <w:rsid w:val="005C2C66"/>
    <w:rsid w:val="005C5FF3"/>
    <w:rsid w:val="005D5F45"/>
    <w:rsid w:val="00611679"/>
    <w:rsid w:val="00613D7D"/>
    <w:rsid w:val="0062697F"/>
    <w:rsid w:val="006564DB"/>
    <w:rsid w:val="00660EE3"/>
    <w:rsid w:val="00676B57"/>
    <w:rsid w:val="0068464B"/>
    <w:rsid w:val="006E6DF1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16AF3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278CB"/>
    <w:rsid w:val="00947FCC"/>
    <w:rsid w:val="00985A10"/>
    <w:rsid w:val="00A061D7"/>
    <w:rsid w:val="00A17BBF"/>
    <w:rsid w:val="00A30E81"/>
    <w:rsid w:val="00A34804"/>
    <w:rsid w:val="00A47696"/>
    <w:rsid w:val="00A578DD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CE8"/>
    <w:rsid w:val="00C11FDF"/>
    <w:rsid w:val="00C32278"/>
    <w:rsid w:val="00C572C4"/>
    <w:rsid w:val="00C731BB"/>
    <w:rsid w:val="00CA151C"/>
    <w:rsid w:val="00CB1900"/>
    <w:rsid w:val="00CB43C1"/>
    <w:rsid w:val="00CD077D"/>
    <w:rsid w:val="00CD40CF"/>
    <w:rsid w:val="00CE5183"/>
    <w:rsid w:val="00CE54DF"/>
    <w:rsid w:val="00D00358"/>
    <w:rsid w:val="00D00922"/>
    <w:rsid w:val="00D13E83"/>
    <w:rsid w:val="00D2339E"/>
    <w:rsid w:val="00D73323"/>
    <w:rsid w:val="00DB4D6B"/>
    <w:rsid w:val="00DC2302"/>
    <w:rsid w:val="00DE0592"/>
    <w:rsid w:val="00DE50C1"/>
    <w:rsid w:val="00E04378"/>
    <w:rsid w:val="00E138E0"/>
    <w:rsid w:val="00E3132E"/>
    <w:rsid w:val="00E36EA0"/>
    <w:rsid w:val="00E61F30"/>
    <w:rsid w:val="00E657E1"/>
    <w:rsid w:val="00E67DF0"/>
    <w:rsid w:val="00E701BE"/>
    <w:rsid w:val="00E7274C"/>
    <w:rsid w:val="00E74E00"/>
    <w:rsid w:val="00E75C57"/>
    <w:rsid w:val="00E76A4E"/>
    <w:rsid w:val="00E86F85"/>
    <w:rsid w:val="00E9257C"/>
    <w:rsid w:val="00E9626F"/>
    <w:rsid w:val="00EA6DE5"/>
    <w:rsid w:val="00EC40AD"/>
    <w:rsid w:val="00EC5CD1"/>
    <w:rsid w:val="00ED72D3"/>
    <w:rsid w:val="00EF29AB"/>
    <w:rsid w:val="00EF56AF"/>
    <w:rsid w:val="00F02C40"/>
    <w:rsid w:val="00F24917"/>
    <w:rsid w:val="00F30D40"/>
    <w:rsid w:val="00F410DF"/>
    <w:rsid w:val="00F63E8D"/>
    <w:rsid w:val="00F8225E"/>
    <w:rsid w:val="00F86418"/>
    <w:rsid w:val="00F9297B"/>
    <w:rsid w:val="00FA6611"/>
    <w:rsid w:val="00FA6795"/>
    <w:rsid w:val="00FB1837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D66"/>
  </w:style>
  <w:style w:type="paragraph" w:styleId="1">
    <w:name w:val="heading 1"/>
    <w:basedOn w:val="a"/>
    <w:next w:val="a"/>
    <w:qFormat/>
    <w:rsid w:val="001D5D6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5D66"/>
    <w:rPr>
      <w:sz w:val="28"/>
    </w:rPr>
  </w:style>
  <w:style w:type="paragraph" w:styleId="a4">
    <w:name w:val="Body Text Indent"/>
    <w:basedOn w:val="a"/>
    <w:rsid w:val="001D5D6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D5D6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D5D6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D5D6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5D66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  <w:style w:type="paragraph" w:customStyle="1" w:styleId="ConsPlusNormal">
    <w:name w:val="ConsPlusNormal"/>
    <w:uiPriority w:val="99"/>
    <w:rsid w:val="005D5F45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Title"/>
    <w:basedOn w:val="a"/>
    <w:link w:val="ac"/>
    <w:qFormat/>
    <w:rsid w:val="00361EEB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361EEB"/>
    <w:rPr>
      <w:sz w:val="28"/>
      <w:szCs w:val="24"/>
    </w:rPr>
  </w:style>
  <w:style w:type="paragraph" w:styleId="ad">
    <w:name w:val="Subtitle"/>
    <w:basedOn w:val="a"/>
    <w:link w:val="ae"/>
    <w:qFormat/>
    <w:rsid w:val="00361EEB"/>
    <w:pPr>
      <w:jc w:val="center"/>
    </w:pPr>
    <w:rPr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361EEB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32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Olga</cp:lastModifiedBy>
  <cp:revision>4</cp:revision>
  <cp:lastPrinted>2017-06-23T11:38:00Z</cp:lastPrinted>
  <dcterms:created xsi:type="dcterms:W3CDTF">2017-11-01T12:19:00Z</dcterms:created>
  <dcterms:modified xsi:type="dcterms:W3CDTF">2018-02-20T13:33:00Z</dcterms:modified>
</cp:coreProperties>
</file>