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C0" w:rsidRPr="008A70C0" w:rsidRDefault="008A70C0" w:rsidP="008A70C0">
      <w:pPr>
        <w:widowControl/>
        <w:jc w:val="center"/>
        <w:rPr>
          <w:rFonts w:ascii="Times New Roman" w:eastAsia="Times New Roman" w:hAnsi="Times New Roman" w:cs="Times New Roman"/>
          <w:b/>
          <w:spacing w:val="-3"/>
          <w:kern w:val="16"/>
          <w:sz w:val="36"/>
          <w:szCs w:val="36"/>
          <w:lang w:bidi="ar-SA"/>
        </w:rPr>
      </w:pPr>
      <w:r w:rsidRPr="008A70C0">
        <w:rPr>
          <w:rFonts w:ascii="Times New Roman" w:eastAsia="Times New Roman" w:hAnsi="Times New Roman" w:cs="Times New Roman"/>
          <w:b/>
          <w:spacing w:val="-3"/>
          <w:kern w:val="16"/>
          <w:sz w:val="36"/>
          <w:szCs w:val="36"/>
          <w:lang w:bidi="ar-SA"/>
        </w:rPr>
        <w:t>РОСТОВСКАЯ ОБЛАСТЬ</w:t>
      </w:r>
    </w:p>
    <w:p w:rsidR="008A70C0" w:rsidRPr="008A70C0" w:rsidRDefault="008A70C0" w:rsidP="008A70C0">
      <w:pPr>
        <w:widowControl/>
        <w:jc w:val="center"/>
        <w:rPr>
          <w:rFonts w:ascii="Times New Roman" w:eastAsia="Times New Roman" w:hAnsi="Times New Roman" w:cs="Times New Roman"/>
          <w:b/>
          <w:spacing w:val="-3"/>
          <w:kern w:val="16"/>
          <w:sz w:val="36"/>
          <w:szCs w:val="36"/>
          <w:lang w:bidi="ar-SA"/>
        </w:rPr>
      </w:pPr>
      <w:r w:rsidRPr="008A70C0">
        <w:rPr>
          <w:rFonts w:ascii="Times New Roman" w:eastAsia="Times New Roman" w:hAnsi="Times New Roman" w:cs="Times New Roman"/>
          <w:b/>
          <w:spacing w:val="-3"/>
          <w:kern w:val="16"/>
          <w:sz w:val="36"/>
          <w:szCs w:val="36"/>
          <w:lang w:bidi="ar-SA"/>
        </w:rPr>
        <w:t>АЗОВСКИЙ РАЙОН</w:t>
      </w:r>
    </w:p>
    <w:p w:rsidR="008A70C0" w:rsidRPr="008A70C0" w:rsidRDefault="008A70C0" w:rsidP="008A70C0">
      <w:pPr>
        <w:widowControl/>
        <w:jc w:val="center"/>
        <w:rPr>
          <w:rFonts w:ascii="Times New Roman" w:eastAsia="Times New Roman" w:hAnsi="Times New Roman" w:cs="Times New Roman"/>
          <w:b/>
          <w:spacing w:val="-3"/>
          <w:kern w:val="16"/>
          <w:sz w:val="36"/>
          <w:szCs w:val="36"/>
          <w:lang w:bidi="ar-SA"/>
        </w:rPr>
      </w:pPr>
      <w:r w:rsidRPr="008A70C0">
        <w:rPr>
          <w:rFonts w:ascii="Times New Roman" w:eastAsia="Times New Roman" w:hAnsi="Times New Roman" w:cs="Times New Roman"/>
          <w:b/>
          <w:spacing w:val="-3"/>
          <w:kern w:val="16"/>
          <w:sz w:val="36"/>
          <w:szCs w:val="36"/>
          <w:lang w:bidi="ar-SA"/>
        </w:rPr>
        <w:t>СОБРАНИЕ ДЕПУТАТОВ</w:t>
      </w:r>
      <w:r w:rsidRPr="008A70C0">
        <w:rPr>
          <w:rFonts w:ascii="Times New Roman" w:eastAsia="Times New Roman" w:hAnsi="Times New Roman" w:cs="Times New Roman"/>
          <w:b/>
          <w:spacing w:val="-3"/>
          <w:kern w:val="16"/>
          <w:sz w:val="36"/>
          <w:szCs w:val="36"/>
          <w:lang w:bidi="ar-SA"/>
        </w:rPr>
        <w:br/>
        <w:t>ОБИЛЬНЕНСКОГО СЕЛЬСКОГО ПОСЕЛЕНИЯ</w:t>
      </w:r>
    </w:p>
    <w:p w:rsidR="008A70C0" w:rsidRPr="008A70C0" w:rsidRDefault="008A70C0" w:rsidP="008A70C0">
      <w:pPr>
        <w:widowControl/>
        <w:jc w:val="center"/>
        <w:rPr>
          <w:rFonts w:ascii="Times New Roman" w:eastAsia="Times New Roman" w:hAnsi="Times New Roman" w:cs="Times New Roman"/>
          <w:b/>
          <w:color w:val="auto"/>
          <w:sz w:val="36"/>
          <w:szCs w:val="36"/>
          <w:lang w:bidi="ar-SA"/>
        </w:rPr>
      </w:pPr>
      <w:r w:rsidRPr="008A70C0">
        <w:rPr>
          <w:rFonts w:ascii="Times New Roman" w:eastAsia="Times New Roman" w:hAnsi="Times New Roman" w:cs="Times New Roman"/>
          <w:b/>
          <w:color w:val="auto"/>
          <w:sz w:val="36"/>
          <w:szCs w:val="36"/>
          <w:lang w:bidi="ar-SA"/>
        </w:rPr>
        <w:t>ПЯТЫЙ СОЗЫВ</w:t>
      </w:r>
    </w:p>
    <w:p w:rsidR="008A70C0" w:rsidRPr="008A70C0" w:rsidRDefault="008A70C0" w:rsidP="008A70C0">
      <w:pPr>
        <w:widowControl/>
        <w:jc w:val="center"/>
        <w:rPr>
          <w:rFonts w:ascii="Times New Roman" w:eastAsia="Times New Roman" w:hAnsi="Times New Roman" w:cs="Times New Roman"/>
          <w:b/>
          <w:color w:val="auto"/>
          <w:sz w:val="36"/>
          <w:szCs w:val="36"/>
          <w:lang w:bidi="ar-SA"/>
        </w:rPr>
      </w:pPr>
    </w:p>
    <w:p w:rsidR="008A70C0" w:rsidRPr="008A70C0" w:rsidRDefault="008A70C0" w:rsidP="008A70C0">
      <w:pPr>
        <w:widowControl/>
        <w:jc w:val="center"/>
        <w:rPr>
          <w:rFonts w:ascii="Times New Roman" w:eastAsia="Times New Roman" w:hAnsi="Times New Roman" w:cs="Times New Roman"/>
          <w:b/>
          <w:color w:val="auto"/>
          <w:sz w:val="28"/>
          <w:szCs w:val="28"/>
          <w:lang w:bidi="ar-SA"/>
        </w:rPr>
      </w:pPr>
      <w:r w:rsidRPr="008A70C0">
        <w:rPr>
          <w:rFonts w:ascii="Times New Roman" w:eastAsia="Times New Roman" w:hAnsi="Times New Roman" w:cs="Times New Roman"/>
          <w:b/>
          <w:color w:val="auto"/>
          <w:sz w:val="28"/>
          <w:szCs w:val="28"/>
          <w:lang w:bidi="ar-SA"/>
        </w:rPr>
        <w:t>РЕШЕНИЕ</w:t>
      </w:r>
    </w:p>
    <w:p w:rsidR="008A70C0" w:rsidRPr="008A70C0" w:rsidRDefault="008A70C0" w:rsidP="008A70C0">
      <w:pPr>
        <w:widowControl/>
        <w:jc w:val="center"/>
        <w:rPr>
          <w:rFonts w:ascii="Times New Roman" w:eastAsia="Times New Roman" w:hAnsi="Times New Roman" w:cs="Times New Roman"/>
          <w:color w:val="auto"/>
          <w:sz w:val="28"/>
          <w:szCs w:val="28"/>
          <w:lang w:bidi="ar-SA"/>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394"/>
        <w:gridCol w:w="3407"/>
      </w:tblGrid>
      <w:tr w:rsidR="008A70C0" w:rsidRPr="008A70C0" w:rsidTr="008A70C0">
        <w:tc>
          <w:tcPr>
            <w:tcW w:w="3436" w:type="dxa"/>
          </w:tcPr>
          <w:p w:rsidR="008A70C0" w:rsidRPr="008A70C0" w:rsidRDefault="00A35AC3" w:rsidP="006374C8">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2</w:t>
            </w:r>
            <w:r w:rsidR="006374C8">
              <w:rPr>
                <w:rFonts w:ascii="Times New Roman" w:eastAsia="Times New Roman" w:hAnsi="Times New Roman" w:cs="Times New Roman"/>
                <w:b/>
                <w:color w:val="auto"/>
                <w:sz w:val="28"/>
                <w:szCs w:val="28"/>
                <w:lang w:bidi="ar-SA"/>
              </w:rPr>
              <w:t>1</w:t>
            </w:r>
            <w:r>
              <w:rPr>
                <w:rFonts w:ascii="Times New Roman" w:eastAsia="Times New Roman" w:hAnsi="Times New Roman" w:cs="Times New Roman"/>
                <w:b/>
                <w:color w:val="auto"/>
                <w:sz w:val="28"/>
                <w:szCs w:val="28"/>
                <w:lang w:bidi="ar-SA"/>
              </w:rPr>
              <w:t xml:space="preserve"> декабря</w:t>
            </w:r>
            <w:r w:rsidR="008A70C0" w:rsidRPr="008A70C0">
              <w:rPr>
                <w:rFonts w:ascii="Times New Roman" w:eastAsia="Times New Roman" w:hAnsi="Times New Roman" w:cs="Times New Roman"/>
                <w:b/>
                <w:color w:val="auto"/>
                <w:sz w:val="28"/>
                <w:szCs w:val="28"/>
                <w:lang w:bidi="ar-SA"/>
              </w:rPr>
              <w:t xml:space="preserve"> 202</w:t>
            </w:r>
            <w:r w:rsidR="007A4756">
              <w:rPr>
                <w:rFonts w:ascii="Times New Roman" w:eastAsia="Times New Roman" w:hAnsi="Times New Roman" w:cs="Times New Roman"/>
                <w:b/>
                <w:color w:val="auto"/>
                <w:sz w:val="28"/>
                <w:szCs w:val="28"/>
                <w:lang w:bidi="ar-SA"/>
              </w:rPr>
              <w:t>2</w:t>
            </w:r>
            <w:r w:rsidR="008A70C0" w:rsidRPr="008A70C0">
              <w:rPr>
                <w:rFonts w:ascii="Times New Roman" w:eastAsia="Times New Roman" w:hAnsi="Times New Roman" w:cs="Times New Roman"/>
                <w:b/>
                <w:color w:val="auto"/>
                <w:sz w:val="28"/>
                <w:szCs w:val="28"/>
                <w:lang w:bidi="ar-SA"/>
              </w:rPr>
              <w:t xml:space="preserve"> года</w:t>
            </w:r>
          </w:p>
        </w:tc>
        <w:tc>
          <w:tcPr>
            <w:tcW w:w="3436" w:type="dxa"/>
          </w:tcPr>
          <w:p w:rsidR="008A70C0" w:rsidRPr="008A70C0" w:rsidRDefault="008A70C0" w:rsidP="00543BB0">
            <w:pPr>
              <w:widowControl/>
              <w:jc w:val="center"/>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b/>
                <w:color w:val="auto"/>
                <w:sz w:val="28"/>
                <w:szCs w:val="28"/>
                <w:lang w:bidi="ar-SA"/>
              </w:rPr>
              <w:t xml:space="preserve">№ </w:t>
            </w:r>
            <w:r w:rsidR="00543BB0">
              <w:rPr>
                <w:rFonts w:ascii="Times New Roman" w:eastAsia="Times New Roman" w:hAnsi="Times New Roman" w:cs="Times New Roman"/>
                <w:b/>
                <w:color w:val="auto"/>
                <w:sz w:val="28"/>
                <w:szCs w:val="28"/>
                <w:lang w:bidi="ar-SA"/>
              </w:rPr>
              <w:t>40</w:t>
            </w:r>
          </w:p>
        </w:tc>
        <w:tc>
          <w:tcPr>
            <w:tcW w:w="3436" w:type="dxa"/>
          </w:tcPr>
          <w:p w:rsidR="008A70C0" w:rsidRPr="008A70C0" w:rsidRDefault="008A70C0" w:rsidP="008A70C0">
            <w:pPr>
              <w:widowControl/>
              <w:jc w:val="right"/>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b/>
                <w:color w:val="auto"/>
                <w:sz w:val="28"/>
                <w:szCs w:val="28"/>
                <w:lang w:bidi="ar-SA"/>
              </w:rPr>
              <w:t>п. Овощной</w:t>
            </w:r>
          </w:p>
        </w:tc>
      </w:tr>
    </w:tbl>
    <w:p w:rsidR="008A70C0" w:rsidRPr="008A70C0" w:rsidRDefault="008A70C0" w:rsidP="008A70C0">
      <w:pPr>
        <w:widowControl/>
        <w:suppressAutoHyphens/>
        <w:autoSpaceDE w:val="0"/>
        <w:ind w:firstLine="540"/>
        <w:jc w:val="center"/>
        <w:rPr>
          <w:rFonts w:ascii="Times New Roman" w:eastAsia="Times New Roman" w:hAnsi="Times New Roman" w:cs="Arial"/>
          <w:bCs/>
          <w:color w:val="auto"/>
          <w:sz w:val="28"/>
          <w:szCs w:val="28"/>
          <w:lang w:eastAsia="ar-SA" w:bidi="ar-SA"/>
        </w:rPr>
      </w:pPr>
    </w:p>
    <w:p w:rsidR="00AC0F2A" w:rsidRDefault="00AC0F2A" w:rsidP="00AC0F2A">
      <w:pPr>
        <w:ind w:right="496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w:t>
      </w:r>
    </w:p>
    <w:p w:rsidR="00AC0F2A" w:rsidRDefault="00AC0F2A" w:rsidP="00AC0F2A">
      <w:pPr>
        <w:ind w:right="496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 санитарного содержания территории</w:t>
      </w:r>
    </w:p>
    <w:p w:rsidR="008A70C0" w:rsidRPr="008A70C0" w:rsidRDefault="00AC0F2A" w:rsidP="00AC0F2A">
      <w:pPr>
        <w:tabs>
          <w:tab w:val="left" w:pos="7440"/>
        </w:tabs>
        <w:suppressAutoHyphens/>
        <w:autoSpaceDE w:val="0"/>
        <w:ind w:right="4960"/>
        <w:jc w:val="both"/>
        <w:rPr>
          <w:rFonts w:ascii="Times New Roman" w:eastAsia="Times New Roman" w:hAnsi="Times New Roman" w:cs="Times New Roman"/>
          <w:spacing w:val="-1"/>
          <w:sz w:val="28"/>
          <w:szCs w:val="28"/>
          <w:lang w:bidi="ar-SA"/>
        </w:rPr>
      </w:pPr>
      <w:r>
        <w:rPr>
          <w:rFonts w:ascii="Times New Roman" w:hAnsi="Times New Roman" w:cs="Times New Roman"/>
          <w:bCs/>
          <w:color w:val="000000" w:themeColor="text1"/>
          <w:sz w:val="28"/>
          <w:szCs w:val="28"/>
        </w:rPr>
        <w:t>Обильненского сельского поселения Ростовской области»</w:t>
      </w:r>
    </w:p>
    <w:p w:rsidR="008A70C0" w:rsidRDefault="008A70C0" w:rsidP="008A70C0">
      <w:pPr>
        <w:widowControl/>
        <w:autoSpaceDE w:val="0"/>
        <w:autoSpaceDN w:val="0"/>
        <w:adjustRightInd w:val="0"/>
        <w:jc w:val="both"/>
        <w:rPr>
          <w:rFonts w:ascii="Times New Roman" w:eastAsia="Times New Roman" w:hAnsi="Times New Roman" w:cs="Times New Roman"/>
          <w:bCs/>
          <w:color w:val="auto"/>
          <w:sz w:val="28"/>
          <w:szCs w:val="28"/>
          <w:lang w:bidi="ar-SA"/>
        </w:rPr>
      </w:pPr>
    </w:p>
    <w:p w:rsidR="007646C1" w:rsidRPr="008A70C0" w:rsidRDefault="007646C1" w:rsidP="008A70C0">
      <w:pPr>
        <w:widowControl/>
        <w:autoSpaceDE w:val="0"/>
        <w:autoSpaceDN w:val="0"/>
        <w:adjustRightInd w:val="0"/>
        <w:jc w:val="both"/>
        <w:rPr>
          <w:rFonts w:ascii="Times New Roman" w:eastAsia="Times New Roman" w:hAnsi="Times New Roman" w:cs="Times New Roman"/>
          <w:bCs/>
          <w:color w:val="auto"/>
          <w:sz w:val="28"/>
          <w:szCs w:val="28"/>
          <w:lang w:bidi="ar-SA"/>
        </w:rPr>
      </w:pPr>
    </w:p>
    <w:p w:rsidR="008A70C0" w:rsidRPr="008A70C0" w:rsidRDefault="004D6D20" w:rsidP="008A70C0">
      <w:pPr>
        <w:widowControl/>
        <w:autoSpaceDE w:val="0"/>
        <w:autoSpaceDN w:val="0"/>
        <w:adjustRightInd w:val="0"/>
        <w:ind w:firstLine="708"/>
        <w:jc w:val="both"/>
        <w:rPr>
          <w:rFonts w:ascii="Times New Roman" w:eastAsia="Times New Roman" w:hAnsi="Times New Roman" w:cs="Times New Roman"/>
          <w:bCs/>
          <w:color w:val="auto"/>
          <w:sz w:val="28"/>
          <w:szCs w:val="28"/>
          <w:lang w:bidi="ar-SA"/>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8" w:history="1">
        <w:r w:rsidR="00F75712">
          <w:rPr>
            <w:rFonts w:ascii="Times New Roman" w:hAnsi="Times New Roman" w:cs="Times New Roman"/>
            <w:sz w:val="28"/>
            <w:szCs w:val="28"/>
          </w:rPr>
          <w:t>№</w:t>
        </w:r>
        <w:r w:rsidRPr="00AA00F2">
          <w:rPr>
            <w:rFonts w:ascii="Times New Roman" w:hAnsi="Times New Roman" w:cs="Times New Roman"/>
            <w:sz w:val="28"/>
            <w:szCs w:val="28"/>
          </w:rPr>
          <w:t xml:space="preserve"> 131-ФЗ</w:t>
        </w:r>
      </w:hyperlink>
      <w:r w:rsidR="009A7F81">
        <w:t xml:space="preserve"> </w:t>
      </w:r>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4F333E">
        <w:rPr>
          <w:rFonts w:ascii="Times New Roman" w:hAnsi="Times New Roman" w:cs="Times New Roman"/>
          <w:sz w:val="28"/>
          <w:szCs w:val="28"/>
        </w:rPr>
        <w:t>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w:t>
      </w:r>
      <w:r w:rsidR="00E86C70">
        <w:rPr>
          <w:rFonts w:ascii="Times New Roman" w:hAnsi="Times New Roman" w:cs="Times New Roman"/>
          <w:sz w:val="28"/>
          <w:szCs w:val="28"/>
        </w:rPr>
        <w:t>«</w:t>
      </w:r>
      <w:r>
        <w:rPr>
          <w:rFonts w:ascii="Times New Roman" w:hAnsi="Times New Roman" w:cs="Times New Roman"/>
          <w:sz w:val="28"/>
          <w:szCs w:val="28"/>
        </w:rPr>
        <w:t>городской среды</w:t>
      </w:r>
      <w:r w:rsidR="00E86C70">
        <w:rPr>
          <w:rFonts w:ascii="Times New Roman" w:hAnsi="Times New Roman" w:cs="Times New Roman"/>
          <w:sz w:val="28"/>
          <w:szCs w:val="28"/>
        </w:rPr>
        <w:t>»</w:t>
      </w:r>
      <w:r w:rsidRPr="00AA00F2">
        <w:rPr>
          <w:rFonts w:ascii="Times New Roman" w:hAnsi="Times New Roman" w:cs="Times New Roman"/>
          <w:sz w:val="28"/>
          <w:szCs w:val="28"/>
        </w:rPr>
        <w:t xml:space="preserve"> на территории муниципального образования «</w:t>
      </w:r>
      <w:r w:rsidR="00A23E25">
        <w:rPr>
          <w:rFonts w:ascii="Times New Roman" w:hAnsi="Times New Roman" w:cs="Times New Roman"/>
          <w:sz w:val="28"/>
          <w:szCs w:val="28"/>
        </w:rPr>
        <w:t>Обильненско</w:t>
      </w:r>
      <w:r>
        <w:rPr>
          <w:rFonts w:ascii="Times New Roman" w:hAnsi="Times New Roman" w:cs="Times New Roman"/>
          <w:sz w:val="28"/>
          <w:szCs w:val="28"/>
        </w:rPr>
        <w:t>е</w:t>
      </w:r>
      <w:r w:rsidR="001066AC">
        <w:rPr>
          <w:rFonts w:ascii="Times New Roman" w:hAnsi="Times New Roman" w:cs="Times New Roman"/>
          <w:sz w:val="28"/>
          <w:szCs w:val="28"/>
        </w:rPr>
        <w:t xml:space="preserve"> сельское</w:t>
      </w:r>
      <w:r w:rsidRPr="00AA00F2">
        <w:rPr>
          <w:rFonts w:ascii="Times New Roman" w:hAnsi="Times New Roman" w:cs="Times New Roman"/>
          <w:sz w:val="28"/>
          <w:szCs w:val="28"/>
        </w:rPr>
        <w:t xml:space="preserve"> поселение», </w:t>
      </w:r>
      <w:r w:rsidR="008A70C0" w:rsidRPr="008A70C0">
        <w:rPr>
          <w:rFonts w:ascii="Times New Roman" w:eastAsia="Times New Roman" w:hAnsi="Times New Roman" w:cs="Times New Roman"/>
          <w:bCs/>
          <w:color w:val="auto"/>
          <w:sz w:val="28"/>
          <w:szCs w:val="28"/>
        </w:rPr>
        <w:t xml:space="preserve">Собрание депутатов </w:t>
      </w:r>
      <w:r w:rsidR="008A70C0">
        <w:rPr>
          <w:rFonts w:ascii="Times New Roman" w:eastAsia="Times New Roman" w:hAnsi="Times New Roman" w:cs="Times New Roman"/>
          <w:bCs/>
          <w:color w:val="auto"/>
          <w:sz w:val="28"/>
          <w:szCs w:val="28"/>
        </w:rPr>
        <w:t>Обильненского</w:t>
      </w:r>
      <w:r w:rsidR="008A70C0" w:rsidRPr="008A70C0">
        <w:rPr>
          <w:rFonts w:ascii="Times New Roman" w:eastAsia="Times New Roman" w:hAnsi="Times New Roman" w:cs="Times New Roman"/>
          <w:bCs/>
          <w:color w:val="auto"/>
          <w:sz w:val="28"/>
          <w:szCs w:val="28"/>
        </w:rPr>
        <w:t xml:space="preserve"> сельского поселения</w:t>
      </w:r>
      <w:r w:rsidR="008A70C0" w:rsidRPr="008A70C0">
        <w:rPr>
          <w:rFonts w:ascii="Times New Roman" w:eastAsia="Times New Roman" w:hAnsi="Times New Roman" w:cs="Times New Roman"/>
          <w:bCs/>
          <w:color w:val="auto"/>
          <w:sz w:val="28"/>
          <w:szCs w:val="28"/>
          <w:lang w:bidi="ar-SA"/>
        </w:rPr>
        <w:t>,</w:t>
      </w:r>
    </w:p>
    <w:p w:rsidR="008A70C0" w:rsidRPr="008A70C0" w:rsidRDefault="008A70C0" w:rsidP="008A70C0">
      <w:pPr>
        <w:widowControl/>
        <w:autoSpaceDE w:val="0"/>
        <w:autoSpaceDN w:val="0"/>
        <w:adjustRightInd w:val="0"/>
        <w:jc w:val="both"/>
        <w:rPr>
          <w:rFonts w:ascii="Times New Roman" w:eastAsia="Times New Roman" w:hAnsi="Times New Roman" w:cs="Times New Roman"/>
          <w:bCs/>
          <w:color w:val="auto"/>
          <w:sz w:val="28"/>
          <w:szCs w:val="28"/>
          <w:lang w:bidi="ar-SA"/>
        </w:rPr>
      </w:pPr>
    </w:p>
    <w:p w:rsidR="008A70C0" w:rsidRPr="008A70C0" w:rsidRDefault="008A70C0" w:rsidP="00DE7E1C">
      <w:pPr>
        <w:widowControl/>
        <w:ind w:firstLine="709"/>
        <w:jc w:val="center"/>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РЕШИЛО:</w:t>
      </w:r>
    </w:p>
    <w:p w:rsidR="008A70C0" w:rsidRPr="008A70C0" w:rsidRDefault="008A70C0" w:rsidP="00DE7E1C">
      <w:pPr>
        <w:widowControl/>
        <w:numPr>
          <w:ilvl w:val="0"/>
          <w:numId w:val="18"/>
        </w:numPr>
        <w:ind w:left="284"/>
        <w:contextualSpacing/>
        <w:jc w:val="both"/>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rPr>
        <w:t>Утвердить Правила благоустройства территорий</w:t>
      </w:r>
      <w:r w:rsidR="003F63CD">
        <w:rPr>
          <w:rFonts w:ascii="Times New Roman" w:eastAsia="Times New Roman" w:hAnsi="Times New Roman" w:cs="Times New Roman"/>
          <w:color w:val="auto"/>
          <w:sz w:val="28"/>
          <w:szCs w:val="28"/>
        </w:rPr>
        <w:t xml:space="preserve"> и санитарного содержания территории</w:t>
      </w:r>
      <w:r w:rsidRPr="008A70C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Обильненского</w:t>
      </w:r>
      <w:r w:rsidRPr="008A70C0">
        <w:rPr>
          <w:rFonts w:ascii="Times New Roman" w:eastAsia="Times New Roman" w:hAnsi="Times New Roman" w:cs="Times New Roman"/>
          <w:color w:val="auto"/>
          <w:sz w:val="28"/>
          <w:szCs w:val="28"/>
        </w:rPr>
        <w:t xml:space="preserve"> сельского поселения согласно приложению.</w:t>
      </w:r>
    </w:p>
    <w:p w:rsidR="000D1109" w:rsidRDefault="003F63CD" w:rsidP="00DE7E1C">
      <w:pPr>
        <w:widowControl/>
        <w:numPr>
          <w:ilvl w:val="0"/>
          <w:numId w:val="18"/>
        </w:numPr>
        <w:ind w:left="284"/>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Признать</w:t>
      </w:r>
      <w:r w:rsidR="008A70C0" w:rsidRPr="008A70C0">
        <w:rPr>
          <w:rFonts w:ascii="Times New Roman" w:eastAsia="Times New Roman" w:hAnsi="Times New Roman" w:cs="Times New Roman"/>
          <w:color w:val="auto"/>
          <w:sz w:val="28"/>
          <w:szCs w:val="28"/>
        </w:rPr>
        <w:t xml:space="preserve"> утратившим силу решение Собрания депутатов от 31 мая 2019 года №124 «О внесении изменений в Решение Собрания депутатов Обильненского сельского посел</w:t>
      </w:r>
      <w:r w:rsidR="00AC0F2A">
        <w:rPr>
          <w:rFonts w:ascii="Times New Roman" w:eastAsia="Times New Roman" w:hAnsi="Times New Roman" w:cs="Times New Roman"/>
          <w:color w:val="auto"/>
          <w:sz w:val="28"/>
          <w:szCs w:val="28"/>
        </w:rPr>
        <w:t xml:space="preserve">ения от 30.10.2017 г. № 59 «Об </w:t>
      </w:r>
      <w:r w:rsidR="008A70C0" w:rsidRPr="008A70C0">
        <w:rPr>
          <w:rFonts w:ascii="Times New Roman" w:eastAsia="Times New Roman" w:hAnsi="Times New Roman" w:cs="Times New Roman"/>
          <w:color w:val="auto"/>
          <w:sz w:val="28"/>
          <w:szCs w:val="28"/>
        </w:rPr>
        <w:t>утверждении Правил</w:t>
      </w:r>
      <w:r w:rsidR="008A70C0">
        <w:rPr>
          <w:rFonts w:ascii="Times New Roman" w:eastAsia="Times New Roman" w:hAnsi="Times New Roman" w:cs="Times New Roman"/>
          <w:color w:val="auto"/>
          <w:sz w:val="28"/>
          <w:szCs w:val="28"/>
        </w:rPr>
        <w:t xml:space="preserve"> </w:t>
      </w:r>
      <w:r w:rsidR="008A70C0" w:rsidRPr="008A70C0">
        <w:rPr>
          <w:rFonts w:ascii="Times New Roman" w:eastAsia="Times New Roman" w:hAnsi="Times New Roman" w:cs="Times New Roman"/>
          <w:color w:val="auto"/>
          <w:sz w:val="28"/>
          <w:szCs w:val="28"/>
        </w:rPr>
        <w:t>благоустройства, уборки и санитарного содержания территории Оби</w:t>
      </w:r>
      <w:r w:rsidR="000D1109">
        <w:rPr>
          <w:rFonts w:ascii="Times New Roman" w:eastAsia="Times New Roman" w:hAnsi="Times New Roman" w:cs="Times New Roman"/>
          <w:color w:val="auto"/>
          <w:sz w:val="28"/>
          <w:szCs w:val="28"/>
        </w:rPr>
        <w:t>льненского сельского поселения»</w:t>
      </w:r>
    </w:p>
    <w:p w:rsidR="008A70C0" w:rsidRPr="008A70C0" w:rsidRDefault="000D1109" w:rsidP="00DE7E1C">
      <w:pPr>
        <w:widowControl/>
        <w:numPr>
          <w:ilvl w:val="0"/>
          <w:numId w:val="18"/>
        </w:numPr>
        <w:ind w:left="284"/>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t xml:space="preserve">Признать </w:t>
      </w:r>
      <w:r w:rsidRPr="008A70C0">
        <w:rPr>
          <w:rFonts w:ascii="Times New Roman" w:eastAsia="Times New Roman" w:hAnsi="Times New Roman" w:cs="Times New Roman"/>
          <w:color w:val="auto"/>
          <w:sz w:val="28"/>
          <w:szCs w:val="28"/>
        </w:rPr>
        <w:t xml:space="preserve">утратившим силу решение Собрания депутатов </w:t>
      </w:r>
      <w:r>
        <w:rPr>
          <w:rFonts w:ascii="Times New Roman" w:eastAsia="Times New Roman" w:hAnsi="Times New Roman" w:cs="Times New Roman"/>
          <w:color w:val="auto"/>
          <w:sz w:val="28"/>
          <w:szCs w:val="28"/>
        </w:rPr>
        <w:t>Обильненского</w:t>
      </w:r>
      <w:r w:rsidRPr="008A70C0">
        <w:rPr>
          <w:rFonts w:ascii="Times New Roman" w:eastAsia="Times New Roman" w:hAnsi="Times New Roman" w:cs="Times New Roman"/>
          <w:color w:val="auto"/>
          <w:sz w:val="28"/>
          <w:szCs w:val="28"/>
        </w:rPr>
        <w:t xml:space="preserve"> сельского посел</w:t>
      </w:r>
      <w:r>
        <w:rPr>
          <w:rFonts w:ascii="Times New Roman" w:eastAsia="Times New Roman" w:hAnsi="Times New Roman" w:cs="Times New Roman"/>
          <w:color w:val="auto"/>
          <w:sz w:val="28"/>
          <w:szCs w:val="28"/>
        </w:rPr>
        <w:t xml:space="preserve">ения от 30.10.2017 г. № 59 «Об </w:t>
      </w:r>
      <w:r w:rsidRPr="008A70C0">
        <w:rPr>
          <w:rFonts w:ascii="Times New Roman" w:eastAsia="Times New Roman" w:hAnsi="Times New Roman" w:cs="Times New Roman"/>
          <w:color w:val="auto"/>
          <w:sz w:val="28"/>
          <w:szCs w:val="28"/>
        </w:rPr>
        <w:t>утверждении Правил</w:t>
      </w:r>
      <w:r>
        <w:rPr>
          <w:rFonts w:ascii="Times New Roman" w:eastAsia="Times New Roman" w:hAnsi="Times New Roman" w:cs="Times New Roman"/>
          <w:color w:val="auto"/>
          <w:sz w:val="28"/>
          <w:szCs w:val="28"/>
        </w:rPr>
        <w:t xml:space="preserve"> </w:t>
      </w:r>
      <w:r w:rsidRPr="008A70C0">
        <w:rPr>
          <w:rFonts w:ascii="Times New Roman" w:eastAsia="Times New Roman" w:hAnsi="Times New Roman" w:cs="Times New Roman"/>
          <w:color w:val="auto"/>
          <w:sz w:val="28"/>
          <w:szCs w:val="28"/>
        </w:rPr>
        <w:t>благоустройства, уборки и санитарного содержания территории Оби</w:t>
      </w:r>
      <w:r>
        <w:rPr>
          <w:rFonts w:ascii="Times New Roman" w:eastAsia="Times New Roman" w:hAnsi="Times New Roman" w:cs="Times New Roman"/>
          <w:color w:val="auto"/>
          <w:sz w:val="28"/>
          <w:szCs w:val="28"/>
        </w:rPr>
        <w:t>льненского сельского поселения»</w:t>
      </w:r>
    </w:p>
    <w:p w:rsidR="008A70C0" w:rsidRPr="008A70C0" w:rsidRDefault="008A70C0" w:rsidP="00DE7E1C">
      <w:pPr>
        <w:numPr>
          <w:ilvl w:val="0"/>
          <w:numId w:val="18"/>
        </w:numPr>
        <w:ind w:left="284"/>
        <w:contextualSpacing/>
        <w:jc w:val="both"/>
        <w:rPr>
          <w:rFonts w:ascii="Times New Roman" w:eastAsia="Times New Roman" w:hAnsi="Times New Roman" w:cs="Times New Roman"/>
          <w:sz w:val="28"/>
          <w:szCs w:val="28"/>
        </w:rPr>
      </w:pPr>
      <w:r w:rsidRPr="008A70C0">
        <w:rPr>
          <w:rFonts w:ascii="Times New Roman" w:eastAsia="Times New Roman" w:hAnsi="Times New Roman" w:cs="Times New Roman"/>
          <w:color w:val="auto"/>
          <w:sz w:val="28"/>
          <w:szCs w:val="28"/>
        </w:rPr>
        <w:t>Настоящее решение вступает в силу со дня его подписания и</w:t>
      </w:r>
      <w:r w:rsidRPr="008A70C0">
        <w:rPr>
          <w:rFonts w:ascii="Times New Roman" w:eastAsia="Times New Roman" w:hAnsi="Times New Roman" w:cs="Times New Roman"/>
          <w:color w:val="auto"/>
          <w:sz w:val="28"/>
          <w:szCs w:val="28"/>
          <w:lang w:bidi="ar-SA"/>
        </w:rPr>
        <w:t xml:space="preserve"> </w:t>
      </w:r>
      <w:r w:rsidRPr="008A70C0">
        <w:rPr>
          <w:rFonts w:ascii="Times New Roman" w:eastAsia="Times New Roman" w:hAnsi="Times New Roman" w:cs="Times New Roman"/>
          <w:sz w:val="28"/>
          <w:szCs w:val="28"/>
        </w:rPr>
        <w:t xml:space="preserve">подлежит размещению на официальном сайте администрации </w:t>
      </w:r>
      <w:r>
        <w:rPr>
          <w:rFonts w:ascii="Times New Roman" w:eastAsia="Times New Roman" w:hAnsi="Times New Roman" w:cs="Times New Roman"/>
          <w:sz w:val="28"/>
          <w:szCs w:val="28"/>
        </w:rPr>
        <w:t>Обильненского</w:t>
      </w:r>
      <w:r w:rsidRPr="008A70C0">
        <w:rPr>
          <w:rFonts w:ascii="Times New Roman" w:eastAsia="Times New Roman" w:hAnsi="Times New Roman" w:cs="Times New Roman"/>
          <w:sz w:val="28"/>
          <w:szCs w:val="28"/>
        </w:rPr>
        <w:t xml:space="preserve"> сельского поселения.</w:t>
      </w:r>
    </w:p>
    <w:p w:rsidR="008A70C0" w:rsidRDefault="008A70C0" w:rsidP="008A70C0">
      <w:pPr>
        <w:widowControl/>
        <w:jc w:val="both"/>
        <w:rPr>
          <w:rFonts w:ascii="Times New Roman" w:eastAsia="Times New Roman" w:hAnsi="Times New Roman" w:cs="Times New Roman"/>
          <w:color w:val="auto"/>
          <w:sz w:val="28"/>
          <w:szCs w:val="28"/>
          <w:lang w:bidi="ar-SA"/>
        </w:rPr>
      </w:pPr>
    </w:p>
    <w:p w:rsidR="00815358" w:rsidRPr="008A70C0" w:rsidRDefault="00815358" w:rsidP="008A70C0">
      <w:pPr>
        <w:widowControl/>
        <w:jc w:val="both"/>
        <w:rPr>
          <w:rFonts w:ascii="Times New Roman" w:eastAsia="Times New Roman" w:hAnsi="Times New Roman" w:cs="Times New Roman"/>
          <w:color w:val="auto"/>
          <w:sz w:val="28"/>
          <w:szCs w:val="28"/>
          <w:lang w:bidi="ar-SA"/>
        </w:rPr>
      </w:pPr>
    </w:p>
    <w:tbl>
      <w:tblPr>
        <w:tblStyle w:val="1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698"/>
      </w:tblGrid>
      <w:tr w:rsidR="008A70C0" w:rsidRPr="008A70C0" w:rsidTr="008A70C0">
        <w:tc>
          <w:tcPr>
            <w:tcW w:w="5665" w:type="dxa"/>
          </w:tcPr>
          <w:p w:rsidR="008A70C0" w:rsidRPr="008A70C0" w:rsidRDefault="008A70C0" w:rsidP="008A70C0">
            <w:pPr>
              <w:widowControl/>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 xml:space="preserve">Председатель собрания депутатов - </w:t>
            </w:r>
          </w:p>
          <w:p w:rsidR="008A70C0" w:rsidRPr="008A70C0" w:rsidRDefault="008A70C0" w:rsidP="008A70C0">
            <w:pPr>
              <w:widowControl/>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Глава Обильненского сельского поселения</w:t>
            </w:r>
          </w:p>
        </w:tc>
        <w:tc>
          <w:tcPr>
            <w:tcW w:w="1418" w:type="dxa"/>
          </w:tcPr>
          <w:p w:rsidR="008A70C0" w:rsidRPr="008A70C0" w:rsidRDefault="008A70C0" w:rsidP="008A70C0">
            <w:pPr>
              <w:widowControl/>
              <w:rPr>
                <w:rFonts w:ascii="Times New Roman" w:eastAsia="Times New Roman" w:hAnsi="Times New Roman" w:cs="Times New Roman"/>
                <w:color w:val="auto"/>
                <w:sz w:val="28"/>
                <w:szCs w:val="28"/>
                <w:lang w:bidi="ar-SA"/>
              </w:rPr>
            </w:pPr>
          </w:p>
        </w:tc>
        <w:tc>
          <w:tcPr>
            <w:tcW w:w="2698" w:type="dxa"/>
          </w:tcPr>
          <w:p w:rsidR="008A70C0" w:rsidRPr="008A70C0" w:rsidRDefault="008A70C0" w:rsidP="008A70C0">
            <w:pPr>
              <w:widowControl/>
              <w:jc w:val="right"/>
              <w:rPr>
                <w:rFonts w:ascii="Times New Roman" w:eastAsia="Times New Roman" w:hAnsi="Times New Roman" w:cs="Times New Roman"/>
                <w:color w:val="auto"/>
                <w:sz w:val="28"/>
                <w:szCs w:val="28"/>
                <w:lang w:bidi="ar-SA"/>
              </w:rPr>
            </w:pPr>
          </w:p>
          <w:p w:rsidR="008A70C0" w:rsidRPr="008A70C0" w:rsidRDefault="008A70C0" w:rsidP="008A70C0">
            <w:pPr>
              <w:widowControl/>
              <w:jc w:val="right"/>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 xml:space="preserve">   </w:t>
            </w:r>
            <w:r w:rsidRPr="008A70C0">
              <w:rPr>
                <w:rFonts w:ascii="Times New Roman" w:eastAsia="Times New Roman" w:hAnsi="Times New Roman" w:cs="Times New Roman"/>
                <w:color w:val="auto"/>
                <w:sz w:val="28"/>
                <w:szCs w:val="28"/>
                <w:lang w:val="en-US" w:bidi="ar-SA"/>
              </w:rPr>
              <w:t>C</w:t>
            </w:r>
            <w:r w:rsidRPr="008A70C0">
              <w:rPr>
                <w:rFonts w:ascii="Times New Roman" w:eastAsia="Times New Roman" w:hAnsi="Times New Roman" w:cs="Times New Roman"/>
                <w:color w:val="auto"/>
                <w:sz w:val="28"/>
                <w:szCs w:val="28"/>
                <w:lang w:bidi="ar-SA"/>
              </w:rPr>
              <w:t>.А. Бабаев</w:t>
            </w:r>
          </w:p>
        </w:tc>
      </w:tr>
    </w:tbl>
    <w:p w:rsidR="008A70C0" w:rsidRDefault="008A70C0" w:rsidP="004B419E">
      <w:pPr>
        <w:pStyle w:val="23"/>
        <w:shd w:val="clear" w:color="auto" w:fill="auto"/>
        <w:spacing w:before="0" w:after="0" w:line="240" w:lineRule="auto"/>
        <w:jc w:val="right"/>
        <w:rPr>
          <w:color w:val="000000" w:themeColor="text1"/>
          <w:sz w:val="24"/>
          <w:szCs w:val="24"/>
        </w:rPr>
      </w:pPr>
    </w:p>
    <w:p w:rsidR="00815358" w:rsidRDefault="00815358" w:rsidP="004B419E">
      <w:pPr>
        <w:pStyle w:val="23"/>
        <w:shd w:val="clear" w:color="auto" w:fill="auto"/>
        <w:spacing w:before="0" w:after="0" w:line="240" w:lineRule="auto"/>
        <w:jc w:val="right"/>
        <w:rPr>
          <w:color w:val="000000" w:themeColor="text1"/>
          <w:sz w:val="24"/>
          <w:szCs w:val="24"/>
        </w:rPr>
      </w:pPr>
    </w:p>
    <w:p w:rsidR="00815358" w:rsidRDefault="00815358" w:rsidP="004B419E">
      <w:pPr>
        <w:pStyle w:val="23"/>
        <w:shd w:val="clear" w:color="auto" w:fill="auto"/>
        <w:spacing w:before="0" w:after="0" w:line="240" w:lineRule="auto"/>
        <w:jc w:val="right"/>
        <w:rPr>
          <w:color w:val="000000" w:themeColor="text1"/>
          <w:sz w:val="24"/>
          <w:szCs w:val="24"/>
        </w:rPr>
      </w:pPr>
    </w:p>
    <w:p w:rsidR="00C551B4" w:rsidRPr="00766C5B" w:rsidRDefault="00C551B4" w:rsidP="004B419E">
      <w:pPr>
        <w:pStyle w:val="23"/>
        <w:shd w:val="clear" w:color="auto" w:fill="auto"/>
        <w:spacing w:before="0" w:after="0" w:line="240" w:lineRule="auto"/>
        <w:jc w:val="right"/>
        <w:rPr>
          <w:color w:val="000000" w:themeColor="text1"/>
          <w:sz w:val="24"/>
          <w:szCs w:val="24"/>
        </w:rPr>
      </w:pPr>
      <w:bookmarkStart w:id="0" w:name="_GoBack"/>
      <w:bookmarkEnd w:id="0"/>
      <w:r w:rsidRPr="00766C5B">
        <w:rPr>
          <w:color w:val="000000" w:themeColor="text1"/>
          <w:sz w:val="24"/>
          <w:szCs w:val="24"/>
        </w:rPr>
        <w:lastRenderedPageBreak/>
        <w:t>Приложение к решению</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Собрания депутатов</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w:t>
      </w:r>
      <w:r w:rsidR="003276AD">
        <w:rPr>
          <w:color w:val="000000" w:themeColor="text1"/>
          <w:sz w:val="24"/>
          <w:szCs w:val="24"/>
        </w:rPr>
        <w:t>Обильненского</w:t>
      </w:r>
      <w:r w:rsidRPr="00766C5B">
        <w:rPr>
          <w:color w:val="000000" w:themeColor="text1"/>
          <w:sz w:val="24"/>
          <w:szCs w:val="24"/>
        </w:rPr>
        <w:t xml:space="preserve"> сельского поселения</w:t>
      </w:r>
    </w:p>
    <w:p w:rsidR="00C551B4" w:rsidRPr="00766C5B" w:rsidRDefault="00C551B4" w:rsidP="004B419E">
      <w:pPr>
        <w:pStyle w:val="23"/>
        <w:shd w:val="clear" w:color="auto" w:fill="auto"/>
        <w:spacing w:before="0" w:after="0" w:line="240" w:lineRule="auto"/>
        <w:jc w:val="right"/>
        <w:rPr>
          <w:color w:val="000000" w:themeColor="text1"/>
          <w:sz w:val="24"/>
          <w:szCs w:val="24"/>
        </w:rPr>
      </w:pPr>
      <w:r w:rsidRPr="00766C5B">
        <w:rPr>
          <w:color w:val="000000" w:themeColor="text1"/>
          <w:sz w:val="24"/>
          <w:szCs w:val="24"/>
        </w:rPr>
        <w:t xml:space="preserve">                        </w:t>
      </w:r>
      <w:r w:rsidR="007878D8" w:rsidRPr="00766C5B">
        <w:rPr>
          <w:color w:val="000000" w:themeColor="text1"/>
          <w:sz w:val="24"/>
          <w:szCs w:val="24"/>
        </w:rPr>
        <w:t xml:space="preserve">                </w:t>
      </w:r>
      <w:r w:rsidRPr="00766C5B">
        <w:rPr>
          <w:color w:val="000000" w:themeColor="text1"/>
          <w:sz w:val="24"/>
          <w:szCs w:val="24"/>
        </w:rPr>
        <w:t xml:space="preserve">от </w:t>
      </w:r>
      <w:r w:rsidR="006A15CA">
        <w:rPr>
          <w:color w:val="000000" w:themeColor="text1"/>
          <w:sz w:val="24"/>
          <w:szCs w:val="24"/>
        </w:rPr>
        <w:t>21</w:t>
      </w:r>
      <w:r w:rsidR="002D5CA9">
        <w:rPr>
          <w:color w:val="000000" w:themeColor="text1"/>
          <w:sz w:val="24"/>
          <w:szCs w:val="24"/>
        </w:rPr>
        <w:t>.</w:t>
      </w:r>
      <w:r w:rsidR="006A15CA">
        <w:rPr>
          <w:color w:val="000000" w:themeColor="text1"/>
          <w:sz w:val="24"/>
          <w:szCs w:val="24"/>
        </w:rPr>
        <w:t>12</w:t>
      </w:r>
      <w:r w:rsidR="002D5CA9">
        <w:rPr>
          <w:color w:val="000000" w:themeColor="text1"/>
          <w:sz w:val="24"/>
          <w:szCs w:val="24"/>
        </w:rPr>
        <w:t>.202</w:t>
      </w:r>
      <w:r w:rsidR="00BA6F8B">
        <w:rPr>
          <w:color w:val="000000" w:themeColor="text1"/>
          <w:sz w:val="24"/>
          <w:szCs w:val="24"/>
        </w:rPr>
        <w:t>2</w:t>
      </w:r>
      <w:r w:rsidR="007878D8" w:rsidRPr="00766C5B">
        <w:rPr>
          <w:color w:val="000000" w:themeColor="text1"/>
          <w:sz w:val="24"/>
          <w:szCs w:val="24"/>
        </w:rPr>
        <w:t xml:space="preserve"> г. №</w:t>
      </w:r>
      <w:r w:rsidR="006A15CA">
        <w:rPr>
          <w:color w:val="000000" w:themeColor="text1"/>
          <w:sz w:val="24"/>
          <w:szCs w:val="24"/>
        </w:rPr>
        <w:t xml:space="preserve"> 40</w:t>
      </w:r>
      <w:r w:rsidRPr="00766C5B">
        <w:rPr>
          <w:color w:val="000000" w:themeColor="text1"/>
          <w:sz w:val="24"/>
          <w:szCs w:val="24"/>
        </w:rPr>
        <w:t xml:space="preserve"> </w:t>
      </w:r>
    </w:p>
    <w:p w:rsidR="007878D8" w:rsidRDefault="007878D8" w:rsidP="008D263F">
      <w:pPr>
        <w:rPr>
          <w:rFonts w:ascii="Times New Roman" w:hAnsi="Times New Roman" w:cs="Times New Roman"/>
          <w:b/>
          <w:color w:val="000000" w:themeColor="text1"/>
        </w:rPr>
      </w:pPr>
    </w:p>
    <w:p w:rsidR="002D5CA9" w:rsidRPr="00A04B4C" w:rsidRDefault="002D5CA9" w:rsidP="002D5CA9">
      <w:pPr>
        <w:pStyle w:val="23"/>
        <w:shd w:val="clear" w:color="auto" w:fill="auto"/>
        <w:spacing w:before="0" w:after="0" w:line="240" w:lineRule="auto"/>
        <w:rPr>
          <w:b/>
          <w:color w:val="000000" w:themeColor="text1"/>
          <w:sz w:val="32"/>
          <w:szCs w:val="32"/>
        </w:rPr>
      </w:pPr>
    </w:p>
    <w:p w:rsidR="002D5CA9" w:rsidRPr="00A04B4C" w:rsidRDefault="002D5CA9" w:rsidP="002D5CA9">
      <w:pPr>
        <w:pStyle w:val="23"/>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2D5CA9" w:rsidRDefault="002D5CA9" w:rsidP="002D5CA9">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w:t>
      </w:r>
      <w:r w:rsidR="00136786">
        <w:rPr>
          <w:color w:val="000000" w:themeColor="text1"/>
          <w:sz w:val="24"/>
          <w:szCs w:val="24"/>
        </w:rPr>
        <w:t xml:space="preserve">И САНИТАРНОГО СОДЕРЖАНИЯ </w:t>
      </w:r>
    </w:p>
    <w:p w:rsidR="002D5CA9" w:rsidRPr="00A04B4C" w:rsidRDefault="00D240F4" w:rsidP="002D5CA9">
      <w:pPr>
        <w:pStyle w:val="50"/>
        <w:shd w:val="clear" w:color="auto" w:fill="auto"/>
        <w:spacing w:before="0" w:after="0" w:line="240" w:lineRule="auto"/>
        <w:jc w:val="center"/>
        <w:rPr>
          <w:b w:val="0"/>
          <w:color w:val="000000" w:themeColor="text1"/>
          <w:sz w:val="28"/>
          <w:szCs w:val="28"/>
        </w:rPr>
      </w:pPr>
      <w:r>
        <w:rPr>
          <w:color w:val="000000" w:themeColor="text1"/>
          <w:sz w:val="24"/>
          <w:szCs w:val="24"/>
        </w:rPr>
        <w:t>ОБИЛЬНЕНСКОГО</w:t>
      </w:r>
      <w:r w:rsidR="002D5CA9" w:rsidRPr="00A04B4C">
        <w:rPr>
          <w:color w:val="000000" w:themeColor="text1"/>
          <w:sz w:val="24"/>
          <w:szCs w:val="24"/>
        </w:rPr>
        <w:t xml:space="preserve"> СЕЛЬСК</w:t>
      </w:r>
      <w:r w:rsidR="002D5CA9">
        <w:rPr>
          <w:color w:val="000000" w:themeColor="text1"/>
          <w:sz w:val="24"/>
          <w:szCs w:val="24"/>
        </w:rPr>
        <w:t>ОГО</w:t>
      </w:r>
      <w:r w:rsidR="002D5CA9" w:rsidRPr="00A04B4C">
        <w:rPr>
          <w:color w:val="000000" w:themeColor="text1"/>
          <w:sz w:val="24"/>
          <w:szCs w:val="24"/>
        </w:rPr>
        <w:t xml:space="preserve"> ПОСЕЛЕНИ</w:t>
      </w:r>
      <w:r w:rsidR="002D5CA9">
        <w:rPr>
          <w:color w:val="000000" w:themeColor="text1"/>
          <w:sz w:val="24"/>
          <w:szCs w:val="24"/>
        </w:rPr>
        <w:t>Я.</w:t>
      </w:r>
      <w:r w:rsidR="002D5CA9" w:rsidRPr="00A04B4C">
        <w:rPr>
          <w:color w:val="000000" w:themeColor="text1"/>
          <w:sz w:val="24"/>
          <w:szCs w:val="24"/>
        </w:rPr>
        <w:t xml:space="preserve"> </w:t>
      </w:r>
    </w:p>
    <w:p w:rsidR="009C0BBD" w:rsidRDefault="009C0BBD" w:rsidP="00136786">
      <w:pPr>
        <w:jc w:val="center"/>
        <w:rPr>
          <w:rFonts w:ascii="Times New Roman" w:eastAsia="Times New Roman" w:hAnsi="Times New Roman" w:cs="Times New Roman"/>
          <w:b/>
          <w:color w:val="000000" w:themeColor="text1"/>
          <w:sz w:val="28"/>
          <w:szCs w:val="28"/>
        </w:rPr>
      </w:pPr>
    </w:p>
    <w:p w:rsidR="00136786"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136786" w:rsidRPr="00A8226C" w:rsidRDefault="00136786" w:rsidP="00136786">
      <w:pPr>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 ПРЕДМЕТ ПРАВОВОГО РЕГУЛИРОВАНИЯ.</w:t>
      </w:r>
    </w:p>
    <w:p w:rsidR="00136786" w:rsidRPr="00574C8D" w:rsidRDefault="00136786" w:rsidP="00136786">
      <w:pPr>
        <w:ind w:firstLine="709"/>
        <w:rPr>
          <w:rFonts w:ascii="Times New Roman" w:eastAsia="Times New Roman" w:hAnsi="Times New Roman" w:cs="Times New Roman"/>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1" w:name="_Hlk94702881"/>
      <w:r w:rsidR="009C0BBD">
        <w:rPr>
          <w:rFonts w:ascii="Times New Roman" w:eastAsia="Times New Roman" w:hAnsi="Times New Roman" w:cs="Times New Roman"/>
          <w:color w:val="000000" w:themeColor="text1"/>
          <w:sz w:val="28"/>
          <w:szCs w:val="28"/>
        </w:rPr>
        <w:t>Обильненское</w:t>
      </w:r>
      <w:r>
        <w:rPr>
          <w:rFonts w:ascii="Times New Roman" w:eastAsia="Times New Roman" w:hAnsi="Times New Roman" w:cs="Times New Roman"/>
          <w:color w:val="000000" w:themeColor="text1"/>
          <w:sz w:val="28"/>
          <w:szCs w:val="28"/>
        </w:rPr>
        <w:t xml:space="preserve"> сельское </w:t>
      </w:r>
      <w:bookmarkEnd w:id="1"/>
      <w:r w:rsidRPr="00A8226C">
        <w:rPr>
          <w:rFonts w:ascii="Times New Roman" w:eastAsia="Times New Roman" w:hAnsi="Times New Roman" w:cs="Times New Roman"/>
          <w:color w:val="000000" w:themeColor="text1"/>
          <w:sz w:val="28"/>
          <w:szCs w:val="28"/>
        </w:rPr>
        <w:t>поселение» (</w:t>
      </w:r>
      <w:proofErr w:type="gramStart"/>
      <w:r w:rsidRPr="00A8226C">
        <w:rPr>
          <w:rFonts w:ascii="Times New Roman" w:eastAsia="Times New Roman" w:hAnsi="Times New Roman" w:cs="Times New Roman"/>
          <w:color w:val="000000" w:themeColor="text1"/>
          <w:sz w:val="28"/>
          <w:szCs w:val="28"/>
        </w:rPr>
        <w:t>далее  –</w:t>
      </w:r>
      <w:proofErr w:type="gramEnd"/>
      <w:r w:rsidRPr="00A8226C">
        <w:rPr>
          <w:rFonts w:ascii="Times New Roman" w:eastAsia="Times New Roman" w:hAnsi="Times New Roman" w:cs="Times New Roman"/>
          <w:color w:val="000000" w:themeColor="text1"/>
          <w:sz w:val="28"/>
          <w:szCs w:val="28"/>
        </w:rPr>
        <w:t xml:space="preserve"> </w:t>
      </w:r>
      <w:r w:rsidR="009C0BBD">
        <w:rPr>
          <w:rFonts w:ascii="Times New Roman" w:eastAsia="Times New Roman" w:hAnsi="Times New Roman" w:cs="Times New Roman"/>
          <w:color w:val="000000" w:themeColor="text1"/>
          <w:sz w:val="28"/>
          <w:szCs w:val="28"/>
        </w:rPr>
        <w:t>Обильненское</w:t>
      </w:r>
      <w:r>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4A67E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w:t>
      </w:r>
      <w:r>
        <w:rPr>
          <w:rFonts w:ascii="Times New Roman" w:eastAsia="Times New Roman" w:hAnsi="Times New Roman" w:cs="Times New Roman"/>
          <w:color w:val="000000" w:themeColor="text1"/>
          <w:sz w:val="28"/>
          <w:szCs w:val="28"/>
        </w:rPr>
        <w:t xml:space="preserve">ий в благоустройстве </w:t>
      </w:r>
      <w:r w:rsidRPr="00A8226C">
        <w:rPr>
          <w:rFonts w:ascii="Times New Roman" w:eastAsia="Times New Roman" w:hAnsi="Times New Roman" w:cs="Times New Roman"/>
          <w:color w:val="000000" w:themeColor="text1"/>
          <w:sz w:val="28"/>
          <w:szCs w:val="28"/>
        </w:rPr>
        <w:t>территорий, а также требования к обеспечению чистоты и порядка.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8723F5">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8723F5">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 </w:t>
      </w:r>
      <w:r w:rsidRPr="00A8226C">
        <w:rPr>
          <w:rFonts w:ascii="Times New Roman" w:eastAsia="Times New Roman" w:hAnsi="Times New Roman" w:cs="Times New Roman"/>
          <w:color w:val="000000" w:themeColor="text1"/>
          <w:sz w:val="28"/>
          <w:szCs w:val="28"/>
        </w:rPr>
        <w:t>поселения.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8723F5">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w:t>
      </w:r>
      <w:r w:rsidRPr="00A8226C">
        <w:rPr>
          <w:rFonts w:ascii="Times New Roman" w:eastAsia="Times New Roman" w:hAnsi="Times New Roman" w:cs="Times New Roman"/>
          <w:color w:val="000000" w:themeColor="text1"/>
          <w:sz w:val="28"/>
          <w:szCs w:val="28"/>
        </w:rPr>
        <w:lastRenderedPageBreak/>
        <w:t xml:space="preserve">осуществляется деятельность по благоустройству.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w:t>
      </w:r>
      <w:r>
        <w:rPr>
          <w:rFonts w:ascii="Times New Roman" w:eastAsia="Times New Roman" w:hAnsi="Times New Roman" w:cs="Times New Roman"/>
          <w:color w:val="000000" w:themeColor="text1"/>
          <w:sz w:val="28"/>
          <w:szCs w:val="28"/>
        </w:rPr>
        <w:t xml:space="preserve"> территории</w:t>
      </w:r>
      <w:r w:rsidRPr="00A8226C">
        <w:rPr>
          <w:rFonts w:ascii="Times New Roman" w:eastAsia="Times New Roman" w:hAnsi="Times New Roman" w:cs="Times New Roman"/>
          <w:color w:val="000000" w:themeColor="text1"/>
          <w:sz w:val="28"/>
          <w:szCs w:val="28"/>
        </w:rPr>
        <w:t xml:space="preserve"> поселения, схемой территориального планирования муниципального образования.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водоохранные</w:t>
      </w:r>
      <w:proofErr w:type="spellEnd"/>
      <w:r w:rsidRPr="00A8226C">
        <w:rPr>
          <w:rFonts w:ascii="Times New Roman" w:eastAsia="Times New Roman" w:hAnsi="Times New Roman" w:cs="Times New Roman"/>
          <w:color w:val="000000" w:themeColor="text1"/>
          <w:sz w:val="28"/>
          <w:szCs w:val="28"/>
        </w:rPr>
        <w:t xml:space="preserve"> зоны (реки, пруды, водохранилища, пляжи);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r>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A8226C">
        <w:rPr>
          <w:rFonts w:ascii="Times New Roman" w:eastAsia="Times New Roman" w:hAnsi="Times New Roman" w:cs="Times New Roman"/>
          <w:color w:val="000000" w:themeColor="text1"/>
          <w:sz w:val="28"/>
          <w:szCs w:val="28"/>
        </w:rPr>
        <w:t>Благоустройство предусматривает: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Озеленение – стационарное и мобильное, вертикальное и крышное и пр.;</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Pr="00A8226C">
        <w:rPr>
          <w:rFonts w:ascii="Times New Roman" w:eastAsia="Times New Roman" w:hAnsi="Times New Roman" w:cs="Times New Roman"/>
          <w:color w:val="000000" w:themeColor="text1"/>
          <w:sz w:val="28"/>
          <w:szCs w:val="28"/>
        </w:rPr>
        <w:t>комбинированные);</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Сопряжения поверхностей (бортовые камни, пандусы, ступени, лестницы);</w:t>
      </w:r>
    </w:p>
    <w:p w:rsidR="00136786" w:rsidRDefault="002572EC"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7.5. </w:t>
      </w:r>
      <w:r w:rsidR="00136786" w:rsidRPr="00A8226C">
        <w:rPr>
          <w:rFonts w:ascii="Times New Roman" w:eastAsia="Times New Roman" w:hAnsi="Times New Roman" w:cs="Times New Roman"/>
          <w:color w:val="000000" w:themeColor="text1"/>
          <w:sz w:val="28"/>
          <w:szCs w:val="28"/>
        </w:rPr>
        <w:t>Ограждения (постоянные, временные, передвижные);</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7.6. Малые архитектурные формы (элементы монументально-декоративного </w:t>
      </w:r>
      <w:r w:rsidRPr="00A8226C">
        <w:rPr>
          <w:rFonts w:ascii="Times New Roman" w:eastAsia="Times New Roman" w:hAnsi="Times New Roman" w:cs="Times New Roman"/>
          <w:color w:val="000000" w:themeColor="text1"/>
          <w:sz w:val="28"/>
          <w:szCs w:val="28"/>
        </w:rPr>
        <w:lastRenderedPageBreak/>
        <w:t>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Pr="00A8226C">
        <w:rPr>
          <w:rFonts w:ascii="Times New Roman" w:eastAsia="Times New Roman" w:hAnsi="Times New Roman" w:cs="Times New Roman"/>
          <w:color w:val="000000" w:themeColor="text1"/>
          <w:sz w:val="28"/>
          <w:szCs w:val="28"/>
        </w:rPr>
        <w:t xml:space="preserve">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боксовые гаражи и пр.)</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7.14. Транспортные проезды (в </w:t>
      </w:r>
      <w:proofErr w:type="spellStart"/>
      <w:r w:rsidRPr="00A8226C">
        <w:rPr>
          <w:rFonts w:ascii="Times New Roman" w:eastAsia="Times New Roman" w:hAnsi="Times New Roman" w:cs="Times New Roman"/>
          <w:color w:val="000000" w:themeColor="text1"/>
          <w:sz w:val="28"/>
          <w:szCs w:val="28"/>
        </w:rPr>
        <w:t>т.ч</w:t>
      </w:r>
      <w:proofErr w:type="spellEnd"/>
      <w:r w:rsidRPr="00A8226C">
        <w:rPr>
          <w:rFonts w:ascii="Times New Roman" w:eastAsia="Times New Roman" w:hAnsi="Times New Roman" w:cs="Times New Roman"/>
          <w:color w:val="000000" w:themeColor="text1"/>
          <w:sz w:val="28"/>
          <w:szCs w:val="28"/>
        </w:rPr>
        <w:t>. велодорожки).</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Правовое регулирование отношений в сфере благоустройства и содержания территории </w:t>
      </w:r>
      <w:r w:rsidR="00F427B3">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9">
        <w:r w:rsidRPr="00F427B3">
          <w:rPr>
            <w:rFonts w:ascii="Times New Roman" w:eastAsia="Times New Roman" w:hAnsi="Times New Roman" w:cs="Times New Roman"/>
            <w:color w:val="000000" w:themeColor="text1"/>
            <w:sz w:val="28"/>
            <w:szCs w:val="28"/>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10">
        <w:r w:rsidRPr="00F427B3">
          <w:rPr>
            <w:rFonts w:ascii="Times New Roman" w:eastAsia="Times New Roman" w:hAnsi="Times New Roman" w:cs="Times New Roman"/>
            <w:color w:val="000000" w:themeColor="text1"/>
            <w:sz w:val="28"/>
            <w:szCs w:val="28"/>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1">
        <w:r w:rsidRPr="00F427B3">
          <w:rPr>
            <w:rFonts w:ascii="Times New Roman" w:eastAsia="Times New Roman" w:hAnsi="Times New Roman" w:cs="Times New Roman"/>
            <w:color w:val="000000" w:themeColor="text1"/>
            <w:sz w:val="28"/>
            <w:szCs w:val="28"/>
          </w:rPr>
          <w:t>законом</w:t>
        </w:r>
      </w:hyperlink>
      <w:r w:rsidR="00F427B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2">
        <w:r w:rsidRPr="00F427B3">
          <w:rPr>
            <w:rFonts w:ascii="Times New Roman" w:eastAsia="Times New Roman" w:hAnsi="Times New Roman" w:cs="Times New Roman"/>
            <w:color w:val="000000" w:themeColor="text1"/>
            <w:sz w:val="28"/>
            <w:szCs w:val="28"/>
          </w:rPr>
          <w:t>законом</w:t>
        </w:r>
      </w:hyperlink>
      <w:r>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xml:space="preserve">, Методическими рекомендациями по разработке норм и правил по благоустройству территорий муниципальных образований, иными областными законами и нормативными правовыми актами Ростовской области, </w:t>
      </w:r>
      <w:hyperlink r:id="rId13">
        <w:r w:rsidRPr="00F427B3">
          <w:rPr>
            <w:rFonts w:ascii="Times New Roman" w:eastAsia="Times New Roman" w:hAnsi="Times New Roman" w:cs="Times New Roman"/>
            <w:color w:val="000000" w:themeColor="text1"/>
            <w:sz w:val="28"/>
            <w:szCs w:val="28"/>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F427B3">
        <w:rPr>
          <w:rFonts w:ascii="Times New Roman" w:eastAsia="Times New Roman" w:hAnsi="Times New Roman" w:cs="Times New Roman"/>
          <w:color w:val="000000" w:themeColor="text1"/>
          <w:sz w:val="28"/>
          <w:szCs w:val="28"/>
        </w:rPr>
        <w:t>Обильненское</w:t>
      </w:r>
      <w:r>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иными </w:t>
      </w:r>
      <w:r>
        <w:rPr>
          <w:rFonts w:ascii="Times New Roman" w:eastAsia="Times New Roman" w:hAnsi="Times New Roman" w:cs="Times New Roman"/>
          <w:color w:val="000000" w:themeColor="text1"/>
          <w:sz w:val="28"/>
          <w:szCs w:val="28"/>
        </w:rPr>
        <w:t xml:space="preserve">муниципальными правовыми актами </w:t>
      </w:r>
      <w:r w:rsidR="00F427B3">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709"/>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 ОСНОВНЫЕ ПОНЯТИЯ.</w:t>
      </w:r>
    </w:p>
    <w:p w:rsidR="00136786" w:rsidRPr="00574C8D" w:rsidRDefault="00136786" w:rsidP="00136786">
      <w:pPr>
        <w:ind w:firstLine="709"/>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rsidR="00136786" w:rsidRPr="00A8226C"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Благоустройство территории</w:t>
      </w:r>
      <w:r w:rsidR="00F838AA">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w:t>
      </w:r>
      <w:r w:rsidRPr="00A8226C">
        <w:rPr>
          <w:rFonts w:ascii="Times New Roman" w:eastAsia="Times New Roman" w:hAnsi="Times New Roman" w:cs="Times New Roman"/>
          <w:color w:val="000000" w:themeColor="text1"/>
          <w:sz w:val="28"/>
          <w:szCs w:val="28"/>
        </w:rPr>
        <w:lastRenderedPageBreak/>
        <w:t>некапитальных сооружений, малых архитектурных форм, наружного освещения, визуальной информации, рекламы и иных средств.</w:t>
      </w:r>
    </w:p>
    <w:p w:rsidR="00136786" w:rsidRPr="00A8226C" w:rsidRDefault="00136786" w:rsidP="00136786">
      <w:pPr>
        <w:tabs>
          <w:tab w:val="left" w:pos="851"/>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136786" w:rsidRPr="00A8226C" w:rsidRDefault="00136786" w:rsidP="00136786">
      <w:pPr>
        <w:tabs>
          <w:tab w:val="left" w:pos="851"/>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бъекты благоустройства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Pr>
          <w:rFonts w:ascii="Times New Roman" w:eastAsia="Times New Roman" w:hAnsi="Times New Roman" w:cs="Times New Roman"/>
          <w:b/>
          <w:color w:val="000000" w:themeColor="text1"/>
          <w:sz w:val="28"/>
          <w:szCs w:val="28"/>
        </w:rPr>
        <w:t>–</w:t>
      </w:r>
      <w:r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w:t>
      </w:r>
      <w:proofErr w:type="spellStart"/>
      <w:r w:rsidRPr="00A8226C">
        <w:rPr>
          <w:rFonts w:ascii="Times New Roman" w:eastAsia="Times New Roman" w:hAnsi="Times New Roman" w:cs="Times New Roman"/>
          <w:color w:val="000000" w:themeColor="text1"/>
          <w:sz w:val="28"/>
          <w:szCs w:val="28"/>
        </w:rPr>
        <w:t>планировочно</w:t>
      </w:r>
      <w:proofErr w:type="spellEnd"/>
      <w:r w:rsidRPr="00A8226C">
        <w:rPr>
          <w:rFonts w:ascii="Times New Roman" w:eastAsia="Times New Roman" w:hAnsi="Times New Roman" w:cs="Times New Roman"/>
          <w:color w:val="000000" w:themeColor="text1"/>
          <w:sz w:val="28"/>
          <w:szCs w:val="28"/>
        </w:rPr>
        <w:t>-неотъемлемых элементов;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Pr="00A8226C">
        <w:rPr>
          <w:rFonts w:ascii="Times New Roman" w:eastAsia="Times New Roman" w:hAnsi="Times New Roman" w:cs="Times New Roman"/>
          <w:b/>
          <w:color w:val="000000" w:themeColor="text1"/>
          <w:sz w:val="28"/>
          <w:szCs w:val="28"/>
        </w:rPr>
        <w:t>борка объекта благоустройства</w:t>
      </w:r>
      <w:r w:rsidR="00C33DF4">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бъект общего пользования</w:t>
      </w:r>
      <w:r w:rsidR="00C33DF4">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Pr="00A8226C">
        <w:rPr>
          <w:rFonts w:ascii="Times New Roman" w:eastAsia="Times New Roman" w:hAnsi="Times New Roman" w:cs="Times New Roman"/>
          <w:b/>
          <w:color w:val="000000" w:themeColor="text1"/>
          <w:sz w:val="28"/>
          <w:szCs w:val="28"/>
        </w:rPr>
        <w:t>лица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часть </w:t>
      </w:r>
      <w:r>
        <w:rPr>
          <w:rFonts w:ascii="Times New Roman" w:eastAsia="Times New Roman" w:hAnsi="Times New Roman" w:cs="Times New Roman"/>
          <w:color w:val="000000" w:themeColor="text1"/>
          <w:sz w:val="28"/>
          <w:szCs w:val="28"/>
        </w:rPr>
        <w:t>сельской</w:t>
      </w:r>
      <w:r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w:t>
      </w:r>
      <w:r w:rsidRPr="00A8226C">
        <w:rPr>
          <w:rFonts w:ascii="Times New Roman" w:eastAsia="Times New Roman" w:hAnsi="Times New Roman" w:cs="Times New Roman"/>
          <w:color w:val="000000" w:themeColor="text1"/>
          <w:sz w:val="28"/>
          <w:szCs w:val="28"/>
        </w:rPr>
        <w:lastRenderedPageBreak/>
        <w:t>зоны и т.д.;</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Pr="00A8226C">
        <w:rPr>
          <w:rFonts w:ascii="Times New Roman" w:eastAsia="Times New Roman" w:hAnsi="Times New Roman" w:cs="Times New Roman"/>
          <w:b/>
          <w:color w:val="000000" w:themeColor="text1"/>
          <w:sz w:val="28"/>
          <w:szCs w:val="28"/>
        </w:rPr>
        <w:t>алые архитектурные формы</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и прочее). Малые архитектурные формы могут быть стационарными и мобильными;</w:t>
      </w:r>
    </w:p>
    <w:p w:rsidR="00136786" w:rsidRPr="004D09BA" w:rsidRDefault="00136786" w:rsidP="00136786">
      <w:pPr>
        <w:pStyle w:val="a7"/>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00D51B11">
        <w:rPr>
          <w:sz w:val="28"/>
          <w:szCs w:val="28"/>
        </w:rPr>
        <w:t xml:space="preserve"> – </w:t>
      </w:r>
      <w:r w:rsidRPr="004D09BA">
        <w:rPr>
          <w:sz w:val="28"/>
          <w:szCs w:val="28"/>
        </w:rPr>
        <w:t>территории, которыми беспрепятственно пользуется неограниченный круг лиц (в том числе площади, улицы, п</w:t>
      </w:r>
      <w:r>
        <w:rPr>
          <w:sz w:val="28"/>
          <w:szCs w:val="28"/>
        </w:rPr>
        <w:t>роезды, береговые полосы</w:t>
      </w:r>
      <w:r w:rsidRPr="004D09BA">
        <w:rPr>
          <w:sz w:val="28"/>
          <w:szCs w:val="28"/>
        </w:rPr>
        <w:t xml:space="preserve"> объектов общего пользования);</w:t>
      </w:r>
    </w:p>
    <w:p w:rsidR="00136786" w:rsidRPr="00A8226C" w:rsidRDefault="00136786" w:rsidP="00136786">
      <w:pPr>
        <w:tabs>
          <w:tab w:val="left" w:pos="851"/>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рилотковая</w:t>
      </w:r>
      <w:proofErr w:type="spellEnd"/>
      <w:r w:rsidRPr="00A8226C">
        <w:rPr>
          <w:rFonts w:ascii="Times New Roman" w:eastAsia="Times New Roman" w:hAnsi="Times New Roman" w:cs="Times New Roman"/>
          <w:b/>
          <w:color w:val="000000" w:themeColor="text1"/>
          <w:sz w:val="28"/>
          <w:szCs w:val="28"/>
        </w:rPr>
        <w:t xml:space="preserve"> часть</w:t>
      </w:r>
      <w:r w:rsidR="00C14E5D">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Pr="00A8226C">
        <w:rPr>
          <w:rFonts w:ascii="Times New Roman" w:eastAsia="Times New Roman" w:hAnsi="Times New Roman" w:cs="Times New Roman"/>
          <w:b/>
          <w:color w:val="000000" w:themeColor="text1"/>
          <w:sz w:val="28"/>
          <w:szCs w:val="28"/>
        </w:rPr>
        <w:t>етская (игровая) площадка</w:t>
      </w:r>
      <w:r w:rsidR="00C14E5D">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предметно-пространственная среда, предназначенная </w:t>
      </w:r>
      <w:proofErr w:type="gramStart"/>
      <w:r w:rsidRPr="00A8226C">
        <w:rPr>
          <w:rFonts w:ascii="Times New Roman" w:eastAsia="Times New Roman" w:hAnsi="Times New Roman" w:cs="Times New Roman"/>
          <w:color w:val="000000" w:themeColor="text1"/>
          <w:sz w:val="28"/>
          <w:szCs w:val="28"/>
        </w:rPr>
        <w:t>для время</w:t>
      </w:r>
      <w:proofErr w:type="gramEnd"/>
      <w:r>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провождения детей широкого возрастного диапазона, содержащая нормируемый комплекс функциональных элементов благоустройства;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портивная площадка</w:t>
      </w:r>
      <w:r w:rsidR="00C14E5D">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ткрытая автостоянка</w:t>
      </w:r>
      <w:r w:rsidR="007F4995">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Pr="00A8226C">
        <w:rPr>
          <w:rFonts w:ascii="Times New Roman" w:eastAsia="Times New Roman" w:hAnsi="Times New Roman" w:cs="Times New Roman"/>
          <w:b/>
          <w:color w:val="000000" w:themeColor="text1"/>
          <w:sz w:val="28"/>
          <w:szCs w:val="28"/>
        </w:rPr>
        <w:t>она эксплуатационной ответственности</w:t>
      </w:r>
      <w:r w:rsidR="007F4995">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Pr="00A8226C">
        <w:rPr>
          <w:rFonts w:ascii="Times New Roman" w:eastAsia="Times New Roman" w:hAnsi="Times New Roman" w:cs="Times New Roman"/>
          <w:b/>
          <w:color w:val="000000" w:themeColor="text1"/>
          <w:sz w:val="28"/>
          <w:szCs w:val="28"/>
        </w:rPr>
        <w:t>ащитное ограждение (барьер)</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Pr="00A8226C">
        <w:rPr>
          <w:rFonts w:ascii="Times New Roman" w:eastAsia="Times New Roman" w:hAnsi="Times New Roman" w:cs="Times New Roman"/>
          <w:b/>
          <w:color w:val="000000" w:themeColor="text1"/>
          <w:sz w:val="28"/>
          <w:szCs w:val="28"/>
        </w:rPr>
        <w:t xml:space="preserve"> КБО)</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О</w:t>
      </w:r>
      <w:r w:rsidRPr="00A8226C">
        <w:rPr>
          <w:rFonts w:ascii="Times New Roman" w:eastAsia="Times New Roman" w:hAnsi="Times New Roman" w:cs="Times New Roman"/>
          <w:b/>
          <w:color w:val="000000" w:themeColor="text1"/>
          <w:sz w:val="28"/>
          <w:szCs w:val="28"/>
        </w:rPr>
        <w:t>хранная зона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бъект озеленения</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A8226C">
        <w:rPr>
          <w:rFonts w:ascii="Times New Roman" w:eastAsia="Times New Roman" w:hAnsi="Times New Roman" w:cs="Times New Roman"/>
          <w:color w:val="000000" w:themeColor="text1"/>
          <w:sz w:val="28"/>
          <w:szCs w:val="28"/>
        </w:rPr>
        <w:t>тропиночную</w:t>
      </w:r>
      <w:proofErr w:type="spellEnd"/>
      <w:r w:rsidRPr="00A8226C">
        <w:rPr>
          <w:rFonts w:ascii="Times New Roman" w:eastAsia="Times New Roman" w:hAnsi="Times New Roman" w:cs="Times New Roman"/>
          <w:color w:val="000000" w:themeColor="text1"/>
          <w:sz w:val="28"/>
          <w:szCs w:val="28"/>
        </w:rPr>
        <w:t xml:space="preserve"> сеть, площадки, скамейки, малые архитектурные формы и т.д.);</w:t>
      </w:r>
    </w:p>
    <w:p w:rsidR="00136786" w:rsidRPr="00A8226C" w:rsidRDefault="00136786" w:rsidP="00C85257">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риродные территории</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w:t>
      </w:r>
      <w:r w:rsidR="00F427B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объектами, объединенными географическими и иными соответствующими</w:t>
      </w:r>
      <w:r w:rsidR="00F427B3">
        <w:rPr>
          <w:rFonts w:ascii="Times New Roman" w:eastAsia="Times New Roman" w:hAnsi="Times New Roman" w:cs="Times New Roman"/>
          <w:color w:val="000000" w:themeColor="text1"/>
          <w:sz w:val="28"/>
          <w:szCs w:val="28"/>
        </w:rPr>
        <w:t xml:space="preserve"> признаками, в том числе ООПТ.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зелененные территории</w:t>
      </w:r>
      <w:r>
        <w:rPr>
          <w:rFonts w:ascii="Times New Roman" w:eastAsia="Times New Roman" w:hAnsi="Times New Roman" w:cs="Times New Roman"/>
          <w:color w:val="000000" w:themeColor="text1"/>
          <w:sz w:val="28"/>
          <w:szCs w:val="28"/>
        </w:rPr>
        <w:t>–территории</w:t>
      </w:r>
      <w:r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w:t>
      </w:r>
      <w:r w:rsidR="00C93F57">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социальных потребно</w:t>
      </w:r>
      <w:r w:rsidR="00AF7C22">
        <w:rPr>
          <w:rFonts w:ascii="Times New Roman" w:eastAsia="Times New Roman" w:hAnsi="Times New Roman" w:cs="Times New Roman"/>
          <w:color w:val="000000" w:themeColor="text1"/>
          <w:sz w:val="28"/>
          <w:szCs w:val="28"/>
        </w:rPr>
        <w:t xml:space="preserve">стей и не обладающие свойствами </w:t>
      </w:r>
      <w:r w:rsidRPr="00A8226C">
        <w:rPr>
          <w:rFonts w:ascii="Times New Roman" w:eastAsia="Times New Roman" w:hAnsi="Times New Roman" w:cs="Times New Roman"/>
          <w:color w:val="000000" w:themeColor="text1"/>
          <w:sz w:val="28"/>
          <w:szCs w:val="28"/>
        </w:rPr>
        <w:t>природных объектов.</w:t>
      </w:r>
    </w:p>
    <w:p w:rsidR="00136786" w:rsidRPr="00A8226C" w:rsidRDefault="00136786" w:rsidP="00136786">
      <w:pPr>
        <w:tabs>
          <w:tab w:val="left" w:pos="851"/>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136786" w:rsidRPr="00A8226C" w:rsidRDefault="00136786" w:rsidP="00136786">
      <w:pPr>
        <w:tabs>
          <w:tab w:val="left" w:pos="851"/>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одержание территории</w:t>
      </w:r>
      <w:r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136786" w:rsidRPr="00A8226C" w:rsidRDefault="00136786" w:rsidP="00FF0A69">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раздничное и тематическое оформление</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Pr>
          <w:rFonts w:ascii="Times New Roman" w:eastAsia="Times New Roman" w:hAnsi="Times New Roman" w:cs="Times New Roman"/>
          <w:color w:val="000000" w:themeColor="text1"/>
          <w:sz w:val="28"/>
          <w:szCs w:val="28"/>
        </w:rPr>
        <w:t>поселения</w:t>
      </w:r>
      <w:r w:rsidRPr="00A8226C">
        <w:rPr>
          <w:rFonts w:ascii="Times New Roman" w:eastAsia="Times New Roman" w:hAnsi="Times New Roman" w:cs="Times New Roman"/>
          <w:color w:val="000000" w:themeColor="text1"/>
          <w:sz w:val="28"/>
          <w:szCs w:val="28"/>
        </w:rPr>
        <w:t xml:space="preserve"> к мероприятию;</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пециализированная организация</w:t>
      </w:r>
      <w:r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Pr="00A8226C">
        <w:rPr>
          <w:rFonts w:ascii="Times New Roman" w:eastAsia="Times New Roman" w:hAnsi="Times New Roman" w:cs="Times New Roman"/>
          <w:b/>
          <w:color w:val="000000" w:themeColor="text1"/>
          <w:sz w:val="28"/>
          <w:szCs w:val="28"/>
        </w:rPr>
        <w:t>онтейнерная площадка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Pr="00A8226C">
        <w:rPr>
          <w:rFonts w:ascii="Times New Roman" w:eastAsia="Times New Roman" w:hAnsi="Times New Roman" w:cs="Times New Roman"/>
          <w:b/>
          <w:color w:val="000000" w:themeColor="text1"/>
          <w:sz w:val="28"/>
          <w:szCs w:val="28"/>
        </w:rPr>
        <w:t>есанкционированная свалка</w:t>
      </w:r>
      <w:r w:rsidR="00E23D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валочный очаг</w:t>
      </w:r>
      <w:r w:rsidR="00E23D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w:t>
      </w:r>
      <w:r w:rsidRPr="00A8226C">
        <w:rPr>
          <w:rFonts w:ascii="Times New Roman" w:eastAsia="Times New Roman" w:hAnsi="Times New Roman" w:cs="Times New Roman"/>
          <w:color w:val="000000" w:themeColor="text1"/>
          <w:sz w:val="28"/>
          <w:szCs w:val="28"/>
        </w:rPr>
        <w:lastRenderedPageBreak/>
        <w:t>самовольного (несанкционированного) размещения, объемом до 30 кубических метров и (или) на площади до 50 квадратных метров;</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орная растительность</w:t>
      </w:r>
      <w:r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E23DB0">
        <w:rPr>
          <w:rFonts w:ascii="Times New Roman" w:eastAsia="Times New Roman" w:hAnsi="Times New Roman" w:cs="Times New Roman"/>
          <w:b/>
          <w:color w:val="000000" w:themeColor="text1"/>
          <w:sz w:val="28"/>
          <w:szCs w:val="28"/>
          <w:shd w:val="clear" w:color="auto" w:fill="FFFFFF"/>
        </w:rPr>
        <w:t xml:space="preserve">истематическая борьба с сорной </w:t>
      </w:r>
      <w:r w:rsidRPr="00A8226C">
        <w:rPr>
          <w:rFonts w:ascii="Times New Roman" w:eastAsia="Times New Roman" w:hAnsi="Times New Roman" w:cs="Times New Roman"/>
          <w:b/>
          <w:color w:val="000000" w:themeColor="text1"/>
          <w:sz w:val="28"/>
          <w:szCs w:val="28"/>
          <w:shd w:val="clear" w:color="auto" w:fill="FFFFFF"/>
        </w:rPr>
        <w:t>растительностью</w:t>
      </w:r>
      <w:r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Pr="00A8226C">
        <w:rPr>
          <w:rFonts w:ascii="Times New Roman" w:eastAsia="Times New Roman" w:hAnsi="Times New Roman" w:cs="Times New Roman"/>
          <w:b/>
          <w:color w:val="000000" w:themeColor="text1"/>
          <w:sz w:val="28"/>
          <w:szCs w:val="28"/>
        </w:rPr>
        <w:t>ыжигание сухой растительности</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оздание зеленых насаждений</w:t>
      </w:r>
      <w:r w:rsidR="00E23D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Pr="00A8226C">
        <w:rPr>
          <w:rFonts w:ascii="Times New Roman" w:eastAsia="Times New Roman" w:hAnsi="Times New Roman" w:cs="Times New Roman"/>
          <w:b/>
          <w:color w:val="000000" w:themeColor="text1"/>
          <w:sz w:val="28"/>
          <w:szCs w:val="28"/>
        </w:rPr>
        <w:t>охранение зеленых насаждений</w:t>
      </w:r>
      <w:r w:rsidR="00E23D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Pr="00A8226C">
        <w:rPr>
          <w:rFonts w:ascii="Times New Roman" w:eastAsia="Times New Roman" w:hAnsi="Times New Roman" w:cs="Times New Roman"/>
          <w:b/>
          <w:color w:val="000000" w:themeColor="text1"/>
          <w:sz w:val="28"/>
          <w:szCs w:val="28"/>
        </w:rPr>
        <w:t>есопарковые зеленые пояса</w:t>
      </w:r>
      <w:r w:rsidR="00E23D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w:t>
      </w:r>
      <w:proofErr w:type="gramStart"/>
      <w:r w:rsidRPr="00A8226C">
        <w:rPr>
          <w:rFonts w:ascii="Times New Roman" w:eastAsia="Times New Roman" w:hAnsi="Times New Roman" w:cs="Times New Roman"/>
          <w:color w:val="000000" w:themeColor="text1"/>
          <w:sz w:val="28"/>
          <w:szCs w:val="28"/>
        </w:rPr>
        <w:t>границах  населенных</w:t>
      </w:r>
      <w:proofErr w:type="gramEnd"/>
      <w:r w:rsidRPr="00A8226C">
        <w:rPr>
          <w:rFonts w:ascii="Times New Roman" w:eastAsia="Times New Roman" w:hAnsi="Times New Roman" w:cs="Times New Roman"/>
          <w:color w:val="000000" w:themeColor="text1"/>
          <w:sz w:val="28"/>
          <w:szCs w:val="28"/>
        </w:rPr>
        <w:t xml:space="preserve"> пунктов, которые прилегают к указанным лесам или составляют с ними единую естественную экологическую систему.</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Pr="00A8226C">
        <w:rPr>
          <w:rFonts w:ascii="Times New Roman" w:eastAsia="Times New Roman" w:hAnsi="Times New Roman" w:cs="Times New Roman"/>
          <w:b/>
          <w:color w:val="000000" w:themeColor="text1"/>
          <w:sz w:val="28"/>
          <w:szCs w:val="28"/>
        </w:rPr>
        <w:t>рельяж и шпалера</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136786" w:rsidRDefault="00136786" w:rsidP="00136786">
      <w:pPr>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ергола</w:t>
      </w:r>
      <w:proofErr w:type="spellEnd"/>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136786"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keepNext/>
        <w:keepLines/>
        <w:tabs>
          <w:tab w:val="left" w:pos="284"/>
        </w:tabs>
        <w:ind w:left="72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 ОБЩИЕ ПРИНЦИПЫ И ПОДХОДЫ К БЛАГОУСТРОЙСТВУ ТЕРРИТОРИИ.</w:t>
      </w:r>
    </w:p>
    <w:p w:rsidR="00136786" w:rsidRDefault="00136786" w:rsidP="00136786">
      <w:pPr>
        <w:keepNext/>
        <w:keepLines/>
        <w:tabs>
          <w:tab w:val="left" w:pos="284"/>
        </w:tabs>
        <w:ind w:left="720"/>
        <w:jc w:val="center"/>
        <w:rPr>
          <w:rFonts w:ascii="Times New Roman" w:eastAsia="Times New Roman" w:hAnsi="Times New Roman" w:cs="Times New Roman"/>
          <w:color w:val="000000" w:themeColor="text1"/>
          <w:sz w:val="28"/>
          <w:szCs w:val="28"/>
        </w:rPr>
      </w:pPr>
    </w:p>
    <w:p w:rsidR="00136786" w:rsidRPr="00574C8D" w:rsidRDefault="00136786" w:rsidP="00136786">
      <w:pPr>
        <w:keepNext/>
        <w:keepLines/>
        <w:tabs>
          <w:tab w:val="left" w:pos="28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574C8D">
        <w:rPr>
          <w:rFonts w:ascii="Times New Roman" w:eastAsia="Times New Roman" w:hAnsi="Times New Roman" w:cs="Times New Roman"/>
          <w:color w:val="000000" w:themeColor="text1"/>
          <w:sz w:val="28"/>
          <w:szCs w:val="28"/>
        </w:rPr>
        <w:t>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w:t>
      </w:r>
      <w:r w:rsidR="00E62814">
        <w:rPr>
          <w:rFonts w:ascii="Times New Roman" w:eastAsia="Times New Roman" w:hAnsi="Times New Roman" w:cs="Times New Roman"/>
          <w:color w:val="000000" w:themeColor="text1"/>
          <w:sz w:val="28"/>
          <w:szCs w:val="28"/>
        </w:rPr>
        <w:t xml:space="preserve">но-градостроительные концепции </w:t>
      </w:r>
      <w:r w:rsidRPr="00574C8D">
        <w:rPr>
          <w:rFonts w:ascii="Times New Roman" w:eastAsia="Times New Roman" w:hAnsi="Times New Roman" w:cs="Times New Roman"/>
          <w:color w:val="000000" w:themeColor="text1"/>
          <w:sz w:val="28"/>
          <w:szCs w:val="28"/>
        </w:rPr>
        <w:t xml:space="preserve">общественных пространств </w:t>
      </w:r>
      <w:proofErr w:type="spellStart"/>
      <w:r w:rsidRPr="00574C8D">
        <w:rPr>
          <w:rFonts w:ascii="Times New Roman" w:eastAsia="Times New Roman" w:hAnsi="Times New Roman" w:cs="Times New Roman"/>
          <w:color w:val="000000" w:themeColor="text1"/>
          <w:sz w:val="28"/>
          <w:szCs w:val="28"/>
        </w:rPr>
        <w:t>градостроительно</w:t>
      </w:r>
      <w:proofErr w:type="spellEnd"/>
      <w:r>
        <w:rPr>
          <w:rFonts w:ascii="Times New Roman" w:eastAsia="Times New Roman" w:hAnsi="Times New Roman" w:cs="Times New Roman"/>
          <w:color w:val="000000" w:themeColor="text1"/>
          <w:sz w:val="28"/>
          <w:szCs w:val="28"/>
        </w:rPr>
        <w:t xml:space="preserve"> </w:t>
      </w:r>
      <w:r w:rsidRPr="00574C8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574C8D">
        <w:rPr>
          <w:rFonts w:ascii="Times New Roman" w:eastAsia="Times New Roman" w:hAnsi="Times New Roman" w:cs="Times New Roman"/>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136786" w:rsidRDefault="00136786" w:rsidP="00136786">
      <w:pPr>
        <w:pStyle w:val="af4"/>
        <w:tabs>
          <w:tab w:val="left" w:pos="1276"/>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E62814">
        <w:rPr>
          <w:rFonts w:ascii="Times New Roman" w:eastAsia="Times New Roman" w:hAnsi="Times New Roman" w:cs="Times New Roman"/>
          <w:color w:val="000000" w:themeColor="text1"/>
          <w:sz w:val="28"/>
          <w:szCs w:val="28"/>
        </w:rPr>
        <w:t xml:space="preserve"> </w:t>
      </w:r>
      <w:r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136786" w:rsidRPr="003F33EE" w:rsidRDefault="00136786" w:rsidP="00136786">
      <w:pPr>
        <w:pStyle w:val="af4"/>
        <w:tabs>
          <w:tab w:val="left" w:pos="1276"/>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3F33EE">
        <w:rPr>
          <w:rFonts w:ascii="Times New Roman" w:eastAsia="Times New Roman" w:hAnsi="Times New Roman" w:cs="Times New Roman"/>
          <w:color w:val="000000" w:themeColor="text1"/>
          <w:sz w:val="28"/>
          <w:szCs w:val="28"/>
        </w:rPr>
        <w:t>Первый блок задач - разработка проектной документации по благоустройству территорий.</w:t>
      </w:r>
    </w:p>
    <w:p w:rsidR="00136786" w:rsidRPr="002C7B8A" w:rsidRDefault="00136786" w:rsidP="00136786">
      <w:pPr>
        <w:pStyle w:val="af4"/>
        <w:widowControl/>
        <w:numPr>
          <w:ilvl w:val="0"/>
          <w:numId w:val="46"/>
        </w:numPr>
        <w:tabs>
          <w:tab w:val="left" w:pos="1134"/>
        </w:tabs>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lastRenderedPageBreak/>
        <w:t>Второй блок задач - реализация проекта по благоустройству территорий.</w:t>
      </w:r>
    </w:p>
    <w:p w:rsidR="00136786" w:rsidRPr="003F33EE" w:rsidRDefault="00136786" w:rsidP="00136786">
      <w:pPr>
        <w:tabs>
          <w:tab w:val="left" w:pos="567"/>
        </w:tabs>
        <w:ind w:firstLine="709"/>
        <w:jc w:val="both"/>
        <w:rPr>
          <w:rFonts w:ascii="Times New Roman" w:eastAsia="Times New Roman" w:hAnsi="Times New Roman" w:cs="Times New Roman"/>
          <w:color w:val="000000" w:themeColor="text1"/>
          <w:sz w:val="28"/>
          <w:szCs w:val="28"/>
        </w:rPr>
      </w:pPr>
      <w:r w:rsidRPr="003F33EE">
        <w:rPr>
          <w:rFonts w:ascii="Times New Roman" w:eastAsia="Times New Roman" w:hAnsi="Times New Roman" w:cs="Times New Roman"/>
          <w:color w:val="000000" w:themeColor="text1"/>
          <w:sz w:val="28"/>
          <w:szCs w:val="28"/>
        </w:rPr>
        <w:t>Реализаци</w:t>
      </w:r>
      <w:r w:rsidR="004E23ED">
        <w:rPr>
          <w:rFonts w:ascii="Times New Roman" w:eastAsia="Times New Roman" w:hAnsi="Times New Roman" w:cs="Times New Roman"/>
          <w:color w:val="000000" w:themeColor="text1"/>
          <w:sz w:val="28"/>
          <w:szCs w:val="28"/>
        </w:rPr>
        <w:t>я</w:t>
      </w:r>
      <w:r w:rsidRPr="003F33EE">
        <w:rPr>
          <w:rFonts w:ascii="Times New Roman" w:eastAsia="Times New Roman" w:hAnsi="Times New Roman" w:cs="Times New Roman"/>
          <w:color w:val="000000" w:themeColor="text1"/>
          <w:sz w:val="28"/>
          <w:szCs w:val="28"/>
        </w:rPr>
        <w:t xml:space="preserve">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136786" w:rsidRDefault="004E23ED" w:rsidP="00136786">
      <w:pPr>
        <w:tabs>
          <w:tab w:val="left" w:pos="1134"/>
        </w:tabs>
        <w:ind w:left="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136786">
        <w:rPr>
          <w:rFonts w:ascii="Times New Roman" w:eastAsia="Times New Roman" w:hAnsi="Times New Roman" w:cs="Times New Roman"/>
          <w:color w:val="000000" w:themeColor="text1"/>
          <w:sz w:val="28"/>
          <w:szCs w:val="28"/>
        </w:rPr>
        <w:t xml:space="preserve">. </w:t>
      </w:r>
      <w:r w:rsidR="0013678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136786" w:rsidRPr="003F33EE"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136786" w:rsidRPr="003F33EE" w:rsidRDefault="004E23ED" w:rsidP="00136786">
      <w:pPr>
        <w:tabs>
          <w:tab w:val="left" w:pos="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136786">
        <w:rPr>
          <w:rFonts w:ascii="Times New Roman" w:eastAsia="Times New Roman" w:hAnsi="Times New Roman" w:cs="Times New Roman"/>
          <w:color w:val="000000" w:themeColor="text1"/>
          <w:sz w:val="28"/>
          <w:szCs w:val="28"/>
        </w:rPr>
        <w:t>.</w:t>
      </w:r>
      <w:r w:rsidR="00A2267C">
        <w:rPr>
          <w:rFonts w:ascii="Times New Roman" w:eastAsia="Times New Roman" w:hAnsi="Times New Roman" w:cs="Times New Roman"/>
          <w:color w:val="000000" w:themeColor="text1"/>
          <w:sz w:val="28"/>
          <w:szCs w:val="28"/>
        </w:rPr>
        <w:t xml:space="preserve"> </w:t>
      </w:r>
      <w:r w:rsidR="0013678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136786">
        <w:rPr>
          <w:rFonts w:ascii="Times New Roman" w:eastAsia="Times New Roman" w:hAnsi="Times New Roman" w:cs="Times New Roman"/>
          <w:color w:val="000000" w:themeColor="text1"/>
          <w:sz w:val="28"/>
          <w:szCs w:val="28"/>
        </w:rPr>
        <w:t xml:space="preserve"> реализации следующих принципов.</w:t>
      </w:r>
    </w:p>
    <w:p w:rsidR="00136786" w:rsidRPr="003F33EE" w:rsidRDefault="004E23ED" w:rsidP="00136786">
      <w:pPr>
        <w:tabs>
          <w:tab w:val="left" w:pos="0"/>
          <w:tab w:val="left" w:pos="993"/>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6.1</w:t>
      </w:r>
      <w:r w:rsidR="00136786">
        <w:rPr>
          <w:rFonts w:ascii="Times New Roman" w:eastAsia="Times New Roman" w:hAnsi="Times New Roman" w:cs="Times New Roman"/>
          <w:color w:val="000000" w:themeColor="text1"/>
          <w:sz w:val="28"/>
          <w:szCs w:val="28"/>
        </w:rPr>
        <w:t>.</w:t>
      </w:r>
      <w:r w:rsidR="00A2267C">
        <w:rPr>
          <w:rFonts w:ascii="Times New Roman" w:eastAsia="Times New Roman" w:hAnsi="Times New Roman" w:cs="Times New Roman"/>
          <w:color w:val="000000" w:themeColor="text1"/>
          <w:sz w:val="28"/>
          <w:szCs w:val="28"/>
        </w:rPr>
        <w:t xml:space="preserve"> </w:t>
      </w:r>
      <w:r w:rsidR="00136786" w:rsidRPr="003F33EE">
        <w:rPr>
          <w:rFonts w:ascii="Times New Roman" w:eastAsia="Times New Roman" w:hAnsi="Times New Roman" w:cs="Times New Roman"/>
          <w:color w:val="000000" w:themeColor="text1"/>
          <w:sz w:val="28"/>
          <w:szCs w:val="28"/>
        </w:rPr>
        <w:t xml:space="preserve">Принцип функционального разнообразия - насыщение </w:t>
      </w:r>
      <w:proofErr w:type="gramStart"/>
      <w:r w:rsidR="00136786" w:rsidRPr="003F33EE">
        <w:rPr>
          <w:rFonts w:ascii="Times New Roman" w:eastAsia="Times New Roman" w:hAnsi="Times New Roman" w:cs="Times New Roman"/>
          <w:color w:val="000000" w:themeColor="text1"/>
          <w:sz w:val="28"/>
          <w:szCs w:val="28"/>
        </w:rPr>
        <w:t>территории  разнообразными</w:t>
      </w:r>
      <w:proofErr w:type="gramEnd"/>
      <w:r w:rsidR="00136786" w:rsidRPr="003F33EE">
        <w:rPr>
          <w:rFonts w:ascii="Times New Roman" w:eastAsia="Times New Roman" w:hAnsi="Times New Roman" w:cs="Times New Roman"/>
          <w:color w:val="000000" w:themeColor="text1"/>
          <w:sz w:val="28"/>
          <w:szCs w:val="28"/>
        </w:rPr>
        <w:t xml:space="preserve"> социальными и коммерческими сервисами.</w:t>
      </w:r>
    </w:p>
    <w:p w:rsidR="00136786" w:rsidRPr="002C7B8A" w:rsidRDefault="004E23ED" w:rsidP="00136786">
      <w:pPr>
        <w:tabs>
          <w:tab w:val="left" w:pos="0"/>
          <w:tab w:val="left" w:pos="993"/>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6.2</w:t>
      </w:r>
      <w:r w:rsidR="00136786">
        <w:rPr>
          <w:rFonts w:ascii="Times New Roman" w:eastAsia="Times New Roman" w:hAnsi="Times New Roman" w:cs="Times New Roman"/>
          <w:color w:val="000000" w:themeColor="text1"/>
          <w:sz w:val="28"/>
          <w:szCs w:val="28"/>
        </w:rPr>
        <w:t xml:space="preserve">. </w:t>
      </w:r>
      <w:r w:rsidR="0013678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36786" w:rsidRPr="00A8226C" w:rsidRDefault="004E23ED" w:rsidP="00136786">
      <w:pPr>
        <w:tabs>
          <w:tab w:val="left" w:pos="0"/>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6.3. </w:t>
      </w:r>
      <w:r w:rsidR="00136786" w:rsidRPr="00A8226C">
        <w:rPr>
          <w:rFonts w:ascii="Times New Roman" w:eastAsia="Times New Roman" w:hAnsi="Times New Roman" w:cs="Times New Roman"/>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36786" w:rsidRPr="00A8226C" w:rsidRDefault="004E23ED" w:rsidP="00136786">
      <w:pPr>
        <w:tabs>
          <w:tab w:val="left" w:pos="0"/>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6.4</w:t>
      </w:r>
      <w:r w:rsidR="00136786" w:rsidRPr="00A8226C">
        <w:rPr>
          <w:rFonts w:ascii="Times New Roman" w:eastAsia="Times New Roman" w:hAnsi="Times New Roman" w:cs="Times New Roman"/>
          <w:color w:val="000000" w:themeColor="text1"/>
          <w:sz w:val="28"/>
          <w:szCs w:val="28"/>
        </w:rPr>
        <w:t>.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36786" w:rsidRPr="00A8226C" w:rsidRDefault="00F261FB"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w:t>
      </w:r>
      <w:r w:rsidR="0013678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36786" w:rsidRPr="00A8226C" w:rsidRDefault="00F261FB" w:rsidP="00136786">
      <w:pPr>
        <w:tabs>
          <w:tab w:val="left" w:pos="1383"/>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13678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136786" w:rsidRPr="00A8226C" w:rsidRDefault="00F261FB" w:rsidP="00136786">
      <w:pPr>
        <w:tabs>
          <w:tab w:val="left" w:pos="1383"/>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13678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w:t>
      </w:r>
      <w:proofErr w:type="gramStart"/>
      <w:r w:rsidR="00136786" w:rsidRPr="00A8226C">
        <w:rPr>
          <w:rFonts w:ascii="Times New Roman" w:eastAsia="Times New Roman" w:hAnsi="Times New Roman" w:cs="Times New Roman"/>
          <w:color w:val="000000" w:themeColor="text1"/>
          <w:sz w:val="28"/>
          <w:szCs w:val="28"/>
        </w:rPr>
        <w:t>проводится  инвентаризация</w:t>
      </w:r>
      <w:proofErr w:type="gramEnd"/>
      <w:r w:rsidR="00136786" w:rsidRPr="00A8226C">
        <w:rPr>
          <w:rFonts w:ascii="Times New Roman" w:eastAsia="Times New Roman" w:hAnsi="Times New Roman" w:cs="Times New Roman"/>
          <w:color w:val="000000" w:themeColor="text1"/>
          <w:sz w:val="28"/>
          <w:szCs w:val="28"/>
        </w:rPr>
        <w:t xml:space="preserve"> объектов благоустройства и разрабатываются  паспорта </w:t>
      </w:r>
      <w:r w:rsidR="00136786" w:rsidRPr="00A8226C">
        <w:rPr>
          <w:rFonts w:ascii="Times New Roman" w:eastAsia="Times New Roman" w:hAnsi="Times New Roman" w:cs="Times New Roman"/>
          <w:color w:val="000000" w:themeColor="text1"/>
          <w:sz w:val="28"/>
          <w:szCs w:val="28"/>
        </w:rPr>
        <w:lastRenderedPageBreak/>
        <w:t xml:space="preserve">объектов благоустройства.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Инвентаризации подлежат все дворовые и общественные территории муниципального образования.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136786" w:rsidRPr="00A8226C" w:rsidRDefault="00F261FB" w:rsidP="00136786">
      <w:pPr>
        <w:tabs>
          <w:tab w:val="left" w:pos="137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136786" w:rsidRPr="003B2C45">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36786" w:rsidRPr="00A8226C"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keepNext/>
        <w:keepLines/>
        <w:tabs>
          <w:tab w:val="left" w:pos="284"/>
        </w:tabs>
        <w:spacing w:before="120"/>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ФОРМЫ И МЕХАНИЗМЫ ОБЩЕСТВЕННОГО УЧАСТИЯ В ПРИНЯТИИ РЕШЕНИЙ И РЕАЛИЗАЦИИ ПРОЕКТОВ КОМПЛЕКСНОГО </w:t>
      </w:r>
      <w:r>
        <w:rPr>
          <w:rFonts w:ascii="Times New Roman" w:eastAsia="Times New Roman" w:hAnsi="Times New Roman" w:cs="Times New Roman"/>
          <w:b/>
          <w:color w:val="000000" w:themeColor="text1"/>
          <w:sz w:val="28"/>
          <w:szCs w:val="28"/>
        </w:rPr>
        <w:t>БЛАГОУСТРОЙСТВА И РАЗВИТИЯ СЕЛЬ</w:t>
      </w:r>
      <w:r w:rsidRPr="00A44B12">
        <w:rPr>
          <w:rFonts w:ascii="Times New Roman" w:eastAsia="Times New Roman" w:hAnsi="Times New Roman" w:cs="Times New Roman"/>
          <w:b/>
          <w:color w:val="000000" w:themeColor="text1"/>
          <w:sz w:val="28"/>
          <w:szCs w:val="28"/>
        </w:rPr>
        <w:t>СКОЙ СРЕДЫ.</w:t>
      </w:r>
    </w:p>
    <w:p w:rsidR="00136786" w:rsidRPr="00A8226C" w:rsidRDefault="00136786" w:rsidP="00136786">
      <w:pPr>
        <w:keepNext/>
        <w:keepLines/>
        <w:tabs>
          <w:tab w:val="left" w:pos="284"/>
        </w:tabs>
        <w:spacing w:before="120"/>
        <w:jc w:val="center"/>
        <w:rPr>
          <w:rFonts w:ascii="Times New Roman" w:eastAsia="Times New Roman" w:hAnsi="Times New Roman" w:cs="Times New Roman"/>
          <w:b/>
          <w:color w:val="000000" w:themeColor="text1"/>
          <w:sz w:val="28"/>
          <w:szCs w:val="28"/>
        </w:rPr>
      </w:pPr>
    </w:p>
    <w:p w:rsidR="00136786" w:rsidRPr="00A8226C" w:rsidRDefault="00136786" w:rsidP="00136786">
      <w:pPr>
        <w:tabs>
          <w:tab w:val="left" w:pos="709"/>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136786" w:rsidRPr="00A8226C" w:rsidRDefault="00136786" w:rsidP="00136786">
      <w:pPr>
        <w:tabs>
          <w:tab w:val="left" w:pos="1455"/>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Вовлеченность в принятие решений и реализацию проектов, реальный учет мнения всех участников деятельности по благоустройству пов</w:t>
      </w:r>
      <w:r>
        <w:rPr>
          <w:rFonts w:ascii="Times New Roman" w:eastAsia="Times New Roman" w:hAnsi="Times New Roman" w:cs="Times New Roman"/>
          <w:color w:val="000000" w:themeColor="text1"/>
          <w:sz w:val="28"/>
          <w:szCs w:val="28"/>
        </w:rPr>
        <w:t>ышает их удовлетворенность сель</w:t>
      </w:r>
      <w:r w:rsidRPr="00A8226C">
        <w:rPr>
          <w:rFonts w:ascii="Times New Roman" w:eastAsia="Times New Roman" w:hAnsi="Times New Roman" w:cs="Times New Roman"/>
          <w:color w:val="000000" w:themeColor="text1"/>
          <w:sz w:val="28"/>
          <w:szCs w:val="28"/>
        </w:rPr>
        <w:t>ской средой, формирует положительный эмоциональный фон, ведет к повышению позитивного восприятия качества жизни.</w:t>
      </w:r>
    </w:p>
    <w:p w:rsidR="00136786" w:rsidRPr="00A8226C" w:rsidRDefault="00136786" w:rsidP="00136786">
      <w:pPr>
        <w:tabs>
          <w:tab w:val="left" w:pos="145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36786"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136786"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136786"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3.2. </w:t>
      </w:r>
      <w:r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36786" w:rsidRDefault="00136786" w:rsidP="00136786">
      <w:pPr>
        <w:tabs>
          <w:tab w:val="left" w:pos="111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w:t>
      </w:r>
      <w:r w:rsidR="0026629A">
        <w:rPr>
          <w:rFonts w:ascii="Times New Roman" w:eastAsia="Times New Roman" w:hAnsi="Times New Roman" w:cs="Times New Roman"/>
          <w:color w:val="000000" w:themeColor="text1"/>
          <w:sz w:val="28"/>
          <w:szCs w:val="28"/>
        </w:rPr>
        <w:t>ых</w:t>
      </w:r>
      <w:r w:rsidRPr="00A8226C">
        <w:rPr>
          <w:rFonts w:ascii="Times New Roman" w:eastAsia="Times New Roman" w:hAnsi="Times New Roman" w:cs="Times New Roman"/>
          <w:color w:val="000000" w:themeColor="text1"/>
          <w:sz w:val="28"/>
          <w:szCs w:val="28"/>
        </w:rPr>
        <w:t xml:space="preserve">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36786" w:rsidRDefault="00136786" w:rsidP="00136786">
      <w:pPr>
        <w:tabs>
          <w:tab w:val="left" w:pos="111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3.4. </w:t>
      </w:r>
      <w:r w:rsidRPr="00A8226C">
        <w:rPr>
          <w:rFonts w:ascii="Times New Roman" w:eastAsia="Times New Roman" w:hAnsi="Times New Roman" w:cs="Times New Roman"/>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136786" w:rsidRDefault="00136786" w:rsidP="00136786">
      <w:pPr>
        <w:tabs>
          <w:tab w:val="left" w:pos="111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3.5. </w:t>
      </w:r>
      <w:r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36786"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3.6. </w:t>
      </w:r>
      <w:r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136786"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3.7. </w:t>
      </w:r>
      <w:r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136786" w:rsidRPr="00A8226C"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3.8. </w:t>
      </w:r>
      <w:r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36786" w:rsidRDefault="00136786" w:rsidP="00136786">
      <w:pPr>
        <w:tabs>
          <w:tab w:val="left" w:pos="129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 Механизмы общественного участия.</w:t>
      </w:r>
    </w:p>
    <w:p w:rsidR="00136786" w:rsidRPr="00A8226C" w:rsidRDefault="00136786" w:rsidP="00136786">
      <w:pPr>
        <w:tabs>
          <w:tab w:val="left" w:pos="1294"/>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.1. 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226C">
        <w:rPr>
          <w:rFonts w:ascii="Times New Roman" w:eastAsia="Times New Roman" w:hAnsi="Times New Roman" w:cs="Times New Roman"/>
          <w:color w:val="000000" w:themeColor="text1"/>
          <w:sz w:val="28"/>
          <w:szCs w:val="28"/>
        </w:rPr>
        <w:t>воркшопов</w:t>
      </w:r>
      <w:proofErr w:type="spellEnd"/>
      <w:r w:rsidRPr="00A8226C">
        <w:rPr>
          <w:rFonts w:ascii="Times New Roman" w:eastAsia="Times New Roman" w:hAnsi="Times New Roman" w:cs="Times New Roman"/>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36786" w:rsidRPr="00A8226C" w:rsidRDefault="00136786" w:rsidP="00136786">
      <w:pPr>
        <w:tabs>
          <w:tab w:val="left" w:pos="1450"/>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4.2</w:t>
      </w:r>
      <w:r w:rsidRPr="00A8226C">
        <w:rPr>
          <w:rFonts w:ascii="Times New Roman" w:eastAsia="Times New Roman" w:hAnsi="Times New Roman" w:cs="Times New Roman"/>
          <w:color w:val="000000" w:themeColor="text1"/>
          <w:sz w:val="28"/>
          <w:szCs w:val="28"/>
        </w:rPr>
        <w:t xml:space="preserve">. По итогам встреч, проектных семинаров, </w:t>
      </w:r>
      <w:proofErr w:type="spellStart"/>
      <w:r w:rsidRPr="00A8226C">
        <w:rPr>
          <w:rFonts w:ascii="Times New Roman" w:eastAsia="Times New Roman" w:hAnsi="Times New Roman" w:cs="Times New Roman"/>
          <w:color w:val="000000" w:themeColor="text1"/>
          <w:sz w:val="28"/>
          <w:szCs w:val="28"/>
        </w:rPr>
        <w:t>воркшопов</w:t>
      </w:r>
      <w:proofErr w:type="spellEnd"/>
      <w:r w:rsidRPr="00A8226C">
        <w:rPr>
          <w:rFonts w:ascii="Times New Roman" w:eastAsia="Times New Roman" w:hAnsi="Times New Roman" w:cs="Times New Roman"/>
          <w:color w:val="000000" w:themeColor="text1"/>
          <w:sz w:val="28"/>
          <w:szCs w:val="28"/>
        </w:rPr>
        <w:t xml:space="preserve">, дизайн-игр и любых других форматов общественных обсуждений формируется отчет, а также </w:t>
      </w:r>
      <w:proofErr w:type="gramStart"/>
      <w:r w:rsidRPr="00A8226C">
        <w:rPr>
          <w:rFonts w:ascii="Times New Roman" w:eastAsia="Times New Roman" w:hAnsi="Times New Roman" w:cs="Times New Roman"/>
          <w:color w:val="000000" w:themeColor="text1"/>
          <w:sz w:val="28"/>
          <w:szCs w:val="28"/>
        </w:rPr>
        <w:t>видеозапись  мероприятия</w:t>
      </w:r>
      <w:proofErr w:type="gramEnd"/>
      <w:r w:rsidRPr="00A8226C">
        <w:rPr>
          <w:rFonts w:ascii="Times New Roman" w:eastAsia="Times New Roman" w:hAnsi="Times New Roman" w:cs="Times New Roman"/>
          <w:color w:val="000000" w:themeColor="text1"/>
          <w:sz w:val="28"/>
          <w:szCs w:val="28"/>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136786" w:rsidRPr="00A8226C" w:rsidRDefault="00136786" w:rsidP="00136786">
      <w:pPr>
        <w:tabs>
          <w:tab w:val="left" w:pos="1441"/>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xml:space="preserve">.1. При создании комфортной </w:t>
      </w:r>
      <w:r w:rsidR="00070F4A">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городской среды</w:t>
      </w:r>
      <w:r w:rsidR="00070F4A">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5.2.1. </w:t>
      </w:r>
      <w:r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5.2.2. </w:t>
      </w:r>
      <w:r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5.2.3. </w:t>
      </w:r>
      <w:r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5.2.4. </w:t>
      </w:r>
      <w:r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5.2.5. </w:t>
      </w:r>
      <w:r w:rsidRPr="00A8226C">
        <w:rPr>
          <w:rFonts w:ascii="Times New Roman" w:eastAsia="Times New Roman" w:hAnsi="Times New Roman" w:cs="Times New Roman"/>
          <w:color w:val="000000" w:themeColor="text1"/>
          <w:sz w:val="28"/>
          <w:szCs w:val="28"/>
        </w:rPr>
        <w:t xml:space="preserve">в комплексном благоустройстве отдельных участков, </w:t>
      </w:r>
      <w:r w:rsidRPr="002E60C9">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территориям, благоустраиваемым за счет средств муниципального образования;</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5.2.6. </w:t>
      </w:r>
      <w:r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136786"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5.2.7. </w:t>
      </w:r>
      <w:r w:rsidRPr="00A8226C">
        <w:rPr>
          <w:rFonts w:ascii="Times New Roman" w:eastAsia="Times New Roman" w:hAnsi="Times New Roman" w:cs="Times New Roman"/>
          <w:color w:val="000000" w:themeColor="text1"/>
          <w:sz w:val="28"/>
          <w:szCs w:val="28"/>
        </w:rPr>
        <w:t>в организации уборки благоустроенных тер</w:t>
      </w:r>
      <w:r>
        <w:rPr>
          <w:rFonts w:ascii="Times New Roman" w:eastAsia="Times New Roman" w:hAnsi="Times New Roman" w:cs="Times New Roman"/>
          <w:color w:val="000000" w:themeColor="text1"/>
          <w:sz w:val="28"/>
          <w:szCs w:val="28"/>
        </w:rPr>
        <w:t xml:space="preserve">риторий, предоставлении средств </w:t>
      </w:r>
      <w:r w:rsidRPr="00A8226C">
        <w:rPr>
          <w:rFonts w:ascii="Times New Roman" w:eastAsia="Times New Roman" w:hAnsi="Times New Roman" w:cs="Times New Roman"/>
          <w:color w:val="000000" w:themeColor="text1"/>
          <w:sz w:val="28"/>
          <w:szCs w:val="28"/>
        </w:rPr>
        <w:t>для подготовки проектов или проведения творческих конкурсов на разработку архитектурных концепций общественных пространств;</w:t>
      </w:r>
    </w:p>
    <w:p w:rsidR="00136786" w:rsidRPr="00A8226C" w:rsidRDefault="00136786" w:rsidP="00136786">
      <w:pPr>
        <w:tabs>
          <w:tab w:val="left" w:pos="1458"/>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5.2.8. </w:t>
      </w:r>
      <w:r w:rsidRPr="00A8226C">
        <w:rPr>
          <w:rFonts w:ascii="Times New Roman" w:eastAsia="Times New Roman" w:hAnsi="Times New Roman" w:cs="Times New Roman"/>
          <w:color w:val="000000" w:themeColor="text1"/>
          <w:sz w:val="28"/>
          <w:szCs w:val="28"/>
        </w:rPr>
        <w:t>в иных формах.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725EE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725EE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36786" w:rsidRPr="00A30B8B"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 xml:space="preserve">7. </w:t>
      </w:r>
      <w:r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Pr>
          <w:rFonts w:ascii="Times New Roman" w:eastAsia="Times New Roman" w:hAnsi="Times New Roman" w:cs="Times New Roman"/>
          <w:color w:val="000000" w:themeColor="text1"/>
          <w:sz w:val="28"/>
          <w:szCs w:val="28"/>
          <w:shd w:val="clear" w:color="auto" w:fill="FFFFFF"/>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1. Администрация </w:t>
      </w:r>
      <w:r w:rsidR="00725EE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w:t>
      </w:r>
      <w:proofErr w:type="gramStart"/>
      <w:r w:rsidRPr="00A8226C">
        <w:rPr>
          <w:rFonts w:ascii="Times New Roman" w:eastAsia="Times New Roman" w:hAnsi="Times New Roman" w:cs="Times New Roman"/>
          <w:color w:val="000000" w:themeColor="text1"/>
          <w:sz w:val="28"/>
          <w:szCs w:val="28"/>
        </w:rPr>
        <w:t>для  поселения</w:t>
      </w:r>
      <w:proofErr w:type="gramEnd"/>
      <w:r w:rsidRPr="00A8226C">
        <w:rPr>
          <w:rFonts w:ascii="Times New Roman" w:eastAsia="Times New Roman" w:hAnsi="Times New Roman" w:cs="Times New Roman"/>
          <w:color w:val="000000" w:themeColor="text1"/>
          <w:sz w:val="28"/>
          <w:szCs w:val="28"/>
        </w:rPr>
        <w:t xml:space="preserve"> работ в сфере благоустройства и озеленения территории </w:t>
      </w:r>
      <w:r w:rsidR="00725EE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3.К выполнению социально значимых работ привлекаются совершеннолетние трудоспособные жители </w:t>
      </w:r>
      <w:r w:rsidR="009430C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поселения  в</w:t>
      </w:r>
      <w:proofErr w:type="gramEnd"/>
      <w:r w:rsidRPr="00A8226C">
        <w:rPr>
          <w:rFonts w:ascii="Times New Roman" w:eastAsia="Times New Roman" w:hAnsi="Times New Roman" w:cs="Times New Roman"/>
          <w:color w:val="000000" w:themeColor="text1"/>
          <w:sz w:val="28"/>
          <w:szCs w:val="28"/>
        </w:rPr>
        <w:t xml:space="preserve">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9430C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2. СОДЕРЖАНИЕ И УБОРКА ТЕРРИТОРИИ</w:t>
      </w:r>
    </w:p>
    <w:p w:rsidR="00136786" w:rsidRDefault="009430CF" w:rsidP="0013678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ОБИЛЬНЕНСКОГО</w:t>
      </w:r>
      <w:r w:rsidR="00136786">
        <w:rPr>
          <w:rFonts w:ascii="Times New Roman" w:eastAsia="Times New Roman" w:hAnsi="Times New Roman" w:cs="Times New Roman"/>
          <w:b/>
          <w:color w:val="000000" w:themeColor="text1"/>
          <w:sz w:val="28"/>
          <w:szCs w:val="28"/>
        </w:rPr>
        <w:t xml:space="preserve"> СЕЛЬСКОГО</w:t>
      </w:r>
      <w:r w:rsidR="00136786" w:rsidRPr="00A8226C">
        <w:rPr>
          <w:rFonts w:ascii="Times New Roman" w:eastAsia="Times New Roman" w:hAnsi="Times New Roman" w:cs="Times New Roman"/>
          <w:b/>
          <w:color w:val="000000" w:themeColor="text1"/>
          <w:sz w:val="28"/>
          <w:szCs w:val="28"/>
        </w:rPr>
        <w:t xml:space="preserve"> ПОСЕЛЕНИЯ</w:t>
      </w:r>
    </w:p>
    <w:p w:rsidR="00136786" w:rsidRDefault="00136786" w:rsidP="00136786">
      <w:pPr>
        <w:jc w:val="center"/>
        <w:rPr>
          <w:rFonts w:ascii="Times New Roman" w:eastAsia="Times New Roman" w:hAnsi="Times New Roman" w:cs="Times New Roman"/>
          <w:b/>
          <w:color w:val="000000" w:themeColor="text1"/>
          <w:sz w:val="28"/>
          <w:szCs w:val="28"/>
        </w:rPr>
      </w:pPr>
    </w:p>
    <w:p w:rsidR="00136786"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ОБЩИЕ ПОЛОЖЕНИЯ ПО СОДЕРЖАНИЮ И УБОРКЕ</w:t>
      </w: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9430CF">
        <w:rPr>
          <w:rFonts w:ascii="Times New Roman" w:eastAsia="Times New Roman" w:hAnsi="Times New Roman" w:cs="Times New Roman"/>
          <w:b/>
          <w:color w:val="000000" w:themeColor="text1"/>
          <w:sz w:val="28"/>
          <w:szCs w:val="28"/>
        </w:rPr>
        <w:t>ОБИЛЬНЕНСКОГО</w:t>
      </w:r>
      <w:r>
        <w:rPr>
          <w:rFonts w:ascii="Times New Roman" w:eastAsia="Times New Roman" w:hAnsi="Times New Roman" w:cs="Times New Roman"/>
          <w:b/>
          <w:color w:val="000000" w:themeColor="text1"/>
          <w:sz w:val="28"/>
          <w:szCs w:val="28"/>
        </w:rPr>
        <w:t xml:space="preserve"> СЕЛЬСКОГО</w:t>
      </w:r>
      <w:r w:rsidRPr="00A44B12">
        <w:rPr>
          <w:rFonts w:ascii="Times New Roman" w:eastAsia="Times New Roman" w:hAnsi="Times New Roman" w:cs="Times New Roman"/>
          <w:b/>
          <w:color w:val="000000" w:themeColor="text1"/>
          <w:sz w:val="28"/>
          <w:szCs w:val="28"/>
        </w:rPr>
        <w:t xml:space="preserve"> ПОСЕЛЕНИЯ.</w:t>
      </w:r>
    </w:p>
    <w:p w:rsidR="00136786"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w:t>
      </w:r>
      <w:proofErr w:type="gramStart"/>
      <w:r w:rsidRPr="00A8226C">
        <w:rPr>
          <w:rFonts w:ascii="Times New Roman" w:eastAsia="Times New Roman" w:hAnsi="Times New Roman" w:cs="Times New Roman"/>
          <w:color w:val="000000" w:themeColor="text1"/>
          <w:sz w:val="28"/>
          <w:szCs w:val="28"/>
          <w:shd w:val="clear" w:color="auto" w:fill="FFFFFF"/>
        </w:rPr>
        <w:t>предприниматели,  независимо</w:t>
      </w:r>
      <w:proofErr w:type="gramEnd"/>
      <w:r w:rsidRPr="00A8226C">
        <w:rPr>
          <w:rFonts w:ascii="Times New Roman" w:eastAsia="Times New Roman" w:hAnsi="Times New Roman" w:cs="Times New Roman"/>
          <w:color w:val="000000" w:themeColor="text1"/>
          <w:sz w:val="28"/>
          <w:szCs w:val="28"/>
          <w:shd w:val="clear" w:color="auto" w:fill="FFFFFF"/>
        </w:rPr>
        <w:t xml:space="preserve">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уборки территории общего пользования осуществляется </w:t>
      </w:r>
      <w:r w:rsidRPr="00A8226C">
        <w:rPr>
          <w:rFonts w:ascii="Times New Roman" w:eastAsia="Times New Roman" w:hAnsi="Times New Roman" w:cs="Times New Roman"/>
          <w:color w:val="000000" w:themeColor="text1"/>
          <w:sz w:val="28"/>
          <w:szCs w:val="28"/>
          <w:shd w:val="clear" w:color="auto" w:fill="FFFFFF"/>
        </w:rPr>
        <w:lastRenderedPageBreak/>
        <w:t xml:space="preserve">Администрацией </w:t>
      </w:r>
      <w:r w:rsidR="0031426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w:t>
      </w:r>
      <w:proofErr w:type="gramStart"/>
      <w:r w:rsidRPr="00A8226C">
        <w:rPr>
          <w:rFonts w:ascii="Times New Roman" w:eastAsia="Times New Roman" w:hAnsi="Times New Roman" w:cs="Times New Roman"/>
          <w:color w:val="000000" w:themeColor="text1"/>
          <w:sz w:val="28"/>
          <w:szCs w:val="28"/>
          <w:shd w:val="clear" w:color="auto" w:fill="FFFFFF"/>
        </w:rPr>
        <w:t>поселения  по</w:t>
      </w:r>
      <w:proofErr w:type="gramEnd"/>
      <w:r w:rsidRPr="00A8226C">
        <w:rPr>
          <w:rFonts w:ascii="Times New Roman" w:eastAsia="Times New Roman" w:hAnsi="Times New Roman" w:cs="Times New Roman"/>
          <w:color w:val="000000" w:themeColor="text1"/>
          <w:sz w:val="28"/>
          <w:szCs w:val="28"/>
          <w:shd w:val="clear" w:color="auto" w:fill="FFFFFF"/>
        </w:rPr>
        <w:t xml:space="preserve"> соглашению со специализированной организацией в пределах средств, предусмотренных на эти цели в бюджете поселения.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Pr="00A8226C">
        <w:rPr>
          <w:rFonts w:ascii="Times New Roman" w:eastAsia="Times New Roman" w:hAnsi="Times New Roman" w:cs="Times New Roman"/>
          <w:color w:val="000000" w:themeColor="text1"/>
          <w:sz w:val="28"/>
          <w:szCs w:val="28"/>
        </w:rPr>
        <w:t xml:space="preserve">Содержание и уборка территории </w:t>
      </w:r>
      <w:r w:rsidR="0031426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w:t>
      </w:r>
      <w:proofErr w:type="gramStart"/>
      <w:r w:rsidRPr="00A8226C">
        <w:rPr>
          <w:rFonts w:ascii="Times New Roman" w:eastAsia="Times New Roman" w:hAnsi="Times New Roman" w:cs="Times New Roman"/>
          <w:color w:val="000000" w:themeColor="text1"/>
          <w:sz w:val="28"/>
          <w:szCs w:val="28"/>
        </w:rPr>
        <w:t>уборке  территории</w:t>
      </w:r>
      <w:proofErr w:type="gramEnd"/>
      <w:r w:rsidRPr="00A8226C">
        <w:rPr>
          <w:rFonts w:ascii="Times New Roman" w:eastAsia="Times New Roman" w:hAnsi="Times New Roman" w:cs="Times New Roman"/>
          <w:color w:val="000000" w:themeColor="text1"/>
          <w:sz w:val="28"/>
          <w:szCs w:val="28"/>
        </w:rPr>
        <w:t xml:space="preserve"> и объектов благоустройства </w:t>
      </w:r>
      <w:r w:rsidR="0031426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16008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w:t>
      </w:r>
      <w:proofErr w:type="gramStart"/>
      <w:r w:rsidRPr="00A8226C">
        <w:rPr>
          <w:rFonts w:ascii="Times New Roman" w:eastAsia="Times New Roman" w:hAnsi="Times New Roman" w:cs="Times New Roman"/>
          <w:color w:val="000000" w:themeColor="text1"/>
          <w:sz w:val="28"/>
          <w:szCs w:val="28"/>
          <w:shd w:val="clear" w:color="auto" w:fill="FFFFFF"/>
        </w:rPr>
        <w:t>постановлением  Администрации</w:t>
      </w:r>
      <w:proofErr w:type="gramEnd"/>
      <w:r w:rsidRPr="00A8226C">
        <w:rPr>
          <w:rFonts w:ascii="Times New Roman" w:eastAsia="Times New Roman" w:hAnsi="Times New Roman" w:cs="Times New Roman"/>
          <w:color w:val="000000" w:themeColor="text1"/>
          <w:sz w:val="28"/>
          <w:szCs w:val="28"/>
          <w:shd w:val="clear" w:color="auto" w:fill="FFFFFF"/>
        </w:rPr>
        <w:t xml:space="preserve"> </w:t>
      </w:r>
      <w:r w:rsidR="0016008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16008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w:t>
      </w:r>
      <w:proofErr w:type="spellStart"/>
      <w:r w:rsidRPr="00A8226C">
        <w:rPr>
          <w:rFonts w:ascii="Times New Roman" w:eastAsia="Times New Roman" w:hAnsi="Times New Roman" w:cs="Times New Roman"/>
          <w:color w:val="000000" w:themeColor="text1"/>
          <w:sz w:val="28"/>
          <w:szCs w:val="28"/>
        </w:rPr>
        <w:t>хозфекальные</w:t>
      </w:r>
      <w:proofErr w:type="spellEnd"/>
      <w:r w:rsidRPr="00A8226C">
        <w:rPr>
          <w:rFonts w:ascii="Times New Roman" w:eastAsia="Times New Roman" w:hAnsi="Times New Roman" w:cs="Times New Roman"/>
          <w:color w:val="000000" w:themeColor="text1"/>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w:t>
      </w:r>
      <w:proofErr w:type="gramStart"/>
      <w:r w:rsidRPr="00A8226C">
        <w:rPr>
          <w:rFonts w:ascii="Times New Roman" w:eastAsia="Times New Roman" w:hAnsi="Times New Roman" w:cs="Times New Roman"/>
          <w:color w:val="000000" w:themeColor="text1"/>
          <w:sz w:val="28"/>
          <w:szCs w:val="28"/>
        </w:rPr>
        <w:t>так же</w:t>
      </w:r>
      <w:proofErr w:type="gramEnd"/>
      <w:r w:rsidRPr="00A8226C">
        <w:rPr>
          <w:rFonts w:ascii="Times New Roman" w:eastAsia="Times New Roman" w:hAnsi="Times New Roman" w:cs="Times New Roman"/>
          <w:color w:val="000000" w:themeColor="text1"/>
          <w:sz w:val="28"/>
          <w:szCs w:val="28"/>
        </w:rPr>
        <w:t xml:space="preserve"> закапывать бытовые отходы в землю. </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Pr>
          <w:rFonts w:ascii="Times New Roman" w:eastAsia="Times New Roman" w:hAnsi="Times New Roman" w:cs="Times New Roman"/>
          <w:color w:val="000000" w:themeColor="text1"/>
          <w:sz w:val="28"/>
          <w:szCs w:val="28"/>
        </w:rPr>
        <w:t>.</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Pr="00A8226C">
        <w:rPr>
          <w:rFonts w:ascii="Times New Roman" w:eastAsia="Times New Roman" w:hAnsi="Times New Roman" w:cs="Times New Roman"/>
          <w:color w:val="000000" w:themeColor="text1"/>
          <w:sz w:val="28"/>
          <w:szCs w:val="28"/>
        </w:rPr>
        <w:t xml:space="preserve">Предприятиям, организациям и населению сбрасывать в водоемы бытовые, производственные отходы и загрязнять воду и </w:t>
      </w:r>
      <w:r w:rsidRPr="00453DEE">
        <w:rPr>
          <w:rFonts w:ascii="Times New Roman" w:eastAsia="Times New Roman" w:hAnsi="Times New Roman" w:cs="Times New Roman"/>
          <w:color w:val="000000" w:themeColor="text1"/>
          <w:sz w:val="28"/>
          <w:szCs w:val="28"/>
        </w:rPr>
        <w:t>прилегающую к</w:t>
      </w:r>
      <w:r w:rsidRPr="00A8226C">
        <w:rPr>
          <w:rFonts w:ascii="Times New Roman" w:eastAsia="Times New Roman" w:hAnsi="Times New Roman" w:cs="Times New Roman"/>
          <w:color w:val="000000" w:themeColor="text1"/>
          <w:sz w:val="28"/>
          <w:szCs w:val="28"/>
        </w:rPr>
        <w:t xml:space="preserve"> водоему территорию.</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Pr="00A8226C">
        <w:rPr>
          <w:rFonts w:ascii="Times New Roman" w:eastAsia="Times New Roman" w:hAnsi="Times New Roman" w:cs="Times New Roman"/>
          <w:color w:val="000000" w:themeColor="text1"/>
          <w:sz w:val="28"/>
          <w:szCs w:val="28"/>
        </w:rPr>
        <w:t xml:space="preserve">Выбрасывать мусор на проезжую часть улиц, в </w:t>
      </w:r>
      <w:proofErr w:type="spellStart"/>
      <w:r w:rsidRPr="00A8226C">
        <w:rPr>
          <w:rFonts w:ascii="Times New Roman" w:eastAsia="Times New Roman" w:hAnsi="Times New Roman" w:cs="Times New Roman"/>
          <w:color w:val="000000" w:themeColor="text1"/>
          <w:sz w:val="28"/>
          <w:szCs w:val="28"/>
        </w:rPr>
        <w:t>ливнеприемники</w:t>
      </w:r>
      <w:proofErr w:type="spellEnd"/>
      <w:r w:rsidRPr="00A8226C">
        <w:rPr>
          <w:rFonts w:ascii="Times New Roman" w:eastAsia="Times New Roman" w:hAnsi="Times New Roman" w:cs="Times New Roman"/>
          <w:color w:val="000000" w:themeColor="text1"/>
          <w:sz w:val="28"/>
          <w:szCs w:val="28"/>
        </w:rPr>
        <w:t xml:space="preserve"> ливневой канализации, а также из окон, балконов (лоджий) жилых домов.</w:t>
      </w:r>
    </w:p>
    <w:p w:rsidR="00136786" w:rsidRPr="004F1344" w:rsidRDefault="00136786" w:rsidP="0052264B">
      <w:pPr>
        <w:shd w:val="clear" w:color="auto" w:fill="FFFFFF"/>
        <w:tabs>
          <w:tab w:val="left" w:pos="172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6. У</w:t>
      </w:r>
      <w:r w:rsidRPr="001C76B5">
        <w:rPr>
          <w:rFonts w:ascii="Times New Roman" w:eastAsia="Times New Roman" w:hAnsi="Times New Roman" w:cs="Times New Roman"/>
          <w:sz w:val="28"/>
          <w:szCs w:val="28"/>
        </w:rPr>
        <w:t>становка в качестве уличного коммунально-бытового оборудования приспособленной тары</w:t>
      </w:r>
      <w:r>
        <w:rPr>
          <w:rFonts w:ascii="Times New Roman" w:eastAsia="Times New Roman" w:hAnsi="Times New Roman" w:cs="Times New Roman"/>
          <w:sz w:val="28"/>
          <w:szCs w:val="28"/>
        </w:rPr>
        <w:t xml:space="preserve"> (коробки, ящики, ведра и т.п.).</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Pr="00A8226C">
        <w:rPr>
          <w:rFonts w:ascii="Times New Roman" w:eastAsia="Times New Roman" w:hAnsi="Times New Roman" w:cs="Times New Roman"/>
          <w:color w:val="000000" w:themeColor="text1"/>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proofErr w:type="gramStart"/>
      <w:r>
        <w:rPr>
          <w:rFonts w:ascii="Times New Roman" w:eastAsia="Times New Roman" w:hAnsi="Times New Roman" w:cs="Times New Roman"/>
          <w:color w:val="000000" w:themeColor="text1"/>
          <w:sz w:val="28"/>
          <w:szCs w:val="28"/>
        </w:rPr>
        <w:t>8.</w:t>
      </w:r>
      <w:r w:rsidRPr="00A8226C">
        <w:rPr>
          <w:rFonts w:ascii="Times New Roman" w:eastAsia="Times New Roman" w:hAnsi="Times New Roman" w:cs="Times New Roman"/>
          <w:color w:val="000000" w:themeColor="text1"/>
          <w:sz w:val="28"/>
          <w:szCs w:val="28"/>
        </w:rPr>
        <w:t>Устраивать</w:t>
      </w:r>
      <w:proofErr w:type="gramEnd"/>
      <w:r w:rsidRPr="00A8226C">
        <w:rPr>
          <w:rFonts w:ascii="Times New Roman" w:eastAsia="Times New Roman" w:hAnsi="Times New Roman" w:cs="Times New Roman"/>
          <w:color w:val="000000" w:themeColor="text1"/>
          <w:sz w:val="28"/>
          <w:szCs w:val="28"/>
        </w:rPr>
        <w:t xml:space="preserve"> и использовать сливные ямы с нарушением установленных норм.</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proofErr w:type="gramStart"/>
      <w:r>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Устройство</w:t>
      </w:r>
      <w:proofErr w:type="gramEnd"/>
      <w:r w:rsidRPr="00A8226C">
        <w:rPr>
          <w:rFonts w:ascii="Times New Roman" w:eastAsia="Times New Roman" w:hAnsi="Times New Roman" w:cs="Times New Roman"/>
          <w:color w:val="000000" w:themeColor="text1"/>
          <w:sz w:val="28"/>
          <w:szCs w:val="28"/>
        </w:rPr>
        <w:t xml:space="preserve">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Pr>
          <w:rFonts w:ascii="Times New Roman" w:eastAsia="Times New Roman" w:hAnsi="Times New Roman" w:cs="Times New Roman"/>
          <w:color w:val="000000" w:themeColor="text1"/>
          <w:sz w:val="28"/>
          <w:szCs w:val="28"/>
        </w:rPr>
        <w:t>стках проложенных коммуникаций –</w:t>
      </w:r>
      <w:r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Pr="00A8226C">
        <w:rPr>
          <w:rFonts w:ascii="Times New Roman" w:eastAsia="Times New Roman" w:hAnsi="Times New Roman" w:cs="Times New Roman"/>
          <w:color w:val="000000" w:themeColor="text1"/>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Движение по дорогам общего пользования загрязненного автотранспорта, перевозка мусора, сыпучих и жидких материалов без применения мер </w:t>
      </w:r>
      <w:r w:rsidRPr="00A8226C">
        <w:rPr>
          <w:rFonts w:ascii="Times New Roman" w:eastAsia="Times New Roman" w:hAnsi="Times New Roman" w:cs="Times New Roman"/>
          <w:color w:val="000000" w:themeColor="text1"/>
          <w:sz w:val="28"/>
          <w:szCs w:val="28"/>
        </w:rPr>
        <w:lastRenderedPageBreak/>
        <w:t>предосторожности (полог, герметизация, мойка ходовой части и пр.), предотвращающих загрязнение окружающей территории.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w:t>
      </w:r>
      <w:r w:rsidRPr="00453DEE">
        <w:rPr>
          <w:rFonts w:ascii="Times New Roman" w:eastAsia="Times New Roman" w:hAnsi="Times New Roman" w:cs="Times New Roman"/>
          <w:color w:val="000000" w:themeColor="text1"/>
          <w:sz w:val="28"/>
          <w:szCs w:val="28"/>
        </w:rPr>
        <w:t>на прилегающих к</w:t>
      </w:r>
      <w:r w:rsidRPr="00A8226C">
        <w:rPr>
          <w:rFonts w:ascii="Times New Roman" w:eastAsia="Times New Roman" w:hAnsi="Times New Roman" w:cs="Times New Roman"/>
          <w:color w:val="000000" w:themeColor="text1"/>
          <w:sz w:val="28"/>
          <w:szCs w:val="28"/>
        </w:rPr>
        <w:t xml:space="preserve"> строениям и домовладениям территориях без разрешения Администрации </w:t>
      </w:r>
      <w:r w:rsidR="0052264B">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roofErr w:type="gramStart"/>
      <w:r>
        <w:rPr>
          <w:rFonts w:ascii="Times New Roman" w:eastAsia="Times New Roman" w:hAnsi="Times New Roman" w:cs="Times New Roman"/>
          <w:color w:val="000000" w:themeColor="text1"/>
          <w:sz w:val="28"/>
          <w:szCs w:val="28"/>
        </w:rPr>
        <w:t>14.</w:t>
      </w:r>
      <w:r w:rsidRPr="00A8226C">
        <w:rPr>
          <w:rFonts w:ascii="Times New Roman" w:eastAsia="Times New Roman" w:hAnsi="Times New Roman" w:cs="Times New Roman"/>
          <w:color w:val="000000" w:themeColor="text1"/>
          <w:sz w:val="28"/>
          <w:szCs w:val="28"/>
        </w:rPr>
        <w:t>Ограждать</w:t>
      </w:r>
      <w:proofErr w:type="gramEnd"/>
      <w:r w:rsidRPr="00A8226C">
        <w:rPr>
          <w:rFonts w:ascii="Times New Roman" w:eastAsia="Times New Roman" w:hAnsi="Times New Roman" w:cs="Times New Roman"/>
          <w:color w:val="000000" w:themeColor="text1"/>
          <w:sz w:val="28"/>
          <w:szCs w:val="28"/>
        </w:rPr>
        <w:t xml:space="preserve"> строительные площадки с уменьшением пешеходных дорожек (тротуаров).</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proofErr w:type="gramStart"/>
      <w:r>
        <w:rPr>
          <w:rFonts w:ascii="Times New Roman" w:eastAsia="Times New Roman" w:hAnsi="Times New Roman" w:cs="Times New Roman"/>
          <w:color w:val="000000" w:themeColor="text1"/>
          <w:sz w:val="28"/>
          <w:szCs w:val="28"/>
        </w:rPr>
        <w:t>15.</w:t>
      </w:r>
      <w:r w:rsidRPr="00A8226C">
        <w:rPr>
          <w:rFonts w:ascii="Times New Roman" w:eastAsia="Times New Roman" w:hAnsi="Times New Roman" w:cs="Times New Roman"/>
          <w:color w:val="000000" w:themeColor="text1"/>
          <w:sz w:val="28"/>
          <w:szCs w:val="28"/>
        </w:rPr>
        <w:t>Повреждать</w:t>
      </w:r>
      <w:proofErr w:type="gramEnd"/>
      <w:r w:rsidRPr="00A8226C">
        <w:rPr>
          <w:rFonts w:ascii="Times New Roman" w:eastAsia="Times New Roman" w:hAnsi="Times New Roman" w:cs="Times New Roman"/>
          <w:color w:val="000000" w:themeColor="text1"/>
          <w:sz w:val="28"/>
          <w:szCs w:val="28"/>
        </w:rPr>
        <w:t xml:space="preserve"> или вырубать зеленые насаждения, в том числе деревья хвойных пород.</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r w:rsidRPr="00A8226C">
        <w:rPr>
          <w:rFonts w:ascii="Times New Roman" w:eastAsia="Times New Roman" w:hAnsi="Times New Roman" w:cs="Times New Roman"/>
          <w:color w:val="000000" w:themeColor="text1"/>
          <w:sz w:val="28"/>
          <w:szCs w:val="28"/>
        </w:rPr>
        <w:t>Захламлять придомовые, дворовые территории общего пользования металлическим ломом, строительным, бытовым мусором и другими материалами.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Pr="00A8226C">
        <w:rPr>
          <w:rFonts w:ascii="Times New Roman" w:eastAsia="Times New Roman" w:hAnsi="Times New Roman" w:cs="Times New Roman"/>
          <w:color w:val="000000" w:themeColor="text1"/>
          <w:sz w:val="28"/>
          <w:szCs w:val="28"/>
        </w:rPr>
        <w:t xml:space="preserve">Выливать жидкие бытовые </w:t>
      </w:r>
      <w:proofErr w:type="gramStart"/>
      <w:r w:rsidRPr="00A8226C">
        <w:rPr>
          <w:rFonts w:ascii="Times New Roman" w:eastAsia="Times New Roman" w:hAnsi="Times New Roman" w:cs="Times New Roman"/>
          <w:color w:val="000000" w:themeColor="text1"/>
          <w:sz w:val="28"/>
          <w:szCs w:val="28"/>
        </w:rPr>
        <w:t>отходы  на</w:t>
      </w:r>
      <w:proofErr w:type="gramEnd"/>
      <w:r w:rsidRPr="00A8226C">
        <w:rPr>
          <w:rFonts w:ascii="Times New Roman" w:eastAsia="Times New Roman" w:hAnsi="Times New Roman" w:cs="Times New Roman"/>
          <w:color w:val="000000" w:themeColor="text1"/>
          <w:sz w:val="28"/>
          <w:szCs w:val="28"/>
        </w:rPr>
        <w:t xml:space="preserve"> территории двора и на улицы, в водостоки ливневой канализации и прочие, не предназначенные для этих целей места.</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Pr="00A8226C">
        <w:rPr>
          <w:rFonts w:ascii="Times New Roman" w:eastAsia="Times New Roman" w:hAnsi="Times New Roman" w:cs="Times New Roman"/>
          <w:color w:val="000000" w:themeColor="text1"/>
          <w:sz w:val="28"/>
          <w:szCs w:val="28"/>
        </w:rPr>
        <w:t>Выжигать сухую растительность.</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proofErr w:type="gramStart"/>
      <w:r>
        <w:rPr>
          <w:rFonts w:ascii="Times New Roman" w:eastAsia="Times New Roman" w:hAnsi="Times New Roman" w:cs="Times New Roman"/>
          <w:color w:val="000000" w:themeColor="text1"/>
          <w:sz w:val="28"/>
          <w:szCs w:val="28"/>
        </w:rPr>
        <w:t>19.</w:t>
      </w:r>
      <w:r w:rsidRPr="00A8226C">
        <w:rPr>
          <w:rFonts w:ascii="Times New Roman" w:eastAsia="Times New Roman" w:hAnsi="Times New Roman" w:cs="Times New Roman"/>
          <w:color w:val="000000" w:themeColor="text1"/>
          <w:sz w:val="28"/>
          <w:szCs w:val="28"/>
        </w:rPr>
        <w:t>Мыть</w:t>
      </w:r>
      <w:proofErr w:type="gramEnd"/>
      <w:r w:rsidRPr="00A8226C">
        <w:rPr>
          <w:rFonts w:ascii="Times New Roman" w:eastAsia="Times New Roman" w:hAnsi="Times New Roman" w:cs="Times New Roman"/>
          <w:color w:val="000000" w:themeColor="text1"/>
          <w:sz w:val="28"/>
          <w:szCs w:val="28"/>
        </w:rPr>
        <w:t xml:space="preserve">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20. О</w:t>
      </w:r>
      <w:r w:rsidRPr="00A8226C">
        <w:rPr>
          <w:rFonts w:ascii="Times New Roman" w:eastAsia="Times New Roman" w:hAnsi="Times New Roman" w:cs="Times New Roman"/>
          <w:color w:val="000000" w:themeColor="text1"/>
          <w:sz w:val="28"/>
          <w:szCs w:val="28"/>
        </w:rPr>
        <w:t xml:space="preserve">существлять вынос товара на улицу из </w:t>
      </w:r>
      <w:proofErr w:type="gramStart"/>
      <w:r w:rsidRPr="00A8226C">
        <w:rPr>
          <w:rFonts w:ascii="Times New Roman" w:eastAsia="Times New Roman" w:hAnsi="Times New Roman" w:cs="Times New Roman"/>
          <w:color w:val="000000" w:themeColor="text1"/>
          <w:sz w:val="28"/>
          <w:szCs w:val="28"/>
        </w:rPr>
        <w:t>объекта  торговли</w:t>
      </w:r>
      <w:proofErr w:type="gramEnd"/>
      <w:r w:rsidRPr="00A8226C">
        <w:rPr>
          <w:rFonts w:ascii="Times New Roman" w:eastAsia="Times New Roman" w:hAnsi="Times New Roman" w:cs="Times New Roman"/>
          <w:color w:val="000000" w:themeColor="text1"/>
          <w:sz w:val="28"/>
          <w:szCs w:val="28"/>
        </w:rPr>
        <w:t xml:space="preserve">  для его демонстрации, складирования или в целях продажи.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21. П</w:t>
      </w:r>
      <w:r w:rsidRPr="00A8226C">
        <w:rPr>
          <w:rFonts w:ascii="Times New Roman" w:eastAsia="Times New Roman" w:hAnsi="Times New Roman" w:cs="Times New Roman"/>
          <w:color w:val="000000" w:themeColor="text1"/>
          <w:sz w:val="28"/>
          <w:szCs w:val="28"/>
        </w:rPr>
        <w:t xml:space="preserve">унктам автомобильного сервиса допускать размещение автомобильных шин на </w:t>
      </w:r>
      <w:r w:rsidRPr="00E415D7">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4.22. Ю</w:t>
      </w:r>
      <w:r w:rsidRPr="00A8226C">
        <w:rPr>
          <w:rFonts w:ascii="Times New Roman" w:eastAsia="Times New Roman" w:hAnsi="Times New Roman" w:cs="Times New Roman"/>
          <w:color w:val="000000" w:themeColor="text1"/>
          <w:sz w:val="28"/>
          <w:szCs w:val="28"/>
        </w:rPr>
        <w:t xml:space="preserve">ридическим, физическим лицам и предпринимателям производить торговлю (фруктами, овощами, хвойными деревьями и </w:t>
      </w:r>
      <w:proofErr w:type="spellStart"/>
      <w:r w:rsidRPr="00A8226C">
        <w:rPr>
          <w:rFonts w:ascii="Times New Roman" w:eastAsia="Times New Roman" w:hAnsi="Times New Roman" w:cs="Times New Roman"/>
          <w:color w:val="000000" w:themeColor="text1"/>
          <w:sz w:val="28"/>
          <w:szCs w:val="28"/>
        </w:rPr>
        <w:t>д.р</w:t>
      </w:r>
      <w:proofErr w:type="spellEnd"/>
      <w:r w:rsidRPr="00A8226C">
        <w:rPr>
          <w:rFonts w:ascii="Times New Roman" w:eastAsia="Times New Roman" w:hAnsi="Times New Roman" w:cs="Times New Roman"/>
          <w:color w:val="000000" w:themeColor="text1"/>
          <w:sz w:val="28"/>
          <w:szCs w:val="28"/>
        </w:rPr>
        <w:t>.) на улицах, площадях, стадионах и других местах, не отведенных для этой цели, без разрешения Администрации поселения.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5. Ответственными за содержание объектов в чистоте, согласно настоящих Правил, и соблюдение установленного санитарного порядка являются: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5.3. </w:t>
      </w:r>
      <w:r w:rsidRPr="00A8226C">
        <w:rPr>
          <w:rFonts w:ascii="Times New Roman" w:eastAsia="Times New Roman" w:hAnsi="Times New Roman" w:cs="Times New Roman"/>
          <w:color w:val="000000" w:themeColor="text1"/>
          <w:sz w:val="28"/>
          <w:szCs w:val="28"/>
        </w:rPr>
        <w:t>на незастроенных территориях – владельцы земельных участков;</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5.4. </w:t>
      </w:r>
      <w:r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136786" w:rsidRPr="0019238E"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5.5. </w:t>
      </w:r>
      <w:r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
    <w:p w:rsidR="00136786" w:rsidRPr="00A8226C" w:rsidRDefault="00136786" w:rsidP="00136786">
      <w:pPr>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7. </w:t>
      </w:r>
      <w:r w:rsidRPr="00A8226C">
        <w:rPr>
          <w:rFonts w:ascii="Times New Roman" w:eastAsia="Times New Roman" w:hAnsi="Times New Roman" w:cs="Times New Roman"/>
          <w:color w:val="000000" w:themeColor="text1"/>
          <w:sz w:val="28"/>
          <w:szCs w:val="28"/>
          <w:shd w:val="clear" w:color="auto" w:fill="FFFFFF"/>
        </w:rPr>
        <w:t xml:space="preserve">Содержание и уборка скверов и </w:t>
      </w:r>
      <w:r w:rsidRPr="00E415D7">
        <w:rPr>
          <w:rFonts w:ascii="Times New Roman" w:eastAsia="Times New Roman" w:hAnsi="Times New Roman" w:cs="Times New Roman"/>
          <w:color w:val="000000" w:themeColor="text1"/>
          <w:sz w:val="28"/>
          <w:szCs w:val="28"/>
          <w:shd w:val="clear" w:color="auto" w:fill="FFFFFF"/>
        </w:rPr>
        <w:t>прилегающих</w:t>
      </w:r>
      <w:r w:rsidRPr="00A8226C">
        <w:rPr>
          <w:rFonts w:ascii="Times New Roman" w:eastAsia="Times New Roman" w:hAnsi="Times New Roman" w:cs="Times New Roman"/>
          <w:color w:val="000000" w:themeColor="text1"/>
          <w:sz w:val="28"/>
          <w:szCs w:val="28"/>
          <w:shd w:val="clear" w:color="auto" w:fill="FFFFFF"/>
        </w:rPr>
        <w:t xml:space="preserve"> к ним тротуаров, проездов и </w:t>
      </w:r>
      <w:r w:rsidRPr="00A8226C">
        <w:rPr>
          <w:rFonts w:ascii="Times New Roman" w:eastAsia="Times New Roman" w:hAnsi="Times New Roman" w:cs="Times New Roman"/>
          <w:color w:val="000000" w:themeColor="text1"/>
          <w:sz w:val="28"/>
          <w:szCs w:val="28"/>
          <w:shd w:val="clear" w:color="auto" w:fill="FFFFFF"/>
        </w:rPr>
        <w:lastRenderedPageBreak/>
        <w:t xml:space="preserve">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w:t>
      </w:r>
      <w:proofErr w:type="gramStart"/>
      <w:r w:rsidRPr="00A8226C">
        <w:rPr>
          <w:rFonts w:ascii="Times New Roman" w:eastAsia="Times New Roman" w:hAnsi="Times New Roman" w:cs="Times New Roman"/>
          <w:color w:val="000000" w:themeColor="text1"/>
          <w:sz w:val="28"/>
          <w:szCs w:val="28"/>
          <w:shd w:val="clear" w:color="auto" w:fill="FFFFFF"/>
        </w:rPr>
        <w:t>соответствующий  финансовый</w:t>
      </w:r>
      <w:proofErr w:type="gramEnd"/>
      <w:r w:rsidRPr="00A8226C">
        <w:rPr>
          <w:rFonts w:ascii="Times New Roman" w:eastAsia="Times New Roman" w:hAnsi="Times New Roman" w:cs="Times New Roman"/>
          <w:color w:val="000000" w:themeColor="text1"/>
          <w:sz w:val="28"/>
          <w:szCs w:val="28"/>
          <w:shd w:val="clear" w:color="auto" w:fill="FFFFFF"/>
        </w:rPr>
        <w:t xml:space="preserve"> год на эти цели.</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Pr="00A8226C">
        <w:rPr>
          <w:rFonts w:ascii="Times New Roman" w:eastAsia="Times New Roman" w:hAnsi="Times New Roman" w:cs="Times New Roman"/>
          <w:color w:val="000000" w:themeColor="text1"/>
          <w:sz w:val="28"/>
          <w:szCs w:val="28"/>
        </w:rPr>
        <w:t xml:space="preserve">.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w:t>
      </w:r>
      <w:proofErr w:type="gramStart"/>
      <w:r w:rsidRPr="00A8226C">
        <w:rPr>
          <w:rFonts w:ascii="Times New Roman" w:eastAsia="Times New Roman" w:hAnsi="Times New Roman" w:cs="Times New Roman"/>
          <w:color w:val="000000" w:themeColor="text1"/>
          <w:sz w:val="28"/>
          <w:szCs w:val="28"/>
        </w:rPr>
        <w:t>самостоятельно  или</w:t>
      </w:r>
      <w:proofErr w:type="gramEnd"/>
      <w:r w:rsidRPr="00A8226C">
        <w:rPr>
          <w:rFonts w:ascii="Times New Roman" w:eastAsia="Times New Roman" w:hAnsi="Times New Roman" w:cs="Times New Roman"/>
          <w:color w:val="000000" w:themeColor="text1"/>
          <w:sz w:val="28"/>
          <w:szCs w:val="28"/>
        </w:rPr>
        <w:t xml:space="preserve"> по договорам со специализированными организациями под контролем органов местного самоуправления.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w:t>
      </w:r>
      <w:r>
        <w:rPr>
          <w:rFonts w:ascii="Times New Roman" w:eastAsia="Times New Roman" w:hAnsi="Times New Roman" w:cs="Times New Roman"/>
          <w:color w:val="000000" w:themeColor="text1"/>
          <w:sz w:val="28"/>
          <w:szCs w:val="28"/>
          <w:shd w:val="clear" w:color="auto" w:fill="FFFFFF"/>
        </w:rPr>
        <w:t>0</w:t>
      </w:r>
      <w:r w:rsidRPr="00A8226C">
        <w:rPr>
          <w:rFonts w:ascii="Times New Roman" w:eastAsia="Times New Roman" w:hAnsi="Times New Roman" w:cs="Times New Roman"/>
          <w:color w:val="000000" w:themeColor="text1"/>
          <w:sz w:val="28"/>
          <w:szCs w:val="28"/>
          <w:shd w:val="clear" w:color="auto" w:fill="FFFFFF"/>
        </w:rPr>
        <w:t>. Уборку и очистку остановок, на которых расположены объекты торговли, осуществляют владельцы объектов торговли</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p>
    <w:p w:rsidR="00136786"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p>
    <w:p w:rsidR="00136786" w:rsidRPr="004F2156"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t xml:space="preserve">Статья 6. ЛИЦА, ОСУЩЕСТВЛЯЮЩИЕ РАБОТЫ ПО СОДЕРЖАНИЮ И </w:t>
      </w: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r w:rsidRPr="004F2156">
        <w:rPr>
          <w:rFonts w:ascii="Times New Roman" w:eastAsia="Times New Roman" w:hAnsi="Times New Roman" w:cs="Times New Roman"/>
          <w:b/>
          <w:color w:val="000000" w:themeColor="text1"/>
          <w:sz w:val="28"/>
          <w:szCs w:val="28"/>
          <w:shd w:val="clear" w:color="auto" w:fill="FFFFFF"/>
        </w:rPr>
        <w:t xml:space="preserve">УБОРКЕ ТЕРРИТОРИИ </w:t>
      </w:r>
      <w:r w:rsidR="00732A4D">
        <w:rPr>
          <w:rFonts w:ascii="Times New Roman" w:eastAsia="Times New Roman" w:hAnsi="Times New Roman" w:cs="Times New Roman"/>
          <w:b/>
          <w:color w:val="000000" w:themeColor="text1"/>
          <w:sz w:val="28"/>
          <w:szCs w:val="28"/>
          <w:shd w:val="clear" w:color="auto" w:fill="FFFFFF"/>
        </w:rPr>
        <w:t>ОБИЛЬНЕНСК</w:t>
      </w:r>
      <w:r w:rsidRPr="004F2156">
        <w:rPr>
          <w:rFonts w:ascii="Times New Roman" w:eastAsia="Times New Roman" w:hAnsi="Times New Roman" w:cs="Times New Roman"/>
          <w:b/>
          <w:color w:val="000000" w:themeColor="text1"/>
          <w:sz w:val="28"/>
          <w:szCs w:val="28"/>
          <w:shd w:val="clear" w:color="auto" w:fill="FFFFFF"/>
        </w:rPr>
        <w:t>ОГО СЕЛЬСКОГО ПОСЕЛЕНИЯ.</w:t>
      </w:r>
    </w:p>
    <w:p w:rsidR="00136786" w:rsidRPr="004633A3" w:rsidRDefault="00136786" w:rsidP="00136786">
      <w:pPr>
        <w:jc w:val="center"/>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w:t>
      </w:r>
      <w:r>
        <w:rPr>
          <w:rFonts w:ascii="Times New Roman" w:eastAsia="Times New Roman" w:hAnsi="Times New Roman" w:cs="Times New Roman"/>
          <w:color w:val="000000" w:themeColor="text1"/>
          <w:sz w:val="28"/>
          <w:szCs w:val="28"/>
        </w:rPr>
        <w:t>сти муниципального образования «</w:t>
      </w:r>
      <w:r w:rsidR="009A3DFF">
        <w:rPr>
          <w:rFonts w:ascii="Times New Roman" w:eastAsia="Times New Roman" w:hAnsi="Times New Roman" w:cs="Times New Roman"/>
          <w:color w:val="000000" w:themeColor="text1"/>
          <w:sz w:val="28"/>
          <w:szCs w:val="28"/>
        </w:rPr>
        <w:t>Обильненск</w:t>
      </w:r>
      <w:r>
        <w:rPr>
          <w:rFonts w:ascii="Times New Roman" w:eastAsia="Times New Roman" w:hAnsi="Times New Roman" w:cs="Times New Roman"/>
          <w:color w:val="000000" w:themeColor="text1"/>
          <w:sz w:val="28"/>
          <w:szCs w:val="28"/>
        </w:rPr>
        <w:t>ое сельское</w:t>
      </w:r>
      <w:r w:rsidRPr="00A8226C">
        <w:rPr>
          <w:rFonts w:ascii="Times New Roman" w:eastAsia="Times New Roman" w:hAnsi="Times New Roman" w:cs="Times New Roman"/>
          <w:color w:val="000000" w:themeColor="text1"/>
          <w:sz w:val="28"/>
          <w:szCs w:val="28"/>
        </w:rPr>
        <w:t xml:space="preserve"> поселени</w:t>
      </w:r>
      <w:r>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4">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по договору со специализированной организацией.</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A8226C">
        <w:rPr>
          <w:rFonts w:ascii="Times New Roman" w:eastAsia="Times New Roman" w:hAnsi="Times New Roman" w:cs="Times New Roman"/>
          <w:color w:val="000000" w:themeColor="text1"/>
          <w:sz w:val="28"/>
          <w:szCs w:val="28"/>
        </w:rPr>
        <w:t xml:space="preserve">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w:t>
      </w:r>
      <w:proofErr w:type="gramStart"/>
      <w:r w:rsidRPr="00A8226C">
        <w:rPr>
          <w:rFonts w:ascii="Times New Roman" w:eastAsia="Times New Roman" w:hAnsi="Times New Roman" w:cs="Times New Roman"/>
          <w:color w:val="000000" w:themeColor="text1"/>
          <w:sz w:val="28"/>
          <w:szCs w:val="28"/>
        </w:rPr>
        <w:t>пользовании,  аренды</w:t>
      </w:r>
      <w:proofErr w:type="gramEnd"/>
      <w:r w:rsidRPr="00A8226C">
        <w:rPr>
          <w:rFonts w:ascii="Times New Roman" w:eastAsia="Times New Roman" w:hAnsi="Times New Roman" w:cs="Times New Roman"/>
          <w:color w:val="000000" w:themeColor="text1"/>
          <w:sz w:val="28"/>
          <w:szCs w:val="28"/>
        </w:rPr>
        <w:t xml:space="preserve"> и ином законном праве.</w:t>
      </w:r>
    </w:p>
    <w:p w:rsidR="00136786" w:rsidRDefault="00136786" w:rsidP="00136786">
      <w:pPr>
        <w:ind w:firstLine="709"/>
        <w:jc w:val="both"/>
        <w:rPr>
          <w:rFonts w:ascii="Times New Roman" w:eastAsia="Times New Roman" w:hAnsi="Times New Roman" w:cs="Times New Roman"/>
          <w:color w:val="000000" w:themeColor="text1"/>
          <w:sz w:val="28"/>
          <w:szCs w:val="28"/>
        </w:rPr>
      </w:pPr>
    </w:p>
    <w:p w:rsidR="00136786" w:rsidRPr="00254E8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Pr>
          <w:rFonts w:ascii="Times New Roman" w:eastAsia="Times New Roman" w:hAnsi="Times New Roman" w:cs="Times New Roman"/>
          <w:b/>
          <w:color w:val="000000" w:themeColor="text1"/>
          <w:sz w:val="28"/>
          <w:szCs w:val="28"/>
          <w:shd w:val="clear" w:color="auto" w:fill="FFFFFF"/>
        </w:rPr>
        <w:t>7</w:t>
      </w:r>
      <w:r w:rsidRPr="00A44B12">
        <w:rPr>
          <w:rFonts w:ascii="Times New Roman" w:eastAsia="Times New Roman" w:hAnsi="Times New Roman" w:cs="Times New Roman"/>
          <w:b/>
          <w:color w:val="000000" w:themeColor="text1"/>
          <w:sz w:val="28"/>
          <w:szCs w:val="28"/>
          <w:shd w:val="clear" w:color="auto" w:fill="FFFFFF"/>
        </w:rPr>
        <w:t>. СОДЕРЖАНИЕ ОТДЕЛЬНЫХ</w:t>
      </w:r>
      <w:r w:rsidR="00070F4A">
        <w:rPr>
          <w:rFonts w:ascii="Times New Roman" w:eastAsia="Times New Roman" w:hAnsi="Times New Roman" w:cs="Times New Roman"/>
          <w:b/>
          <w:color w:val="000000" w:themeColor="text1"/>
          <w:sz w:val="28"/>
          <w:szCs w:val="28"/>
          <w:shd w:val="clear" w:color="auto" w:fill="FFFFFF"/>
        </w:rPr>
        <w:t xml:space="preserve"> </w:t>
      </w:r>
      <w:r w:rsidRPr="00A44B12">
        <w:rPr>
          <w:rFonts w:ascii="Times New Roman" w:eastAsia="Times New Roman" w:hAnsi="Times New Roman" w:cs="Times New Roman"/>
          <w:b/>
          <w:color w:val="000000" w:themeColor="text1"/>
          <w:sz w:val="28"/>
          <w:szCs w:val="28"/>
          <w:shd w:val="clear" w:color="auto" w:fill="FFFFFF"/>
        </w:rPr>
        <w:t>ТЕРРИТОРИЙ.</w:t>
      </w:r>
    </w:p>
    <w:p w:rsidR="00136786" w:rsidRDefault="00136786" w:rsidP="00136786">
      <w:pPr>
        <w:tabs>
          <w:tab w:val="left" w:pos="1080"/>
        </w:tabs>
        <w:suppressAutoHyphens/>
        <w:jc w:val="both"/>
        <w:rPr>
          <w:rFonts w:ascii="Times New Roman" w:eastAsia="Times New Roman" w:hAnsi="Times New Roman" w:cs="Times New Roman"/>
          <w:b/>
          <w:color w:val="000000" w:themeColor="text1"/>
          <w:sz w:val="28"/>
          <w:szCs w:val="28"/>
          <w:shd w:val="clear" w:color="auto" w:fill="FFFFFF"/>
        </w:rPr>
      </w:pPr>
    </w:p>
    <w:p w:rsidR="00136786" w:rsidRDefault="00136786" w:rsidP="00136786">
      <w:pPr>
        <w:tabs>
          <w:tab w:val="left" w:pos="1080"/>
        </w:tabs>
        <w:suppressAutoHyphen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136786" w:rsidRDefault="00136786" w:rsidP="00136786">
      <w:pPr>
        <w:tabs>
          <w:tab w:val="left" w:pos="1080"/>
        </w:tabs>
        <w:suppressAutoHyphen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Pr="00A8226C">
        <w:rPr>
          <w:rFonts w:ascii="Times New Roman" w:eastAsia="Times New Roman" w:hAnsi="Times New Roman" w:cs="Times New Roman"/>
          <w:color w:val="000000" w:themeColor="text1"/>
          <w:sz w:val="28"/>
          <w:szCs w:val="28"/>
          <w:shd w:val="clear" w:color="auto" w:fill="FFFFFF"/>
        </w:rPr>
        <w:t xml:space="preserve">Уборка </w:t>
      </w:r>
      <w:proofErr w:type="gramStart"/>
      <w:r w:rsidRPr="00A8226C">
        <w:rPr>
          <w:rFonts w:ascii="Times New Roman" w:eastAsia="Times New Roman" w:hAnsi="Times New Roman" w:cs="Times New Roman"/>
          <w:color w:val="000000" w:themeColor="text1"/>
          <w:sz w:val="28"/>
          <w:szCs w:val="28"/>
          <w:shd w:val="clear" w:color="auto" w:fill="FFFFFF"/>
        </w:rPr>
        <w:t>мостов,  пешеходных</w:t>
      </w:r>
      <w:proofErr w:type="gramEnd"/>
      <w:r w:rsidRPr="00A8226C">
        <w:rPr>
          <w:rFonts w:ascii="Times New Roman" w:eastAsia="Times New Roman" w:hAnsi="Times New Roman" w:cs="Times New Roman"/>
          <w:color w:val="000000" w:themeColor="text1"/>
          <w:sz w:val="28"/>
          <w:szCs w:val="28"/>
          <w:shd w:val="clear" w:color="auto" w:fill="FFFFFF"/>
        </w:rPr>
        <w:t xml:space="preserve"> переходов, а также содержание труб ливневой канализации и </w:t>
      </w:r>
      <w:proofErr w:type="spellStart"/>
      <w:r w:rsidRPr="00A8226C">
        <w:rPr>
          <w:rFonts w:ascii="Times New Roman" w:eastAsia="Times New Roman" w:hAnsi="Times New Roman" w:cs="Times New Roman"/>
          <w:color w:val="000000" w:themeColor="text1"/>
          <w:sz w:val="28"/>
          <w:szCs w:val="28"/>
          <w:shd w:val="clear" w:color="auto" w:fill="FFFFFF"/>
        </w:rPr>
        <w:t>дождеприемных</w:t>
      </w:r>
      <w:proofErr w:type="spellEnd"/>
      <w:r w:rsidRPr="00A8226C">
        <w:rPr>
          <w:rFonts w:ascii="Times New Roman" w:eastAsia="Times New Roman" w:hAnsi="Times New Roman" w:cs="Times New Roman"/>
          <w:color w:val="000000" w:themeColor="text1"/>
          <w:sz w:val="28"/>
          <w:szCs w:val="28"/>
          <w:shd w:val="clear" w:color="auto" w:fill="FFFFFF"/>
        </w:rPr>
        <w:t xml:space="preserve"> колодцев производится организациями, обслуживающими данные объекты.</w:t>
      </w:r>
    </w:p>
    <w:p w:rsidR="00136786" w:rsidRPr="00A8226C" w:rsidRDefault="00136786" w:rsidP="00136786">
      <w:pPr>
        <w:tabs>
          <w:tab w:val="left" w:pos="1080"/>
        </w:tabs>
        <w:suppressAutoHyphens/>
        <w:ind w:firstLine="709"/>
        <w:jc w:val="both"/>
        <w:rPr>
          <w:rFonts w:ascii="Times New Roman" w:eastAsia="Times New Roman" w:hAnsi="Times New Roman" w:cs="Times New Roman"/>
          <w:color w:val="000000" w:themeColor="text1"/>
          <w:sz w:val="28"/>
          <w:szCs w:val="28"/>
          <w:shd w:val="clear" w:color="auto" w:fill="FFFFFF"/>
        </w:rPr>
      </w:pPr>
    </w:p>
    <w:p w:rsidR="00136786" w:rsidRPr="00A44B12" w:rsidRDefault="00136786" w:rsidP="00136786">
      <w:pPr>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Pr>
          <w:rFonts w:ascii="Times New Roman" w:eastAsia="Times New Roman" w:hAnsi="Times New Roman" w:cs="Times New Roman"/>
          <w:b/>
          <w:color w:val="000000" w:themeColor="text1"/>
          <w:sz w:val="28"/>
          <w:szCs w:val="28"/>
          <w:shd w:val="clear" w:color="auto" w:fill="FFFFFF"/>
        </w:rPr>
        <w:t>8</w:t>
      </w:r>
      <w:r w:rsidRPr="00A44B12">
        <w:rPr>
          <w:rFonts w:ascii="Times New Roman" w:eastAsia="Times New Roman" w:hAnsi="Times New Roman" w:cs="Times New Roman"/>
          <w:b/>
          <w:color w:val="000000" w:themeColor="text1"/>
          <w:sz w:val="28"/>
          <w:szCs w:val="28"/>
          <w:shd w:val="clear" w:color="auto" w:fill="FFFFFF"/>
        </w:rPr>
        <w:t>. УСТАНОВКА И СОДЕРЖАНИЕ УРН (БАКОВ).</w:t>
      </w:r>
    </w:p>
    <w:p w:rsidR="00136786" w:rsidRDefault="00136786" w:rsidP="00136786">
      <w:pPr>
        <w:jc w:val="center"/>
        <w:rPr>
          <w:rFonts w:ascii="Times New Roman" w:eastAsia="Times New Roman" w:hAnsi="Times New Roman" w:cs="Times New Roman"/>
          <w:b/>
          <w:color w:val="000000" w:themeColor="text1"/>
          <w:sz w:val="28"/>
          <w:szCs w:val="28"/>
          <w:shd w:val="clear" w:color="auto" w:fill="FFFFFF"/>
        </w:rPr>
      </w:pP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04127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136786" w:rsidRPr="003F3E4B"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w:t>
      </w:r>
      <w:proofErr w:type="gramStart"/>
      <w:r w:rsidRPr="003F3E4B">
        <w:rPr>
          <w:rFonts w:ascii="Times New Roman" w:eastAsia="Times New Roman" w:hAnsi="Times New Roman" w:cs="Times New Roman"/>
          <w:color w:val="000000" w:themeColor="text1"/>
          <w:sz w:val="28"/>
          <w:szCs w:val="28"/>
          <w:shd w:val="clear" w:color="auto" w:fill="FFFFFF"/>
        </w:rPr>
        <w:t>2.</w:t>
      </w:r>
      <w:r w:rsidRPr="003F3E4B">
        <w:rPr>
          <w:rFonts w:ascii="Times New Roman" w:eastAsia="Times New Roman" w:hAnsi="Times New Roman" w:cs="Times New Roman"/>
          <w:color w:val="000000" w:themeColor="text1"/>
          <w:sz w:val="28"/>
          <w:szCs w:val="28"/>
        </w:rPr>
        <w:t>на</w:t>
      </w:r>
      <w:proofErr w:type="gramEnd"/>
      <w:r w:rsidRPr="003F3E4B">
        <w:rPr>
          <w:rFonts w:ascii="Times New Roman" w:eastAsia="Times New Roman" w:hAnsi="Times New Roman" w:cs="Times New Roman"/>
          <w:color w:val="000000" w:themeColor="text1"/>
          <w:sz w:val="28"/>
          <w:szCs w:val="28"/>
        </w:rPr>
        <w:t xml:space="preserve"> территориях общего пользования и иных территориях;</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Pr="003F3E4B">
        <w:rPr>
          <w:rFonts w:ascii="Times New Roman" w:eastAsia="Times New Roman" w:hAnsi="Times New Roman" w:cs="Times New Roman"/>
          <w:color w:val="000000" w:themeColor="text1"/>
          <w:sz w:val="28"/>
          <w:szCs w:val="28"/>
        </w:rPr>
        <w:t>возле скамеек;</w:t>
      </w:r>
    </w:p>
    <w:p w:rsidR="00136786" w:rsidRPr="003F3E4B"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Pr="003F3E4B">
        <w:rPr>
          <w:rFonts w:ascii="Times New Roman" w:eastAsia="Times New Roman" w:hAnsi="Times New Roman" w:cs="Times New Roman"/>
          <w:color w:val="000000" w:themeColor="text1"/>
          <w:sz w:val="28"/>
          <w:szCs w:val="28"/>
        </w:rPr>
        <w:t>в иных местах, в которых</w:t>
      </w:r>
      <w:r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04127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поселения  в</w:t>
      </w:r>
      <w:proofErr w:type="gramEnd"/>
      <w:r w:rsidRPr="00A8226C">
        <w:rPr>
          <w:rFonts w:ascii="Times New Roman" w:eastAsia="Times New Roman" w:hAnsi="Times New Roman" w:cs="Times New Roman"/>
          <w:color w:val="000000" w:themeColor="text1"/>
          <w:sz w:val="28"/>
          <w:szCs w:val="28"/>
        </w:rPr>
        <w:t xml:space="preserve"> пределах бюджетных средств, предусмотренных на эти цели в местном бюджете на соответствующий год.</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04127F">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учреждениями, организациями, собственниками, владельцами, пользователями зданий, строений и сооружений, застройщиками </w:t>
      </w:r>
      <w:r>
        <w:rPr>
          <w:rFonts w:ascii="Times New Roman" w:eastAsia="Times New Roman" w:hAnsi="Times New Roman" w:cs="Times New Roman"/>
          <w:color w:val="000000" w:themeColor="text1"/>
          <w:sz w:val="28"/>
          <w:szCs w:val="28"/>
        </w:rPr>
        <w:t>на</w:t>
      </w:r>
      <w:r w:rsidRPr="00A8226C">
        <w:rPr>
          <w:rFonts w:ascii="Times New Roman" w:eastAsia="Times New Roman" w:hAnsi="Times New Roman" w:cs="Times New Roman"/>
          <w:color w:val="000000" w:themeColor="text1"/>
          <w:sz w:val="28"/>
          <w:szCs w:val="28"/>
        </w:rPr>
        <w:t>против своих зданий, как правило, у входа и выхода;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136786" w:rsidRPr="00254E8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FF2F3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Pr>
          <w:rFonts w:ascii="Times New Roman" w:eastAsia="Times New Roman" w:hAnsi="Times New Roman" w:cs="Times New Roman"/>
          <w:b/>
          <w:color w:val="000000" w:themeColor="text1"/>
          <w:sz w:val="28"/>
          <w:szCs w:val="28"/>
        </w:rPr>
        <w:t>9.</w:t>
      </w:r>
      <w:r w:rsidRPr="00A44B12">
        <w:rPr>
          <w:rFonts w:ascii="Times New Roman" w:eastAsia="Times New Roman" w:hAnsi="Times New Roman" w:cs="Times New Roman"/>
          <w:b/>
          <w:color w:val="000000" w:themeColor="text1"/>
          <w:sz w:val="28"/>
          <w:szCs w:val="28"/>
        </w:rPr>
        <w:t xml:space="preserve"> МОЙКА ТРАНСПОРТНЫХ СРЕДСТВ.</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04127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поселения  запрещается</w:t>
      </w:r>
      <w:proofErr w:type="gramEnd"/>
      <w:r w:rsidRPr="00A8226C">
        <w:rPr>
          <w:rFonts w:ascii="Times New Roman" w:eastAsia="Times New Roman" w:hAnsi="Times New Roman" w:cs="Times New Roman"/>
          <w:color w:val="000000" w:themeColor="text1"/>
          <w:sz w:val="28"/>
          <w:szCs w:val="28"/>
        </w:rPr>
        <w:t xml:space="preserve">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04127F">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Pr>
          <w:rFonts w:ascii="Times New Roman" w:eastAsia="Times New Roman" w:hAnsi="Times New Roman" w:cs="Times New Roman"/>
          <w:b/>
          <w:color w:val="000000" w:themeColor="text1"/>
          <w:sz w:val="28"/>
          <w:szCs w:val="28"/>
        </w:rPr>
        <w:t>0</w:t>
      </w:r>
      <w:r w:rsidRPr="00A44B12">
        <w:rPr>
          <w:rFonts w:ascii="Times New Roman" w:eastAsia="Times New Roman" w:hAnsi="Times New Roman" w:cs="Times New Roman"/>
          <w:b/>
          <w:color w:val="000000" w:themeColor="text1"/>
          <w:sz w:val="28"/>
          <w:szCs w:val="28"/>
        </w:rPr>
        <w:t>. ОСОБЕННОСТИ УБОРКИ ТЕРРИТОРИИ В ВЕСЕННЕ-ЛЕТНИЙ ПЕРИОД.</w:t>
      </w:r>
    </w:p>
    <w:p w:rsidR="00136786" w:rsidRPr="009C4620" w:rsidRDefault="00136786" w:rsidP="00136786">
      <w:pPr>
        <w:tabs>
          <w:tab w:val="left" w:pos="1440"/>
        </w:tabs>
        <w:suppressAutoHyphens/>
        <w:jc w:val="both"/>
        <w:rPr>
          <w:rFonts w:ascii="Times New Roman" w:eastAsia="Times New Roman" w:hAnsi="Times New Roman" w:cs="Times New Roman"/>
          <w:color w:val="000000" w:themeColor="text1"/>
          <w:sz w:val="28"/>
          <w:szCs w:val="28"/>
        </w:rPr>
      </w:pPr>
    </w:p>
    <w:p w:rsidR="00136786" w:rsidRPr="006F703A" w:rsidRDefault="00136786" w:rsidP="00136786">
      <w:pPr>
        <w:pStyle w:val="af4"/>
        <w:tabs>
          <w:tab w:val="left" w:pos="284"/>
        </w:tabs>
        <w:suppressAutoHyphen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Pr="006F703A">
        <w:rPr>
          <w:rFonts w:ascii="Times New Roman" w:eastAsia="Times New Roman" w:hAnsi="Times New Roman" w:cs="Times New Roman"/>
          <w:color w:val="000000" w:themeColor="text1"/>
          <w:sz w:val="28"/>
          <w:szCs w:val="28"/>
        </w:rPr>
        <w:t>Весенне-летняя уборка территории производится с 15 апреля</w:t>
      </w:r>
      <w:r w:rsidR="00CE041C">
        <w:rPr>
          <w:rFonts w:ascii="Times New Roman" w:eastAsia="Times New Roman" w:hAnsi="Times New Roman" w:cs="Times New Roman"/>
          <w:color w:val="000000" w:themeColor="text1"/>
          <w:sz w:val="28"/>
          <w:szCs w:val="28"/>
        </w:rPr>
        <w:t xml:space="preserve"> </w:t>
      </w:r>
      <w:r w:rsidRPr="006F703A">
        <w:rPr>
          <w:rFonts w:ascii="Times New Roman" w:eastAsia="Times New Roman" w:hAnsi="Times New Roman" w:cs="Times New Roman"/>
          <w:color w:val="000000" w:themeColor="text1"/>
          <w:sz w:val="28"/>
          <w:szCs w:val="28"/>
        </w:rPr>
        <w:t>по 15 октября</w:t>
      </w:r>
      <w:r>
        <w:rPr>
          <w:rFonts w:ascii="Times New Roman" w:eastAsia="Times New Roman" w:hAnsi="Times New Roman" w:cs="Times New Roman"/>
          <w:color w:val="000000" w:themeColor="text1"/>
          <w:sz w:val="28"/>
          <w:szCs w:val="28"/>
        </w:rPr>
        <w:t>.</w:t>
      </w:r>
    </w:p>
    <w:p w:rsidR="00136786" w:rsidRPr="00A8226C" w:rsidRDefault="00136786" w:rsidP="00136786">
      <w:pPr>
        <w:tabs>
          <w:tab w:val="left" w:pos="284"/>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CE041C">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w:t>
      </w:r>
      <w:r w:rsidR="001F20BD" w:rsidRPr="00A8226C">
        <w:rPr>
          <w:rFonts w:ascii="Times New Roman" w:eastAsia="Times New Roman" w:hAnsi="Times New Roman" w:cs="Times New Roman"/>
          <w:color w:val="000000" w:themeColor="text1"/>
          <w:sz w:val="28"/>
          <w:szCs w:val="28"/>
          <w:shd w:val="clear" w:color="auto" w:fill="FFFFFF"/>
        </w:rPr>
        <w:t xml:space="preserve">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001F20BD" w:rsidRPr="00A8226C">
        <w:rPr>
          <w:rFonts w:ascii="Times New Roman" w:eastAsia="Times New Roman" w:hAnsi="Times New Roman" w:cs="Times New Roman"/>
          <w:color w:val="000000" w:themeColor="text1"/>
          <w:sz w:val="28"/>
          <w:szCs w:val="28"/>
          <w:shd w:val="clear" w:color="auto" w:fill="FFFFFF"/>
        </w:rPr>
        <w:t>циклахена</w:t>
      </w:r>
      <w:proofErr w:type="spellEnd"/>
      <w:r w:rsidR="001F20BD" w:rsidRPr="00A8226C">
        <w:rPr>
          <w:rFonts w:ascii="Times New Roman" w:eastAsia="Times New Roman" w:hAnsi="Times New Roman" w:cs="Times New Roman"/>
          <w:color w:val="000000" w:themeColor="text1"/>
          <w:sz w:val="28"/>
          <w:szCs w:val="28"/>
          <w:shd w:val="clear" w:color="auto" w:fill="FFFFFF"/>
        </w:rPr>
        <w:t>, марь белая, полынь горькая и пр.) должна производиться независимо от высоты растений. Скошенная трава должна быть убрана в течение 3 суток</w:t>
      </w:r>
      <w:r w:rsidR="001F20BD">
        <w:rPr>
          <w:rFonts w:ascii="Times New Roman" w:eastAsia="Times New Roman" w:hAnsi="Times New Roman" w:cs="Times New Roman"/>
          <w:color w:val="000000" w:themeColor="text1"/>
          <w:sz w:val="28"/>
          <w:szCs w:val="28"/>
          <w:shd w:val="clear" w:color="auto" w:fill="FFFFFF"/>
        </w:rPr>
        <w:t>. О</w:t>
      </w:r>
      <w:r w:rsidRPr="00A8226C">
        <w:rPr>
          <w:rFonts w:ascii="Times New Roman" w:eastAsia="Times New Roman" w:hAnsi="Times New Roman" w:cs="Times New Roman"/>
          <w:color w:val="000000" w:themeColor="text1"/>
          <w:sz w:val="28"/>
          <w:szCs w:val="28"/>
          <w:shd w:val="clear" w:color="auto" w:fill="FFFFFF"/>
        </w:rPr>
        <w:t xml:space="preserve">рганизация уборки иных территорий осуществляется Администрацией </w:t>
      </w:r>
      <w:r w:rsidR="00CE041C">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w:t>
      </w:r>
      <w:r w:rsidR="001F20BD">
        <w:rPr>
          <w:rFonts w:ascii="Times New Roman" w:eastAsia="Times New Roman" w:hAnsi="Times New Roman" w:cs="Times New Roman"/>
          <w:color w:val="000000" w:themeColor="text1"/>
          <w:sz w:val="28"/>
          <w:szCs w:val="28"/>
          <w:shd w:val="clear" w:color="auto" w:fill="FFFFFF"/>
        </w:rPr>
        <w:t>на эти цели в бюджете поселения</w:t>
      </w:r>
      <w:r w:rsidRPr="00A8226C">
        <w:rPr>
          <w:rFonts w:ascii="Times New Roman" w:eastAsia="Times New Roman" w:hAnsi="Times New Roman" w:cs="Times New Roman"/>
          <w:color w:val="000000" w:themeColor="text1"/>
          <w:sz w:val="28"/>
          <w:szCs w:val="28"/>
          <w:shd w:val="clear" w:color="auto" w:fill="FFFFFF"/>
        </w:rPr>
        <w:t>.</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территории участков частных домовладений–собственник или пользовател</w:t>
      </w:r>
      <w:r w:rsidR="001F20BD">
        <w:rPr>
          <w:rFonts w:ascii="Times New Roman" w:eastAsia="Times New Roman" w:hAnsi="Times New Roman" w:cs="Times New Roman"/>
          <w:color w:val="000000" w:themeColor="text1"/>
          <w:sz w:val="28"/>
          <w:szCs w:val="28"/>
        </w:rPr>
        <w:t>ь</w:t>
      </w:r>
      <w:r>
        <w:rPr>
          <w:rFonts w:ascii="Times New Roman" w:eastAsia="Times New Roman" w:hAnsi="Times New Roman" w:cs="Times New Roman"/>
          <w:color w:val="000000" w:themeColor="text1"/>
          <w:sz w:val="28"/>
          <w:szCs w:val="28"/>
        </w:rPr>
        <w:t xml:space="preserve"> соответствующего частного домовладения.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A8226C">
        <w:rPr>
          <w:rFonts w:ascii="Times New Roman" w:eastAsia="Times New Roman" w:hAnsi="Times New Roman" w:cs="Times New Roman"/>
          <w:color w:val="000000" w:themeColor="text1"/>
          <w:sz w:val="28"/>
          <w:szCs w:val="28"/>
        </w:rPr>
        <w:t xml:space="preserve">При летней уборке территорий </w:t>
      </w:r>
      <w:r>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запрещается: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 </w:t>
      </w:r>
      <w:r w:rsidRPr="00A8226C">
        <w:rPr>
          <w:rFonts w:ascii="Times New Roman" w:eastAsia="Times New Roman" w:hAnsi="Times New Roman" w:cs="Times New Roman"/>
          <w:color w:val="000000" w:themeColor="text1"/>
          <w:sz w:val="28"/>
          <w:szCs w:val="28"/>
        </w:rPr>
        <w:t xml:space="preserve">сбрасывать </w:t>
      </w:r>
      <w:proofErr w:type="spellStart"/>
      <w:r w:rsidRPr="00A8226C">
        <w:rPr>
          <w:rFonts w:ascii="Times New Roman" w:eastAsia="Times New Roman" w:hAnsi="Times New Roman" w:cs="Times New Roman"/>
          <w:color w:val="000000" w:themeColor="text1"/>
          <w:sz w:val="28"/>
          <w:szCs w:val="28"/>
        </w:rPr>
        <w:t>смёт</w:t>
      </w:r>
      <w:proofErr w:type="spellEnd"/>
      <w:r w:rsidRPr="00A8226C">
        <w:rPr>
          <w:rFonts w:ascii="Times New Roman" w:eastAsia="Times New Roman" w:hAnsi="Times New Roman" w:cs="Times New Roman"/>
          <w:color w:val="000000" w:themeColor="text1"/>
          <w:sz w:val="28"/>
          <w:szCs w:val="28"/>
        </w:rPr>
        <w:t>, ветки, листья, сухую траву, а также выливать технические и другие жидкие отходы на газоны, в смотровые колодцы, водоемы, контейнерные площадки</w:t>
      </w:r>
      <w:r w:rsidR="00CE041C">
        <w:rPr>
          <w:rFonts w:ascii="Times New Roman" w:eastAsia="Times New Roman" w:hAnsi="Times New Roman" w:cs="Times New Roman"/>
          <w:color w:val="000000" w:themeColor="text1"/>
          <w:sz w:val="28"/>
          <w:szCs w:val="28"/>
        </w:rPr>
        <w:t>, автомобильные дороги</w:t>
      </w:r>
      <w:r w:rsidRPr="00A8226C">
        <w:rPr>
          <w:rFonts w:ascii="Times New Roman" w:eastAsia="Times New Roman" w:hAnsi="Times New Roman" w:cs="Times New Roman"/>
          <w:color w:val="000000" w:themeColor="text1"/>
          <w:sz w:val="28"/>
          <w:szCs w:val="28"/>
        </w:rPr>
        <w:t>;</w:t>
      </w:r>
    </w:p>
    <w:p w:rsidR="00136786" w:rsidRPr="006F703A"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4.2. </w:t>
      </w:r>
      <w:r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xml:space="preserve">. </w:t>
      </w:r>
      <w:r w:rsidR="00801B2A">
        <w:rPr>
          <w:rFonts w:ascii="Times New Roman" w:eastAsia="Times New Roman" w:hAnsi="Times New Roman" w:cs="Times New Roman"/>
          <w:color w:val="000000" w:themeColor="text1"/>
          <w:sz w:val="28"/>
          <w:szCs w:val="28"/>
        </w:rPr>
        <w:t>В соответствии с</w:t>
      </w:r>
      <w:r w:rsidRPr="00A8226C">
        <w:rPr>
          <w:rFonts w:ascii="Times New Roman" w:eastAsia="Times New Roman" w:hAnsi="Times New Roman" w:cs="Times New Roman"/>
          <w:color w:val="000000" w:themeColor="text1"/>
          <w:sz w:val="28"/>
          <w:szCs w:val="28"/>
        </w:rPr>
        <w:t xml:space="preserve"> постановлени</w:t>
      </w:r>
      <w:r w:rsidR="00801B2A">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м Администрации </w:t>
      </w:r>
      <w:r w:rsidR="002457BC">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w:t>
      </w:r>
      <w:r w:rsidR="00801B2A">
        <w:rPr>
          <w:rFonts w:ascii="Times New Roman" w:eastAsia="Times New Roman" w:hAnsi="Times New Roman" w:cs="Times New Roman"/>
          <w:color w:val="000000" w:themeColor="text1"/>
          <w:sz w:val="28"/>
          <w:szCs w:val="28"/>
        </w:rPr>
        <w:t>убботники по очистке территорий.</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Pr>
          <w:rFonts w:ascii="Times New Roman" w:eastAsia="Times New Roman" w:hAnsi="Times New Roman" w:cs="Times New Roman"/>
          <w:b/>
          <w:color w:val="000000" w:themeColor="text1"/>
          <w:sz w:val="28"/>
          <w:szCs w:val="28"/>
          <w:shd w:val="clear" w:color="auto" w:fill="FFFFFF"/>
        </w:rPr>
        <w:t>1</w:t>
      </w:r>
      <w:r w:rsidRPr="00A44B12">
        <w:rPr>
          <w:rFonts w:ascii="Times New Roman" w:eastAsia="Times New Roman" w:hAnsi="Times New Roman" w:cs="Times New Roman"/>
          <w:b/>
          <w:color w:val="000000" w:themeColor="text1"/>
          <w:sz w:val="28"/>
          <w:szCs w:val="28"/>
          <w:shd w:val="clear" w:color="auto" w:fill="FFFFFF"/>
        </w:rPr>
        <w:t>. ОСОБЕННОСТИ УБОРКИ ТЕРРИТОРИИ В ОСЕННЕ-ЗИМНИЙ ПЕРИОД.</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136786" w:rsidP="00136786">
      <w:pPr>
        <w:tabs>
          <w:tab w:val="left" w:pos="1800"/>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Pr>
          <w:rFonts w:ascii="Times New Roman" w:eastAsia="Times New Roman" w:hAnsi="Times New Roman" w:cs="Times New Roman"/>
          <w:color w:val="000000" w:themeColor="text1"/>
          <w:sz w:val="28"/>
          <w:szCs w:val="28"/>
          <w:shd w:val="clear" w:color="auto" w:fill="FFFFFF"/>
        </w:rPr>
        <w:t xml:space="preserve">да, грязи, посыпку улиц </w:t>
      </w:r>
      <w:proofErr w:type="spellStart"/>
      <w:r>
        <w:rPr>
          <w:rFonts w:ascii="Times New Roman" w:eastAsia="Times New Roman" w:hAnsi="Times New Roman" w:cs="Times New Roman"/>
          <w:color w:val="000000" w:themeColor="text1"/>
          <w:sz w:val="28"/>
          <w:szCs w:val="28"/>
          <w:shd w:val="clear" w:color="auto" w:fill="FFFFFF"/>
        </w:rPr>
        <w:t>противо</w:t>
      </w:r>
      <w:r w:rsidRPr="00A8226C">
        <w:rPr>
          <w:rFonts w:ascii="Times New Roman" w:eastAsia="Times New Roman" w:hAnsi="Times New Roman" w:cs="Times New Roman"/>
          <w:color w:val="000000" w:themeColor="text1"/>
          <w:sz w:val="28"/>
          <w:szCs w:val="28"/>
          <w:shd w:val="clear" w:color="auto" w:fill="FFFFFF"/>
        </w:rPr>
        <w:t>гололедным</w:t>
      </w:r>
      <w:proofErr w:type="spellEnd"/>
      <w:r w:rsidRPr="00A8226C">
        <w:rPr>
          <w:rFonts w:ascii="Times New Roman" w:eastAsia="Times New Roman" w:hAnsi="Times New Roman" w:cs="Times New Roman"/>
          <w:color w:val="000000" w:themeColor="text1"/>
          <w:sz w:val="28"/>
          <w:szCs w:val="28"/>
          <w:shd w:val="clear" w:color="auto" w:fill="FFFFFF"/>
        </w:rPr>
        <w:t xml:space="preserve"> материалом (далее ПГМ). </w:t>
      </w:r>
    </w:p>
    <w:p w:rsidR="00136786" w:rsidRPr="00A8226C" w:rsidRDefault="00136786" w:rsidP="00136786">
      <w:pPr>
        <w:tabs>
          <w:tab w:val="left" w:pos="1800"/>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2457BC">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4. </w:t>
      </w:r>
      <w:r>
        <w:rPr>
          <w:rFonts w:ascii="Times New Roman" w:eastAsia="Times New Roman" w:hAnsi="Times New Roman" w:cs="Times New Roman"/>
          <w:color w:val="000000" w:themeColor="text1"/>
          <w:sz w:val="28"/>
          <w:szCs w:val="28"/>
          <w:shd w:val="clear" w:color="auto" w:fill="FFFFFF"/>
        </w:rPr>
        <w:t>Посыпка ПГМ начинается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136786" w:rsidRPr="00A8226C" w:rsidRDefault="00136786" w:rsidP="00136786">
      <w:pPr>
        <w:tabs>
          <w:tab w:val="left" w:pos="1274"/>
        </w:tabs>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Pr="00A8226C">
        <w:rPr>
          <w:rFonts w:ascii="Times New Roman" w:eastAsia="Times New Roman" w:hAnsi="Times New Roman" w:cs="Times New Roman"/>
          <w:color w:val="000000" w:themeColor="text1"/>
          <w:sz w:val="28"/>
          <w:szCs w:val="28"/>
          <w:shd w:val="clear" w:color="auto" w:fill="FFFFFF"/>
        </w:rPr>
        <w:t xml:space="preserve">.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w:t>
      </w:r>
      <w:proofErr w:type="gramStart"/>
      <w:r w:rsidRPr="00A8226C">
        <w:rPr>
          <w:rFonts w:ascii="Times New Roman" w:eastAsia="Times New Roman" w:hAnsi="Times New Roman" w:cs="Times New Roman"/>
          <w:color w:val="000000" w:themeColor="text1"/>
          <w:sz w:val="28"/>
          <w:szCs w:val="28"/>
          <w:shd w:val="clear" w:color="auto" w:fill="FFFFFF"/>
        </w:rPr>
        <w:t>сосулек  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вывозится немедленно.</w:t>
      </w:r>
    </w:p>
    <w:p w:rsidR="00136786" w:rsidRDefault="00136786" w:rsidP="00136786">
      <w:pPr>
        <w:tabs>
          <w:tab w:val="left" w:pos="1202"/>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Pr="00A8226C">
        <w:rPr>
          <w:rFonts w:ascii="Times New Roman" w:eastAsia="Times New Roman" w:hAnsi="Times New Roman" w:cs="Times New Roman"/>
          <w:color w:val="000000" w:themeColor="text1"/>
          <w:sz w:val="28"/>
          <w:szCs w:val="28"/>
          <w:shd w:val="clear" w:color="auto" w:fill="FFFFFF"/>
        </w:rPr>
        <w:t>.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r>
        <w:rPr>
          <w:rFonts w:ascii="Times New Roman" w:eastAsia="Times New Roman" w:hAnsi="Times New Roman" w:cs="Times New Roman"/>
          <w:color w:val="000000" w:themeColor="text1"/>
          <w:sz w:val="28"/>
          <w:szCs w:val="28"/>
          <w:shd w:val="clear" w:color="auto" w:fill="FFFFFF"/>
        </w:rPr>
        <w:t xml:space="preserve"> следующего дня после остановки выпадения осадков</w:t>
      </w:r>
      <w:r w:rsidRPr="00A8226C">
        <w:rPr>
          <w:rFonts w:ascii="Times New Roman" w:eastAsia="Times New Roman" w:hAnsi="Times New Roman" w:cs="Times New Roman"/>
          <w:color w:val="000000" w:themeColor="text1"/>
          <w:sz w:val="28"/>
          <w:szCs w:val="28"/>
          <w:shd w:val="clear" w:color="auto" w:fill="FFFFFF"/>
        </w:rPr>
        <w:t>.</w:t>
      </w:r>
    </w:p>
    <w:p w:rsidR="00136786" w:rsidRDefault="00136786" w:rsidP="00136786">
      <w:pPr>
        <w:tabs>
          <w:tab w:val="left" w:pos="1202"/>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 </w:t>
      </w:r>
      <w:r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D054E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w:t>
      </w:r>
    </w:p>
    <w:p w:rsidR="00136786" w:rsidRDefault="00136786" w:rsidP="00136786">
      <w:pPr>
        <w:tabs>
          <w:tab w:val="left" w:pos="1202"/>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w:t>
      </w:r>
      <w:r>
        <w:rPr>
          <w:rFonts w:ascii="Times New Roman" w:eastAsia="Times New Roman" w:hAnsi="Times New Roman" w:cs="Times New Roman"/>
          <w:color w:val="000000" w:themeColor="text1"/>
          <w:sz w:val="28"/>
          <w:szCs w:val="28"/>
          <w:shd w:val="clear" w:color="auto" w:fill="FFFFFF"/>
        </w:rPr>
        <w:t xml:space="preserve">ей, </w:t>
      </w:r>
      <w:proofErr w:type="gramStart"/>
      <w:r>
        <w:rPr>
          <w:rFonts w:ascii="Times New Roman" w:eastAsia="Times New Roman" w:hAnsi="Times New Roman" w:cs="Times New Roman"/>
          <w:color w:val="000000" w:themeColor="text1"/>
          <w:sz w:val="28"/>
          <w:szCs w:val="28"/>
          <w:shd w:val="clear" w:color="auto" w:fill="FFFFFF"/>
        </w:rPr>
        <w:t>мостов  начинается</w:t>
      </w:r>
      <w:proofErr w:type="gramEnd"/>
      <w:r>
        <w:rPr>
          <w:rFonts w:ascii="Times New Roman" w:eastAsia="Times New Roman" w:hAnsi="Times New Roman" w:cs="Times New Roman"/>
          <w:color w:val="000000" w:themeColor="text1"/>
          <w:sz w:val="28"/>
          <w:szCs w:val="28"/>
          <w:shd w:val="clear" w:color="auto" w:fill="FFFFFF"/>
        </w:rPr>
        <w:t xml:space="preserve">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136786" w:rsidRPr="00A8226C" w:rsidRDefault="00136786" w:rsidP="00136786">
      <w:pPr>
        <w:tabs>
          <w:tab w:val="left" w:pos="1202"/>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9.</w:t>
      </w:r>
      <w:r w:rsidR="00D70D41">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w:t>
      </w:r>
      <w:r>
        <w:rPr>
          <w:rFonts w:ascii="Times New Roman" w:eastAsia="Times New Roman" w:hAnsi="Times New Roman" w:cs="Times New Roman"/>
          <w:color w:val="000000" w:themeColor="text1"/>
          <w:sz w:val="28"/>
          <w:szCs w:val="28"/>
          <w:shd w:val="clear" w:color="auto" w:fill="FFFFFF"/>
        </w:rPr>
        <w:t>зированными организациями</w:t>
      </w:r>
      <w:r w:rsidRPr="00A8226C">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собственники зданий, строений, сооружений, земельных участков</w:t>
      </w:r>
      <w:r w:rsidRPr="00A8226C">
        <w:rPr>
          <w:rFonts w:ascii="Times New Roman" w:eastAsia="Times New Roman" w:hAnsi="Times New Roman" w:cs="Times New Roman"/>
          <w:color w:val="000000" w:themeColor="text1"/>
          <w:sz w:val="28"/>
          <w:szCs w:val="28"/>
          <w:shd w:val="clear" w:color="auto" w:fill="FFFFFF"/>
        </w:rPr>
        <w:t xml:space="preserve"> обязаны обеспечивать после прохождения снегоочистительной техники уборку </w:t>
      </w:r>
      <w:proofErr w:type="spellStart"/>
      <w:r w:rsidRPr="00A8226C">
        <w:rPr>
          <w:rFonts w:ascii="Times New Roman" w:eastAsia="Times New Roman" w:hAnsi="Times New Roman" w:cs="Times New Roman"/>
          <w:color w:val="000000" w:themeColor="text1"/>
          <w:sz w:val="28"/>
          <w:szCs w:val="28"/>
          <w:shd w:val="clear" w:color="auto" w:fill="FFFFFF"/>
        </w:rPr>
        <w:t>прибордюрных</w:t>
      </w:r>
      <w:proofErr w:type="spellEnd"/>
      <w:r w:rsidRPr="00A8226C">
        <w:rPr>
          <w:rFonts w:ascii="Times New Roman" w:eastAsia="Times New Roman" w:hAnsi="Times New Roman" w:cs="Times New Roman"/>
          <w:color w:val="000000" w:themeColor="text1"/>
          <w:sz w:val="28"/>
          <w:szCs w:val="28"/>
          <w:shd w:val="clear" w:color="auto" w:fill="FFFFFF"/>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При осуществлении содержания и уборки в осенне-зимний период территории </w:t>
      </w:r>
      <w:r w:rsidR="00D70D41">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 xml:space="preserve">поселения  </w:t>
      </w:r>
      <w:r w:rsidRPr="00A8226C">
        <w:rPr>
          <w:rFonts w:ascii="Times New Roman" w:eastAsia="Times New Roman" w:hAnsi="Times New Roman" w:cs="Times New Roman"/>
          <w:b/>
          <w:color w:val="000000" w:themeColor="text1"/>
          <w:sz w:val="28"/>
          <w:szCs w:val="28"/>
        </w:rPr>
        <w:t>запрещается</w:t>
      </w:r>
      <w:proofErr w:type="gramEnd"/>
      <w:r w:rsidRPr="00A8226C">
        <w:rPr>
          <w:rFonts w:ascii="Times New Roman" w:eastAsia="Times New Roman" w:hAnsi="Times New Roman" w:cs="Times New Roman"/>
          <w:b/>
          <w:color w:val="000000" w:themeColor="text1"/>
          <w:sz w:val="28"/>
          <w:szCs w:val="28"/>
        </w:rPr>
        <w:t>:</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10.1.</w:t>
      </w:r>
      <w:r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10.2.</w:t>
      </w:r>
      <w:r w:rsidR="00D70D41">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применять запрещенные действующим законодательством </w:t>
      </w:r>
      <w:proofErr w:type="spellStart"/>
      <w:r w:rsidRPr="00A8226C">
        <w:rPr>
          <w:rFonts w:ascii="Times New Roman" w:eastAsia="Times New Roman" w:hAnsi="Times New Roman" w:cs="Times New Roman"/>
          <w:color w:val="000000" w:themeColor="text1"/>
          <w:sz w:val="28"/>
          <w:szCs w:val="28"/>
        </w:rPr>
        <w:t>противогололедные</w:t>
      </w:r>
      <w:proofErr w:type="spellEnd"/>
      <w:r w:rsidRPr="00A8226C">
        <w:rPr>
          <w:rFonts w:ascii="Times New Roman" w:eastAsia="Times New Roman" w:hAnsi="Times New Roman" w:cs="Times New Roman"/>
          <w:color w:val="000000" w:themeColor="text1"/>
          <w:sz w:val="28"/>
          <w:szCs w:val="28"/>
        </w:rPr>
        <w:t xml:space="preserve"> химические вещества;</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10.</w:t>
      </w:r>
      <w:r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10.4.</w:t>
      </w:r>
      <w:r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w:t>
      </w:r>
      <w:proofErr w:type="spellStart"/>
      <w:r w:rsidRPr="00A8226C">
        <w:rPr>
          <w:rFonts w:ascii="Times New Roman" w:eastAsia="Times New Roman" w:hAnsi="Times New Roman" w:cs="Times New Roman"/>
          <w:color w:val="000000" w:themeColor="text1"/>
          <w:sz w:val="28"/>
          <w:szCs w:val="28"/>
        </w:rPr>
        <w:t>водоохранной</w:t>
      </w:r>
      <w:proofErr w:type="spellEnd"/>
      <w:r w:rsidRPr="00A8226C">
        <w:rPr>
          <w:rFonts w:ascii="Times New Roman" w:eastAsia="Times New Roman" w:hAnsi="Times New Roman" w:cs="Times New Roman"/>
          <w:color w:val="000000" w:themeColor="text1"/>
          <w:sz w:val="28"/>
          <w:szCs w:val="28"/>
        </w:rPr>
        <w:t xml:space="preserve"> зоне;</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10.5.</w:t>
      </w:r>
      <w:r w:rsidRPr="00A8226C">
        <w:rPr>
          <w:rFonts w:ascii="Times New Roman" w:eastAsia="Times New Roman" w:hAnsi="Times New Roman" w:cs="Times New Roman"/>
          <w:color w:val="000000" w:themeColor="text1"/>
          <w:sz w:val="28"/>
          <w:szCs w:val="28"/>
        </w:rPr>
        <w:t xml:space="preserve"> вывозить на </w:t>
      </w:r>
      <w:proofErr w:type="spellStart"/>
      <w:r w:rsidRPr="00A8226C">
        <w:rPr>
          <w:rFonts w:ascii="Times New Roman" w:eastAsia="Times New Roman" w:hAnsi="Times New Roman" w:cs="Times New Roman"/>
          <w:color w:val="000000" w:themeColor="text1"/>
          <w:sz w:val="28"/>
          <w:szCs w:val="28"/>
        </w:rPr>
        <w:t>снегосвалки</w:t>
      </w:r>
      <w:proofErr w:type="spellEnd"/>
      <w:r w:rsidRPr="00A8226C">
        <w:rPr>
          <w:rFonts w:ascii="Times New Roman" w:eastAsia="Times New Roman" w:hAnsi="Times New Roman" w:cs="Times New Roman"/>
          <w:color w:val="000000" w:themeColor="text1"/>
          <w:sz w:val="28"/>
          <w:szCs w:val="28"/>
        </w:rPr>
        <w:t xml:space="preserve"> твердые бытовые отходы, крупногабаритные отходы и жидкие бытовые отходы;</w:t>
      </w:r>
    </w:p>
    <w:p w:rsidR="00136786" w:rsidRPr="006F703A"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10.6. </w:t>
      </w:r>
      <w:r w:rsidRPr="00A8226C">
        <w:rPr>
          <w:rFonts w:ascii="Times New Roman" w:eastAsia="Times New Roman" w:hAnsi="Times New Roman" w:cs="Times New Roman"/>
          <w:color w:val="000000" w:themeColor="text1"/>
          <w:sz w:val="28"/>
          <w:szCs w:val="28"/>
          <w:shd w:val="clear" w:color="auto" w:fill="FFFFFF"/>
        </w:rPr>
        <w:t xml:space="preserve">вывозить или перемещать на тротуары, проезжую часть дорог и проездов снег, собираемый на </w:t>
      </w:r>
      <w:proofErr w:type="spellStart"/>
      <w:r w:rsidRPr="00A8226C">
        <w:rPr>
          <w:rFonts w:ascii="Times New Roman" w:eastAsia="Times New Roman" w:hAnsi="Times New Roman" w:cs="Times New Roman"/>
          <w:color w:val="000000" w:themeColor="text1"/>
          <w:sz w:val="28"/>
          <w:szCs w:val="28"/>
          <w:shd w:val="clear" w:color="auto" w:fill="FFFFFF"/>
        </w:rPr>
        <w:t>внутридворовых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территориях, территориях частных домовладений, территориях предприятий, организаций, строек и т.д.</w:t>
      </w:r>
    </w:p>
    <w:p w:rsidR="00136786" w:rsidRPr="00A8226C" w:rsidRDefault="00136786" w:rsidP="00136786">
      <w:pPr>
        <w:rPr>
          <w:rFonts w:ascii="Times New Roman" w:eastAsia="Calibri" w:hAnsi="Times New Roman" w:cs="Times New Roman"/>
          <w:color w:val="000000" w:themeColor="text1"/>
          <w:sz w:val="28"/>
          <w:szCs w:val="28"/>
        </w:rPr>
      </w:pPr>
    </w:p>
    <w:p w:rsidR="00136786" w:rsidRDefault="00136786" w:rsidP="00136786">
      <w:pPr>
        <w:jc w:val="center"/>
        <w:rPr>
          <w:rFonts w:ascii="Times New Roman" w:eastAsia="Times New Roman" w:hAnsi="Times New Roman" w:cs="Times New Roman"/>
          <w:b/>
          <w:color w:val="000000" w:themeColor="text1"/>
          <w:sz w:val="28"/>
          <w:szCs w:val="28"/>
        </w:rPr>
      </w:pPr>
    </w:p>
    <w:p w:rsidR="00136786" w:rsidRDefault="00136786" w:rsidP="00136786">
      <w:pPr>
        <w:jc w:val="center"/>
        <w:rPr>
          <w:rFonts w:ascii="Times New Roman" w:eastAsia="Times New Roman" w:hAnsi="Times New Roman" w:cs="Times New Roman"/>
          <w:b/>
          <w:color w:val="000000" w:themeColor="text1"/>
          <w:sz w:val="28"/>
          <w:szCs w:val="28"/>
        </w:rPr>
      </w:pPr>
    </w:p>
    <w:p w:rsidR="00136786" w:rsidRPr="00A44B12" w:rsidRDefault="00136786" w:rsidP="00136786">
      <w:pPr>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Pr>
          <w:rFonts w:ascii="Times New Roman" w:eastAsia="Times New Roman" w:hAnsi="Times New Roman" w:cs="Times New Roman"/>
          <w:b/>
          <w:color w:val="000000" w:themeColor="text1"/>
          <w:sz w:val="28"/>
          <w:szCs w:val="28"/>
        </w:rPr>
        <w:t>2</w:t>
      </w:r>
      <w:r w:rsidRPr="00A44B12">
        <w:rPr>
          <w:rFonts w:ascii="Times New Roman" w:eastAsia="Times New Roman" w:hAnsi="Times New Roman" w:cs="Times New Roman"/>
          <w:b/>
          <w:color w:val="000000" w:themeColor="text1"/>
          <w:sz w:val="28"/>
          <w:szCs w:val="28"/>
        </w:rPr>
        <w:t>. ПОРЯДОК СОДЕРЖАНИЯ ЗЕЛЕНЫХ НАСАЖДЕНИЙ.</w:t>
      </w:r>
    </w:p>
    <w:p w:rsidR="00136786" w:rsidRPr="00A8226C" w:rsidRDefault="00136786" w:rsidP="00136786">
      <w:pPr>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D659F0">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8226C">
        <w:rPr>
          <w:rFonts w:ascii="Times New Roman" w:eastAsia="Times New Roman" w:hAnsi="Times New Roman" w:cs="Times New Roman"/>
          <w:color w:val="000000" w:themeColor="text1"/>
          <w:sz w:val="28"/>
          <w:szCs w:val="28"/>
        </w:rPr>
        <w:t>агрохимикатов</w:t>
      </w:r>
      <w:proofErr w:type="spellEnd"/>
      <w:r w:rsidRPr="00A8226C">
        <w:rPr>
          <w:rFonts w:ascii="Times New Roman" w:eastAsia="Times New Roman" w:hAnsi="Times New Roman" w:cs="Times New Roman"/>
          <w:color w:val="000000" w:themeColor="text1"/>
          <w:sz w:val="28"/>
          <w:szCs w:val="28"/>
        </w:rPr>
        <w:t>, разрешенных к применению на территории Российской федерации.</w:t>
      </w:r>
    </w:p>
    <w:p w:rsidR="00136786" w:rsidRPr="00EB19A2"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Pr="00A8226C">
        <w:rPr>
          <w:rFonts w:ascii="Times New Roman" w:eastAsia="Times New Roman" w:hAnsi="Times New Roman" w:cs="Times New Roman"/>
          <w:color w:val="000000" w:themeColor="text1"/>
          <w:sz w:val="28"/>
          <w:szCs w:val="28"/>
        </w:rPr>
        <w:t xml:space="preserve">На улицах, парках, в населенных пунктах и лесополосах категорически </w:t>
      </w:r>
      <w:r w:rsidRPr="00EB19A2">
        <w:rPr>
          <w:rFonts w:ascii="Times New Roman" w:eastAsia="Times New Roman" w:hAnsi="Times New Roman" w:cs="Times New Roman"/>
          <w:color w:val="000000" w:themeColor="text1"/>
          <w:sz w:val="28"/>
          <w:szCs w:val="28"/>
        </w:rPr>
        <w:t>запрещается самовольная вырубка зеленых насаждений.</w:t>
      </w:r>
    </w:p>
    <w:p w:rsidR="00136786" w:rsidRPr="00EB19A2" w:rsidRDefault="00136786" w:rsidP="00136786">
      <w:pPr>
        <w:ind w:firstLine="708"/>
        <w:jc w:val="both"/>
        <w:rPr>
          <w:rFonts w:ascii="Times New Roman" w:eastAsia="Times New Roman" w:hAnsi="Times New Roman" w:cs="Times New Roman"/>
          <w:color w:val="000000" w:themeColor="text1"/>
          <w:sz w:val="28"/>
          <w:szCs w:val="28"/>
        </w:rPr>
      </w:pPr>
      <w:r w:rsidRPr="00A622E2">
        <w:rPr>
          <w:rFonts w:ascii="Times New Roman" w:eastAsia="Times New Roman" w:hAnsi="Times New Roman" w:cs="Times New Roman"/>
          <w:color w:val="000000" w:themeColor="text1"/>
          <w:sz w:val="28"/>
          <w:szCs w:val="28"/>
        </w:rPr>
        <w:t>6. Компенсационное озеленение производится в случае, предусмотренном пунктом 3 части 5 статьи 3 Областного Закона № 921-ЗС от 26.07.2012.</w:t>
      </w:r>
      <w:r w:rsidRPr="00EB19A2">
        <w:rPr>
          <w:rFonts w:ascii="Times New Roman" w:eastAsia="Times New Roman" w:hAnsi="Times New Roman" w:cs="Times New Roman"/>
          <w:color w:val="000000" w:themeColor="text1"/>
          <w:sz w:val="28"/>
          <w:szCs w:val="28"/>
        </w:rPr>
        <w:t xml:space="preserve"> </w:t>
      </w:r>
    </w:p>
    <w:p w:rsidR="00136786" w:rsidRPr="00EB19A2" w:rsidRDefault="00136786" w:rsidP="00D659F0">
      <w:pPr>
        <w:ind w:firstLine="709"/>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На территориях, на которых произведено уничтожение зеленых насаждений</w:t>
      </w:r>
      <w:r>
        <w:rPr>
          <w:rFonts w:ascii="Times New Roman" w:eastAsia="Times New Roman" w:hAnsi="Times New Roman" w:cs="Times New Roman"/>
          <w:color w:val="000000" w:themeColor="text1"/>
          <w:sz w:val="28"/>
          <w:szCs w:val="28"/>
        </w:rPr>
        <w:t xml:space="preserve"> </w:t>
      </w:r>
      <w:r w:rsidRPr="00344A85">
        <w:rPr>
          <w:rFonts w:ascii="Times New Roman" w:eastAsia="Times New Roman" w:hAnsi="Times New Roman" w:cs="Times New Roman"/>
          <w:sz w:val="28"/>
          <w:szCs w:val="28"/>
        </w:rPr>
        <w:t>по выбору заинтересованного лица производится компенсационное озеленение в натуральной и (или) денежной форме.</w:t>
      </w:r>
    </w:p>
    <w:p w:rsidR="00136786" w:rsidRPr="00EB19A2" w:rsidRDefault="00136786" w:rsidP="00136786">
      <w:pPr>
        <w:ind w:firstLine="708"/>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7.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136786" w:rsidRPr="00EB19A2" w:rsidRDefault="00136786" w:rsidP="00136786">
      <w:pPr>
        <w:ind w:firstLine="708"/>
        <w:jc w:val="both"/>
        <w:rPr>
          <w:rFonts w:ascii="Times New Roman" w:eastAsia="Times New Roman" w:hAnsi="Times New Roman" w:cs="Times New Roman"/>
        </w:rPr>
      </w:pPr>
      <w:r w:rsidRPr="00EB19A2">
        <w:rPr>
          <w:rFonts w:ascii="Times New Roman" w:eastAsia="Times New Roman" w:hAnsi="Times New Roman" w:cs="Times New Roman"/>
          <w:color w:val="000000" w:themeColor="text1"/>
          <w:sz w:val="28"/>
          <w:szCs w:val="28"/>
        </w:rPr>
        <w:t xml:space="preserve">8. </w:t>
      </w:r>
      <w:r w:rsidRPr="00344A85">
        <w:rPr>
          <w:rFonts w:ascii="Times New Roman" w:eastAsia="Times New Roman" w:hAnsi="Times New Roman" w:cs="Times New Roman"/>
          <w:sz w:val="28"/>
          <w:szCs w:val="28"/>
        </w:rPr>
        <w:t xml:space="preserve">Приоритетным является компенсационное озеленение в натуральной форме </w:t>
      </w:r>
      <w:r w:rsidRPr="00344A85">
        <w:rPr>
          <w:rFonts w:ascii="Times New Roman" w:eastAsia="Times New Roman" w:hAnsi="Times New Roman" w:cs="Times New Roman"/>
          <w:sz w:val="28"/>
          <w:szCs w:val="28"/>
        </w:rPr>
        <w:lastRenderedPageBreak/>
        <w:t>на территориях, на которых произведено уничтожение зеленых насаждений, а в случае невозможности компенсационное озеленение в натуральной форме производится на иной территории, определен</w:t>
      </w:r>
      <w:r w:rsidRPr="00EB19A2">
        <w:rPr>
          <w:rFonts w:ascii="Times New Roman" w:eastAsia="Times New Roman" w:hAnsi="Times New Roman" w:cs="Times New Roman"/>
          <w:sz w:val="28"/>
          <w:szCs w:val="28"/>
        </w:rPr>
        <w:t xml:space="preserve">ной </w:t>
      </w:r>
      <w:r>
        <w:rPr>
          <w:rFonts w:ascii="Times New Roman" w:eastAsia="Times New Roman" w:hAnsi="Times New Roman" w:cs="Times New Roman"/>
          <w:sz w:val="28"/>
          <w:szCs w:val="28"/>
        </w:rPr>
        <w:t>Администрацией</w:t>
      </w:r>
      <w:r w:rsidRPr="00EB19A2">
        <w:rPr>
          <w:rFonts w:ascii="Times New Roman" w:eastAsia="Times New Roman" w:hAnsi="Times New Roman" w:cs="Times New Roman"/>
          <w:sz w:val="28"/>
          <w:szCs w:val="28"/>
        </w:rPr>
        <w:t xml:space="preserve"> </w:t>
      </w:r>
      <w:r w:rsidR="00FD63EF">
        <w:rPr>
          <w:rFonts w:ascii="Times New Roman" w:eastAsia="Times New Roman" w:hAnsi="Times New Roman" w:cs="Times New Roman"/>
          <w:sz w:val="28"/>
          <w:szCs w:val="28"/>
        </w:rPr>
        <w:t>Обильненского</w:t>
      </w:r>
      <w:r w:rsidRPr="00344A85">
        <w:rPr>
          <w:rFonts w:ascii="Times New Roman" w:eastAsia="Times New Roman" w:hAnsi="Times New Roman" w:cs="Times New Roman"/>
          <w:sz w:val="28"/>
          <w:szCs w:val="28"/>
        </w:rPr>
        <w:t xml:space="preserve"> сельского поселения.</w:t>
      </w:r>
    </w:p>
    <w:p w:rsidR="00136786" w:rsidRDefault="00136786" w:rsidP="00136786">
      <w:pPr>
        <w:ind w:firstLine="708"/>
        <w:jc w:val="both"/>
        <w:rPr>
          <w:rFonts w:ascii="Times New Roman" w:eastAsia="Times New Roman" w:hAnsi="Times New Roman" w:cs="Times New Roman"/>
          <w:sz w:val="28"/>
          <w:szCs w:val="28"/>
        </w:rPr>
      </w:pPr>
      <w:r w:rsidRPr="00EB19A2">
        <w:rPr>
          <w:rFonts w:ascii="Times New Roman" w:eastAsia="Times New Roman" w:hAnsi="Times New Roman" w:cs="Times New Roman"/>
        </w:rPr>
        <w:t xml:space="preserve">9. </w:t>
      </w:r>
      <w:r w:rsidRPr="00EB19A2">
        <w:rPr>
          <w:rFonts w:ascii="Times New Roman" w:eastAsia="Times New Roman" w:hAnsi="Times New Roman" w:cs="Times New Roman"/>
          <w:color w:val="000000" w:themeColor="text1"/>
          <w:sz w:val="28"/>
          <w:szCs w:val="28"/>
        </w:rPr>
        <w:t>Зеленые насаждения, созданные в результате компенсационного озеленения, после их полной приживаемости передаются органам местного самоуправления или сельско</w:t>
      </w:r>
      <w:r>
        <w:rPr>
          <w:rFonts w:ascii="Times New Roman" w:eastAsia="Times New Roman" w:hAnsi="Times New Roman" w:cs="Times New Roman"/>
          <w:color w:val="000000" w:themeColor="text1"/>
          <w:sz w:val="28"/>
          <w:szCs w:val="28"/>
        </w:rPr>
        <w:t>му поселению</w:t>
      </w:r>
      <w:r w:rsidRPr="00EB19A2">
        <w:rPr>
          <w:rFonts w:ascii="Times New Roman" w:eastAsia="Times New Roman" w:hAnsi="Times New Roman" w:cs="Times New Roman"/>
          <w:color w:val="000000" w:themeColor="text1"/>
          <w:sz w:val="28"/>
          <w:szCs w:val="28"/>
        </w:rPr>
        <w:t>.</w:t>
      </w:r>
    </w:p>
    <w:p w:rsidR="00FD63EF" w:rsidRDefault="00136786" w:rsidP="00FD63EF">
      <w:pPr>
        <w:ind w:firstLine="709"/>
        <w:jc w:val="both"/>
        <w:rPr>
          <w:rFonts w:ascii="Times New Roman" w:eastAsia="Times New Roman" w:hAnsi="Times New Roman" w:cs="Times New Roman"/>
          <w:sz w:val="28"/>
          <w:szCs w:val="28"/>
        </w:rPr>
      </w:pPr>
      <w:r w:rsidRPr="008916A5">
        <w:rPr>
          <w:rFonts w:ascii="Times New Roman" w:eastAsia="Times New Roman" w:hAnsi="Times New Roman" w:cs="Times New Roman"/>
          <w:sz w:val="28"/>
          <w:szCs w:val="28"/>
        </w:rPr>
        <w:t>10</w:t>
      </w:r>
      <w:r w:rsidRPr="00344A85">
        <w:rPr>
          <w:rFonts w:ascii="Times New Roman" w:eastAsia="Times New Roman" w:hAnsi="Times New Roman" w:cs="Times New Roman"/>
          <w:sz w:val="28"/>
          <w:szCs w:val="28"/>
        </w:rPr>
        <w:t>.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w:t>
      </w:r>
      <w:r>
        <w:rPr>
          <w:rFonts w:ascii="Times New Roman" w:eastAsia="Times New Roman" w:hAnsi="Times New Roman" w:cs="Times New Roman"/>
          <w:sz w:val="28"/>
          <w:szCs w:val="28"/>
        </w:rPr>
        <w:t xml:space="preserve">ицом) Администрации </w:t>
      </w:r>
      <w:r w:rsidR="009A3DFF">
        <w:rPr>
          <w:rFonts w:ascii="Times New Roman" w:eastAsia="Times New Roman" w:hAnsi="Times New Roman" w:cs="Times New Roman"/>
          <w:sz w:val="28"/>
          <w:szCs w:val="28"/>
        </w:rPr>
        <w:t>Обильненск</w:t>
      </w:r>
      <w:r>
        <w:rPr>
          <w:rFonts w:ascii="Times New Roman" w:eastAsia="Times New Roman" w:hAnsi="Times New Roman" w:cs="Times New Roman"/>
          <w:sz w:val="28"/>
          <w:szCs w:val="28"/>
        </w:rPr>
        <w:t xml:space="preserve">ого </w:t>
      </w:r>
      <w:r w:rsidRPr="00344A85">
        <w:rPr>
          <w:rFonts w:ascii="Times New Roman" w:eastAsia="Times New Roman" w:hAnsi="Times New Roman" w:cs="Times New Roman"/>
          <w:sz w:val="28"/>
          <w:szCs w:val="28"/>
        </w:rPr>
        <w:t>сельского поселения решения, указанного в пунк</w:t>
      </w:r>
      <w:r w:rsidRPr="005A6E8F">
        <w:rPr>
          <w:rFonts w:ascii="Times New Roman" w:eastAsia="Times New Roman" w:hAnsi="Times New Roman" w:cs="Times New Roman"/>
          <w:sz w:val="28"/>
          <w:szCs w:val="28"/>
        </w:rPr>
        <w:t>те 3 части 5 статьи 3</w:t>
      </w:r>
      <w:r w:rsidRPr="00344A85">
        <w:rPr>
          <w:rFonts w:ascii="Times New Roman" w:eastAsia="Times New Roman" w:hAnsi="Times New Roman" w:cs="Times New Roman"/>
          <w:sz w:val="28"/>
          <w:szCs w:val="28"/>
        </w:rPr>
        <w:t xml:space="preserve"> Областного закона</w:t>
      </w:r>
      <w:r>
        <w:rPr>
          <w:rFonts w:ascii="Times New Roman" w:eastAsia="Times New Roman" w:hAnsi="Times New Roman" w:cs="Times New Roman"/>
          <w:sz w:val="28"/>
          <w:szCs w:val="28"/>
        </w:rPr>
        <w:t xml:space="preserve"> № 921-ЗС от 26.07.2012</w:t>
      </w:r>
      <w:r w:rsidRPr="00344A85">
        <w:rPr>
          <w:rFonts w:ascii="Times New Roman" w:eastAsia="Times New Roman" w:hAnsi="Times New Roman" w:cs="Times New Roman"/>
          <w:sz w:val="28"/>
          <w:szCs w:val="28"/>
        </w:rPr>
        <w:t>.</w:t>
      </w:r>
    </w:p>
    <w:p w:rsidR="00136786" w:rsidRPr="00FD63EF" w:rsidRDefault="00136786" w:rsidP="00FD63EF">
      <w:pPr>
        <w:ind w:firstLine="709"/>
        <w:jc w:val="both"/>
        <w:rPr>
          <w:rFonts w:ascii="Times New Roman" w:eastAsia="Times New Roman" w:hAnsi="Times New Roman" w:cs="Times New Roman"/>
          <w:color w:val="000000" w:themeColor="text1"/>
          <w:sz w:val="28"/>
          <w:szCs w:val="28"/>
        </w:rPr>
      </w:pPr>
      <w:r w:rsidRPr="00FD63EF">
        <w:rPr>
          <w:rFonts w:ascii="Times New Roman" w:hAnsi="Times New Roman" w:cs="Times New Roman"/>
          <w:sz w:val="28"/>
          <w:szCs w:val="28"/>
        </w:rPr>
        <w:t>11.</w:t>
      </w:r>
      <w:r w:rsidR="00FD63EF">
        <w:rPr>
          <w:rFonts w:ascii="Times New Roman" w:hAnsi="Times New Roman" w:cs="Times New Roman"/>
          <w:sz w:val="28"/>
          <w:szCs w:val="28"/>
        </w:rPr>
        <w:t xml:space="preserve"> </w:t>
      </w:r>
      <w:r w:rsidRPr="00FD63EF">
        <w:rPr>
          <w:rFonts w:ascii="Times New Roman" w:hAnsi="Times New Roman" w:cs="Times New Roman"/>
          <w:sz w:val="28"/>
          <w:szCs w:val="28"/>
        </w:rPr>
        <w:t xml:space="preserve">Порядок проведения компенсационного озеленения устанавливается органом местного самоуправления, Администрацией </w:t>
      </w:r>
      <w:r w:rsidR="00A624C2">
        <w:rPr>
          <w:rFonts w:ascii="Times New Roman" w:hAnsi="Times New Roman" w:cs="Times New Roman"/>
          <w:sz w:val="28"/>
          <w:szCs w:val="28"/>
        </w:rPr>
        <w:t>Обильненского</w:t>
      </w:r>
      <w:r w:rsidRPr="00FD63EF">
        <w:rPr>
          <w:rFonts w:ascii="Times New Roman" w:hAnsi="Times New Roman" w:cs="Times New Roman"/>
          <w:sz w:val="28"/>
          <w:szCs w:val="28"/>
        </w:rPr>
        <w:t xml:space="preserve"> сельского поселения в соответствии с Областным законом № 921-ЗС от 26.07.2012, а также порядком охраны зеленых насаждений, установленным Правительством Ростовской области от 30.08.2012 № 819.</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Pr="00A8226C">
        <w:rPr>
          <w:rFonts w:ascii="Times New Roman" w:eastAsia="Times New Roman" w:hAnsi="Times New Roman" w:cs="Times New Roman"/>
          <w:color w:val="000000" w:themeColor="text1"/>
          <w:sz w:val="28"/>
          <w:szCs w:val="28"/>
        </w:rPr>
        <w:t xml:space="preserve">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A624C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Pr="00A8226C">
        <w:rPr>
          <w:rFonts w:ascii="Times New Roman" w:eastAsia="Times New Roman" w:hAnsi="Times New Roman" w:cs="Times New Roman"/>
          <w:color w:val="000000" w:themeColor="text1"/>
          <w:sz w:val="28"/>
          <w:szCs w:val="28"/>
        </w:rPr>
        <w:t xml:space="preserve">. В секторе индивидуальной и многоэтажной жилой застройки посадка зеленых </w:t>
      </w:r>
      <w:proofErr w:type="gramStart"/>
      <w:r w:rsidRPr="00A8226C">
        <w:rPr>
          <w:rFonts w:ascii="Times New Roman" w:eastAsia="Times New Roman" w:hAnsi="Times New Roman" w:cs="Times New Roman"/>
          <w:color w:val="000000" w:themeColor="text1"/>
          <w:sz w:val="28"/>
          <w:szCs w:val="28"/>
        </w:rPr>
        <w:t>насаждений  от</w:t>
      </w:r>
      <w:proofErr w:type="gramEnd"/>
      <w:r w:rsidRPr="00A8226C">
        <w:rPr>
          <w:rFonts w:ascii="Times New Roman" w:eastAsia="Times New Roman" w:hAnsi="Times New Roman" w:cs="Times New Roman"/>
          <w:color w:val="000000" w:themeColor="text1"/>
          <w:sz w:val="28"/>
          <w:szCs w:val="28"/>
        </w:rPr>
        <w:t xml:space="preserve"> межи или жилого дома разрешается: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13.1. </w:t>
      </w:r>
      <w:r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13.2. </w:t>
      </w:r>
      <w:r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13.3. </w:t>
      </w:r>
      <w:r w:rsidRPr="00A8226C">
        <w:rPr>
          <w:rFonts w:ascii="Times New Roman" w:eastAsia="Times New Roman" w:hAnsi="Times New Roman" w:cs="Times New Roman"/>
          <w:color w:val="000000" w:themeColor="text1"/>
          <w:sz w:val="28"/>
          <w:szCs w:val="28"/>
        </w:rPr>
        <w:t>для кустарников – не ближе 1 метра.</w:t>
      </w:r>
      <w:r w:rsidRPr="00A8226C">
        <w:rPr>
          <w:rFonts w:ascii="Times New Roman" w:eastAsia="Times New Roman" w:hAnsi="Times New Roman" w:cs="Times New Roman"/>
          <w:color w:val="000000" w:themeColor="text1"/>
          <w:sz w:val="28"/>
          <w:szCs w:val="28"/>
        </w:rPr>
        <w:tab/>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Pr="00A8226C">
        <w:rPr>
          <w:rFonts w:ascii="Times New Roman" w:eastAsia="Times New Roman" w:hAnsi="Times New Roman" w:cs="Times New Roman"/>
          <w:b/>
          <w:color w:val="000000" w:themeColor="text1"/>
          <w:sz w:val="28"/>
          <w:szCs w:val="28"/>
          <w:shd w:val="clear" w:color="auto" w:fill="FFFFFF"/>
        </w:rPr>
        <w:t>запрещается:</w:t>
      </w:r>
    </w:p>
    <w:p w:rsidR="00136786" w:rsidRPr="00A8226C" w:rsidRDefault="00136786" w:rsidP="00B43642">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14.1 </w:t>
      </w:r>
      <w:r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14.2. </w:t>
      </w:r>
      <w:r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14.3. </w:t>
      </w:r>
      <w:r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14.4. </w:t>
      </w:r>
      <w:r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14.5. </w:t>
      </w:r>
      <w:r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36786"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14.6. стоянка автотранспорта;</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14.7. </w:t>
      </w:r>
      <w:r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14.8. </w:t>
      </w:r>
      <w:r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14.9. </w:t>
      </w:r>
      <w:r w:rsidRPr="00A8226C">
        <w:rPr>
          <w:rFonts w:ascii="Times New Roman" w:eastAsia="Times New Roman" w:hAnsi="Times New Roman" w:cs="Times New Roman"/>
          <w:color w:val="000000" w:themeColor="text1"/>
          <w:sz w:val="28"/>
          <w:szCs w:val="28"/>
          <w:shd w:val="clear" w:color="auto" w:fill="FFFFFF"/>
        </w:rPr>
        <w:t>пасти скот</w:t>
      </w:r>
      <w:r>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Pr="00A8226C">
        <w:rPr>
          <w:rFonts w:ascii="Times New Roman" w:eastAsia="Times New Roman" w:hAnsi="Times New Roman" w:cs="Times New Roman"/>
          <w:color w:val="000000" w:themeColor="text1"/>
          <w:sz w:val="28"/>
          <w:szCs w:val="28"/>
          <w:shd w:val="clear" w:color="auto" w:fill="FFFFFF"/>
        </w:rPr>
        <w:t>;</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14.10. </w:t>
      </w:r>
      <w:r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14.11. </w:t>
      </w:r>
      <w:r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14.12. </w:t>
      </w:r>
      <w:r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 xml:space="preserve">14.13. </w:t>
      </w:r>
      <w:r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36786" w:rsidRPr="00A8226C" w:rsidRDefault="009A1E84"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14.14.</w:t>
      </w:r>
      <w:r w:rsidR="00136786" w:rsidRPr="00A8226C">
        <w:rPr>
          <w:rFonts w:ascii="Times New Roman" w:eastAsia="Times New Roman" w:hAnsi="Times New Roman" w:cs="Times New Roman"/>
          <w:color w:val="000000" w:themeColor="text1"/>
          <w:sz w:val="28"/>
          <w:szCs w:val="28"/>
          <w:shd w:val="clear" w:color="auto" w:fill="FFFFFF"/>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36786" w:rsidRPr="00A8226C" w:rsidRDefault="00136786" w:rsidP="00136786">
      <w:pPr>
        <w:tabs>
          <w:tab w:val="left" w:pos="1114"/>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14.1</w:t>
      </w:r>
      <w:r w:rsidR="009A1E84">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136786" w:rsidRPr="00A8226C" w:rsidRDefault="00136786" w:rsidP="00136786">
      <w:pPr>
        <w:tabs>
          <w:tab w:val="left" w:pos="1090"/>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14.1</w:t>
      </w:r>
      <w:r w:rsidR="009A1E84">
        <w:rPr>
          <w:rFonts w:ascii="Times New Roman" w:eastAsia="Times New Roman" w:hAnsi="Times New Roman" w:cs="Times New Roman"/>
          <w:color w:val="000000" w:themeColor="text1"/>
          <w:sz w:val="28"/>
          <w:szCs w:val="28"/>
          <w:shd w:val="clear" w:color="auto" w:fill="FFFFFF"/>
        </w:rPr>
        <w:t>6</w:t>
      </w:r>
      <w:r>
        <w:rPr>
          <w:rFonts w:ascii="Times New Roman" w:eastAsia="Times New Roman" w:hAnsi="Times New Roman" w:cs="Times New Roman"/>
          <w:color w:val="000000" w:themeColor="text1"/>
          <w:sz w:val="28"/>
          <w:szCs w:val="28"/>
          <w:shd w:val="clear" w:color="auto" w:fill="FFFFFF"/>
        </w:rPr>
        <w:t>. выгуливать и отпускать с поводка собак в парках и иных территориях зеленых насаждений.</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w:t>
      </w:r>
      <w:proofErr w:type="gramStart"/>
      <w:r w:rsidRPr="00A8226C">
        <w:rPr>
          <w:rFonts w:ascii="Times New Roman" w:eastAsia="Times New Roman" w:hAnsi="Times New Roman" w:cs="Times New Roman"/>
          <w:color w:val="000000" w:themeColor="text1"/>
          <w:sz w:val="28"/>
          <w:szCs w:val="28"/>
        </w:rPr>
        <w:t>и  в</w:t>
      </w:r>
      <w:proofErr w:type="gramEnd"/>
      <w:r w:rsidRPr="00A8226C">
        <w:rPr>
          <w:rFonts w:ascii="Times New Roman" w:eastAsia="Times New Roman" w:hAnsi="Times New Roman" w:cs="Times New Roman"/>
          <w:color w:val="000000" w:themeColor="text1"/>
          <w:sz w:val="28"/>
          <w:szCs w:val="28"/>
        </w:rPr>
        <w:t xml:space="preserve"> течение 3 месяцев – на улицах второстепенного значения и дворовых территориях.</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136786" w:rsidRPr="00A8226C" w:rsidRDefault="009A1E84"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 xml:space="preserve">с проезжей части дорог, тротуаров, от </w:t>
      </w:r>
      <w:proofErr w:type="spellStart"/>
      <w:r w:rsidR="00136786" w:rsidRPr="00A8226C">
        <w:rPr>
          <w:rFonts w:ascii="Times New Roman" w:eastAsia="Times New Roman" w:hAnsi="Times New Roman" w:cs="Times New Roman"/>
          <w:color w:val="000000" w:themeColor="text1"/>
          <w:sz w:val="28"/>
          <w:szCs w:val="28"/>
        </w:rPr>
        <w:t>токонесущих</w:t>
      </w:r>
      <w:proofErr w:type="spellEnd"/>
      <w:r w:rsidR="00136786" w:rsidRPr="00A8226C">
        <w:rPr>
          <w:rFonts w:ascii="Times New Roman" w:eastAsia="Times New Roman" w:hAnsi="Times New Roman" w:cs="Times New Roman"/>
          <w:color w:val="000000" w:themeColor="text1"/>
          <w:sz w:val="28"/>
          <w:szCs w:val="28"/>
        </w:rPr>
        <w:t xml:space="preserve"> проводов, фасадов жилых и производственных зданий – в течение суток с момента обнаружения;</w:t>
      </w:r>
    </w:p>
    <w:p w:rsidR="00136786" w:rsidRPr="00A8226C" w:rsidRDefault="009A1E84"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p>
    <w:p w:rsidR="00136786" w:rsidRPr="00A8226C" w:rsidRDefault="00136786" w:rsidP="00136786">
      <w:pPr>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136786" w:rsidRDefault="00136786" w:rsidP="00136786">
      <w:pPr>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136786" w:rsidRPr="00A8226C" w:rsidRDefault="00136786" w:rsidP="00136786">
      <w:pPr>
        <w:jc w:val="center"/>
        <w:rPr>
          <w:rFonts w:ascii="Times New Roman" w:eastAsia="Times New Roman" w:hAnsi="Times New Roman" w:cs="Times New Roman"/>
          <w:b/>
          <w:color w:val="000000" w:themeColor="text1"/>
          <w:sz w:val="28"/>
          <w:szCs w:val="28"/>
          <w:shd w:val="clear" w:color="auto" w:fill="FFFFFF"/>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Pr>
          <w:rFonts w:ascii="Times New Roman" w:eastAsia="Times New Roman" w:hAnsi="Times New Roman" w:cs="Times New Roman"/>
          <w:b/>
          <w:color w:val="000000" w:themeColor="text1"/>
          <w:sz w:val="28"/>
          <w:szCs w:val="28"/>
          <w:shd w:val="clear" w:color="auto" w:fill="FFFFFF"/>
        </w:rPr>
        <w:t>3</w:t>
      </w:r>
      <w:r w:rsidRPr="00A44B12">
        <w:rPr>
          <w:rFonts w:ascii="Times New Roman" w:eastAsia="Times New Roman" w:hAnsi="Times New Roman" w:cs="Times New Roman"/>
          <w:b/>
          <w:color w:val="000000" w:themeColor="text1"/>
          <w:sz w:val="28"/>
          <w:szCs w:val="28"/>
          <w:shd w:val="clear" w:color="auto" w:fill="FFFFFF"/>
        </w:rPr>
        <w:t>. ОБЩИЕ ТРЕБОВАНИЯ К СОДЕРЖАНИЮ ЭЛЕМЕНТОВ БЛАГОУСТРОЙСТВА.</w:t>
      </w:r>
    </w:p>
    <w:p w:rsidR="00136786" w:rsidRPr="00D06BAD" w:rsidRDefault="00136786" w:rsidP="00136786">
      <w:pPr>
        <w:pStyle w:val="af4"/>
        <w:ind w:left="1069"/>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Содержание элементов благоустройства, включая работы по восстановлению и ремонту памятников, мемориалов, осуществляют физические, </w:t>
      </w:r>
      <w:proofErr w:type="gramStart"/>
      <w:r w:rsidRPr="00A8226C">
        <w:rPr>
          <w:rFonts w:ascii="Times New Roman" w:eastAsia="Times New Roman" w:hAnsi="Times New Roman" w:cs="Times New Roman"/>
          <w:color w:val="000000" w:themeColor="text1"/>
          <w:sz w:val="28"/>
          <w:szCs w:val="28"/>
          <w:shd w:val="clear" w:color="auto" w:fill="FFFFFF"/>
        </w:rPr>
        <w:t>должностные,  юридические</w:t>
      </w:r>
      <w:proofErr w:type="gramEnd"/>
      <w:r w:rsidRPr="00A8226C">
        <w:rPr>
          <w:rFonts w:ascii="Times New Roman" w:eastAsia="Times New Roman" w:hAnsi="Times New Roman" w:cs="Times New Roman"/>
          <w:color w:val="000000" w:themeColor="text1"/>
          <w:sz w:val="28"/>
          <w:szCs w:val="28"/>
          <w:shd w:val="clear" w:color="auto" w:fill="FFFFFF"/>
        </w:rPr>
        <w:t xml:space="preserve">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B0448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w:t>
      </w:r>
      <w:proofErr w:type="gramStart"/>
      <w:r w:rsidRPr="00A8226C">
        <w:rPr>
          <w:rFonts w:ascii="Times New Roman" w:eastAsia="Times New Roman" w:hAnsi="Times New Roman" w:cs="Times New Roman"/>
          <w:color w:val="000000" w:themeColor="text1"/>
          <w:sz w:val="28"/>
          <w:szCs w:val="28"/>
          <w:shd w:val="clear" w:color="auto" w:fill="FFFFFF"/>
        </w:rPr>
        <w:t>поселения  со</w:t>
      </w:r>
      <w:proofErr w:type="gramEnd"/>
      <w:r w:rsidRPr="00A8226C">
        <w:rPr>
          <w:rFonts w:ascii="Times New Roman" w:eastAsia="Times New Roman" w:hAnsi="Times New Roman" w:cs="Times New Roman"/>
          <w:color w:val="000000" w:themeColor="text1"/>
          <w:sz w:val="28"/>
          <w:szCs w:val="28"/>
          <w:shd w:val="clear" w:color="auto" w:fill="FFFFFF"/>
        </w:rPr>
        <w:t xml:space="preserve"> специализированными организациями в пределах средств, предусмотренных на эти цели в бюджете муниципального образования.</w:t>
      </w:r>
    </w:p>
    <w:p w:rsidR="00136786" w:rsidRPr="00A8226C" w:rsidRDefault="00136786" w:rsidP="00136786">
      <w:pPr>
        <w:tabs>
          <w:tab w:val="left" w:pos="1447"/>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Строительство и установка оград, заборов, газонных и тротуарных ограждений, киосков, палаток, павильонов, ларьков, стендов для объявлений и других </w:t>
      </w:r>
      <w:proofErr w:type="gramStart"/>
      <w:r w:rsidRPr="00A8226C">
        <w:rPr>
          <w:rFonts w:ascii="Times New Roman" w:eastAsia="Times New Roman" w:hAnsi="Times New Roman" w:cs="Times New Roman"/>
          <w:color w:val="000000" w:themeColor="text1"/>
          <w:sz w:val="28"/>
          <w:szCs w:val="28"/>
          <w:shd w:val="clear" w:color="auto" w:fill="FFFFFF"/>
        </w:rPr>
        <w:t>устройств  осуществляется</w:t>
      </w:r>
      <w:proofErr w:type="gramEnd"/>
      <w:r w:rsidRPr="00A8226C">
        <w:rPr>
          <w:rFonts w:ascii="Times New Roman" w:eastAsia="Times New Roman" w:hAnsi="Times New Roman" w:cs="Times New Roman"/>
          <w:color w:val="000000" w:themeColor="text1"/>
          <w:sz w:val="28"/>
          <w:szCs w:val="28"/>
          <w:shd w:val="clear" w:color="auto" w:fill="FFFFFF"/>
        </w:rPr>
        <w:t xml:space="preserve"> в порядке, установленном законодательством Российской Федерации, субъекта Российской Федерации.</w:t>
      </w:r>
    </w:p>
    <w:p w:rsidR="00136786" w:rsidRPr="00A8226C" w:rsidRDefault="00136786" w:rsidP="00136786">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Освещение территории </w:t>
      </w:r>
      <w:r w:rsidR="00B0448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осуществлять </w:t>
      </w:r>
      <w:proofErr w:type="spellStart"/>
      <w:r w:rsidRPr="00A8226C">
        <w:rPr>
          <w:rFonts w:ascii="Times New Roman" w:eastAsia="Times New Roman" w:hAnsi="Times New Roman" w:cs="Times New Roman"/>
          <w:color w:val="000000" w:themeColor="text1"/>
          <w:sz w:val="28"/>
          <w:szCs w:val="28"/>
        </w:rPr>
        <w:t>энергоснабжающими</w:t>
      </w:r>
      <w:proofErr w:type="spellEnd"/>
      <w:r w:rsidRPr="00A8226C">
        <w:rPr>
          <w:rFonts w:ascii="Times New Roman" w:eastAsia="Times New Roman" w:hAnsi="Times New Roman" w:cs="Times New Roman"/>
          <w:color w:val="000000" w:themeColor="text1"/>
          <w:sz w:val="28"/>
          <w:szCs w:val="28"/>
        </w:rPr>
        <w:t xml:space="preserve"> организациями по договорам с физическими и юридическими лицами, независимо от их организационно – правовых форм, являющимися </w:t>
      </w:r>
      <w:r w:rsidRPr="00A8226C">
        <w:rPr>
          <w:rFonts w:ascii="Times New Roman" w:eastAsia="Times New Roman" w:hAnsi="Times New Roman" w:cs="Times New Roman"/>
          <w:color w:val="000000" w:themeColor="text1"/>
          <w:sz w:val="28"/>
          <w:szCs w:val="28"/>
        </w:rPr>
        <w:lastRenderedPageBreak/>
        <w:t>собственниками отведенных им в установленном порядке земельных участков.</w:t>
      </w:r>
    </w:p>
    <w:p w:rsidR="00136786"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осуществлять специализированными организациями по договорам с Администрацией </w:t>
      </w:r>
      <w:r w:rsidR="00B0448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136786" w:rsidRPr="00A8226C"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p>
    <w:p w:rsidR="00136786"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p>
    <w:p w:rsidR="00136786"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Pr>
          <w:rFonts w:ascii="Times New Roman" w:eastAsia="Times New Roman" w:hAnsi="Times New Roman" w:cs="Times New Roman"/>
          <w:b/>
          <w:color w:val="000000" w:themeColor="text1"/>
          <w:sz w:val="28"/>
          <w:szCs w:val="28"/>
          <w:shd w:val="clear" w:color="auto" w:fill="FFFFFF"/>
        </w:rPr>
        <w:t>4</w:t>
      </w:r>
      <w:r w:rsidRPr="00A44B12">
        <w:rPr>
          <w:rFonts w:ascii="Times New Roman" w:eastAsia="Times New Roman" w:hAnsi="Times New Roman" w:cs="Times New Roman"/>
          <w:b/>
          <w:color w:val="000000" w:themeColor="text1"/>
          <w:sz w:val="28"/>
          <w:szCs w:val="28"/>
          <w:shd w:val="clear" w:color="auto" w:fill="FFFFFF"/>
        </w:rPr>
        <w:t>. СВЕТОВЫЕ ВЫВЕСКИ, РЕКЛАМА И ВИТРИНЫ.</w:t>
      </w:r>
    </w:p>
    <w:p w:rsidR="00136786" w:rsidRPr="00D06BAD" w:rsidRDefault="00136786" w:rsidP="00136786">
      <w:pPr>
        <w:ind w:firstLine="709"/>
        <w:jc w:val="center"/>
        <w:rPr>
          <w:rFonts w:ascii="Times New Roman" w:eastAsia="Times New Roman" w:hAnsi="Times New Roman" w:cs="Times New Roman"/>
          <w:i/>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w:t>
      </w:r>
      <w:r w:rsidR="001B433B">
        <w:rPr>
          <w:rFonts w:ascii="Times New Roman" w:eastAsia="Times New Roman" w:hAnsi="Times New Roman" w:cs="Times New Roman"/>
          <w:color w:val="000000" w:themeColor="text1"/>
          <w:sz w:val="28"/>
          <w:szCs w:val="28"/>
          <w:shd w:val="clear" w:color="auto" w:fill="FFFFFF"/>
        </w:rPr>
        <w:t xml:space="preserve">Установка всякого рода вывесок </w:t>
      </w:r>
      <w:r w:rsidRPr="00A8226C">
        <w:rPr>
          <w:rFonts w:ascii="Times New Roman" w:eastAsia="Times New Roman" w:hAnsi="Times New Roman" w:cs="Times New Roman"/>
          <w:color w:val="000000" w:themeColor="text1"/>
          <w:sz w:val="28"/>
          <w:szCs w:val="28"/>
          <w:shd w:val="clear" w:color="auto" w:fill="FFFFFF"/>
        </w:rPr>
        <w:t xml:space="preserve">разрешается только после согласования эскизов с Администрацией </w:t>
      </w:r>
      <w:r w:rsidR="001B433B">
        <w:rPr>
          <w:rFonts w:ascii="Times New Roman" w:eastAsia="Times New Roman" w:hAnsi="Times New Roman" w:cs="Times New Roman"/>
          <w:color w:val="000000" w:themeColor="text1"/>
          <w:sz w:val="28"/>
          <w:szCs w:val="28"/>
          <w:shd w:val="clear" w:color="auto" w:fill="FFFFFF"/>
        </w:rPr>
        <w:t>Обильненского</w:t>
      </w:r>
      <w:r>
        <w:rPr>
          <w:rFonts w:ascii="Times New Roman" w:eastAsia="Times New Roman" w:hAnsi="Times New Roman" w:cs="Times New Roman"/>
          <w:color w:val="000000" w:themeColor="text1"/>
          <w:sz w:val="28"/>
          <w:szCs w:val="28"/>
          <w:shd w:val="clear" w:color="auto" w:fill="FFFFFF"/>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Pr>
          <w:rFonts w:ascii="Times New Roman" w:eastAsia="Times New Roman" w:hAnsi="Times New Roman" w:cs="Times New Roman"/>
          <w:color w:val="000000" w:themeColor="text1"/>
          <w:sz w:val="28"/>
          <w:szCs w:val="28"/>
          <w:shd w:val="clear" w:color="auto" w:fill="FFFFFF"/>
        </w:rPr>
        <w:t xml:space="preserve">Администрации </w:t>
      </w:r>
      <w:r w:rsidR="001B433B">
        <w:rPr>
          <w:rFonts w:ascii="Times New Roman" w:eastAsia="Times New Roman" w:hAnsi="Times New Roman" w:cs="Times New Roman"/>
          <w:color w:val="000000" w:themeColor="text1"/>
          <w:sz w:val="28"/>
          <w:szCs w:val="28"/>
          <w:shd w:val="clear" w:color="auto" w:fill="FFFFFF"/>
        </w:rPr>
        <w:t>Азовского</w:t>
      </w:r>
      <w:r w:rsidRPr="00A8226C">
        <w:rPr>
          <w:rFonts w:ascii="Times New Roman" w:eastAsia="Times New Roman" w:hAnsi="Times New Roman" w:cs="Times New Roman"/>
          <w:color w:val="000000" w:themeColor="text1"/>
          <w:sz w:val="28"/>
          <w:szCs w:val="28"/>
          <w:shd w:val="clear" w:color="auto" w:fill="FFFFFF"/>
        </w:rPr>
        <w:t xml:space="preserve"> района</w:t>
      </w:r>
      <w:r w:rsidR="001B433B">
        <w:rPr>
          <w:rFonts w:ascii="Times New Roman" w:eastAsia="Times New Roman" w:hAnsi="Times New Roman" w:cs="Times New Roman"/>
          <w:color w:val="000000" w:themeColor="text1"/>
          <w:sz w:val="28"/>
          <w:szCs w:val="28"/>
          <w:shd w:val="clear" w:color="auto" w:fill="FFFFFF"/>
        </w:rPr>
        <w:t xml:space="preserve"> Ростовской области</w:t>
      </w:r>
      <w:r w:rsidRPr="00A8226C">
        <w:rPr>
          <w:rFonts w:ascii="Times New Roman" w:eastAsia="Times New Roman" w:hAnsi="Times New Roman" w:cs="Times New Roman"/>
          <w:color w:val="000000" w:themeColor="text1"/>
          <w:sz w:val="28"/>
          <w:szCs w:val="28"/>
          <w:shd w:val="clear" w:color="auto" w:fill="FFFFFF"/>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226C">
        <w:rPr>
          <w:rFonts w:ascii="Times New Roman" w:eastAsia="Times New Roman" w:hAnsi="Times New Roman" w:cs="Times New Roman"/>
          <w:color w:val="000000" w:themeColor="text1"/>
          <w:sz w:val="28"/>
          <w:szCs w:val="28"/>
          <w:shd w:val="clear" w:color="auto" w:fill="FFFFFF"/>
        </w:rPr>
        <w:t>газосветовых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трубок и электроламп.</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136786" w:rsidRPr="00A8226C" w:rsidRDefault="00136786" w:rsidP="00136786">
      <w:pPr>
        <w:tabs>
          <w:tab w:val="left" w:pos="166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136786" w:rsidRPr="00A8226C" w:rsidRDefault="00136786" w:rsidP="00136786">
      <w:pPr>
        <w:tabs>
          <w:tab w:val="left" w:pos="1488"/>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136786" w:rsidRPr="00A8226C" w:rsidRDefault="00136786" w:rsidP="00136786">
      <w:pPr>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 не предназначенных для этой цели местах.</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6. Информация предвыборной агитации размещается в специально отведенных мест</w:t>
      </w:r>
      <w:r w:rsidR="001B433B">
        <w:rPr>
          <w:rFonts w:ascii="Times New Roman" w:eastAsia="Times New Roman" w:hAnsi="Times New Roman" w:cs="Times New Roman"/>
          <w:color w:val="000000" w:themeColor="text1"/>
          <w:sz w:val="28"/>
          <w:szCs w:val="28"/>
          <w:shd w:val="clear" w:color="auto" w:fill="FFFFFF"/>
        </w:rPr>
        <w:t xml:space="preserve">ах, с разрешения Администрации </w:t>
      </w:r>
      <w:r w:rsidRPr="00A8226C">
        <w:rPr>
          <w:rFonts w:ascii="Times New Roman" w:eastAsia="Times New Roman" w:hAnsi="Times New Roman" w:cs="Times New Roman"/>
          <w:color w:val="000000" w:themeColor="text1"/>
          <w:sz w:val="28"/>
          <w:szCs w:val="28"/>
          <w:shd w:val="clear" w:color="auto" w:fill="FFFFFF"/>
        </w:rPr>
        <w:t xml:space="preserve">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уличного освещения, цоколя зданий, заборов и других сооружений осуществляют организации,</w:t>
      </w:r>
      <w:r>
        <w:rPr>
          <w:rFonts w:ascii="Times New Roman" w:eastAsia="Times New Roman" w:hAnsi="Times New Roman" w:cs="Times New Roman"/>
          <w:color w:val="000000" w:themeColor="text1"/>
          <w:sz w:val="28"/>
          <w:szCs w:val="28"/>
          <w:shd w:val="clear" w:color="auto" w:fill="FFFFFF"/>
        </w:rPr>
        <w:t xml:space="preserve"> физические лица</w:t>
      </w:r>
      <w:r w:rsidRPr="00A8226C">
        <w:rPr>
          <w:rFonts w:ascii="Times New Roman" w:eastAsia="Times New Roman" w:hAnsi="Times New Roman" w:cs="Times New Roman"/>
          <w:color w:val="000000" w:themeColor="text1"/>
          <w:sz w:val="28"/>
          <w:szCs w:val="28"/>
          <w:shd w:val="clear" w:color="auto" w:fill="FFFFFF"/>
        </w:rPr>
        <w:t xml:space="preserve"> эксплуатирующие данные объекты.</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12</w:t>
      </w:r>
      <w:r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136786" w:rsidRPr="00A8226C" w:rsidRDefault="005C4C50"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36786">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целостность конструкций;</w:t>
      </w:r>
    </w:p>
    <w:p w:rsidR="00136786" w:rsidRPr="00A8226C" w:rsidRDefault="005C4C50"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36786">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отсутствие механических повреждений;</w:t>
      </w:r>
    </w:p>
    <w:p w:rsidR="00136786" w:rsidRPr="00A8226C" w:rsidRDefault="005C4C50"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36786">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136786" w:rsidRPr="00A8226C" w:rsidRDefault="005C4C50"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36786">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наличие покрашенного каркаса;</w:t>
      </w:r>
    </w:p>
    <w:p w:rsidR="00136786" w:rsidRPr="00A8226C" w:rsidRDefault="005C4C50"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136786">
        <w:rPr>
          <w:rFonts w:ascii="Times New Roman" w:eastAsia="Times New Roman" w:hAnsi="Times New Roman" w:cs="Times New Roman"/>
          <w:color w:val="000000" w:themeColor="text1"/>
          <w:sz w:val="28"/>
          <w:szCs w:val="28"/>
        </w:rPr>
        <w:t xml:space="preserve"> </w:t>
      </w:r>
      <w:r w:rsidR="0013678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w:t>
      </w:r>
      <w:r>
        <w:rPr>
          <w:rFonts w:ascii="Times New Roman" w:eastAsia="Times New Roman" w:hAnsi="Times New Roman" w:cs="Times New Roman"/>
          <w:color w:val="000000" w:themeColor="text1"/>
          <w:sz w:val="28"/>
          <w:szCs w:val="28"/>
        </w:rPr>
        <w:t>странять загрязнения</w:t>
      </w:r>
      <w:r w:rsidRPr="00A8226C">
        <w:rPr>
          <w:rFonts w:ascii="Times New Roman" w:eastAsia="Times New Roman" w:hAnsi="Times New Roman" w:cs="Times New Roman"/>
          <w:color w:val="000000" w:themeColor="text1"/>
          <w:sz w:val="28"/>
          <w:szCs w:val="28"/>
        </w:rPr>
        <w:t xml:space="preserve"> территории, возникшие при их эксплуатации.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Pr="00A8226C">
        <w:rPr>
          <w:rFonts w:ascii="Times New Roman" w:eastAsia="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51577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51577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136786" w:rsidRPr="00A8226C" w:rsidRDefault="00136786" w:rsidP="00136786">
      <w:pPr>
        <w:tabs>
          <w:tab w:val="left" w:pos="1613"/>
        </w:tabs>
        <w:ind w:firstLine="709"/>
        <w:jc w:val="both"/>
        <w:rPr>
          <w:rFonts w:ascii="Times New Roman" w:eastAsia="Times New Roman" w:hAnsi="Times New Roman" w:cs="Times New Roman"/>
          <w:color w:val="000000" w:themeColor="text1"/>
          <w:sz w:val="28"/>
          <w:szCs w:val="28"/>
          <w:shd w:val="clear" w:color="auto" w:fill="FFFFFF"/>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r w:rsidRPr="00D31582">
        <w:rPr>
          <w:rFonts w:ascii="Times New Roman" w:eastAsia="Times New Roman" w:hAnsi="Times New Roman" w:cs="Times New Roman"/>
          <w:b/>
          <w:color w:val="000000" w:themeColor="text1"/>
          <w:sz w:val="28"/>
          <w:szCs w:val="28"/>
          <w:shd w:val="clear" w:color="auto" w:fill="FFFFFF"/>
        </w:rPr>
        <w:t>Статья 15. СТРОИТЕЛЬСТВО, УСТАНОВКА И СОДЕРЖАНИЕ МАЛЫХ АРХИТЕКТУРНЫХ ФОРМ.</w:t>
      </w:r>
    </w:p>
    <w:p w:rsidR="00136786" w:rsidRPr="00A8226C"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36786" w:rsidRPr="00A8226C" w:rsidRDefault="00136786" w:rsidP="00136786">
      <w:pPr>
        <w:tabs>
          <w:tab w:val="left" w:pos="149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Физические, </w:t>
      </w:r>
      <w:proofErr w:type="gramStart"/>
      <w:r w:rsidRPr="00A8226C">
        <w:rPr>
          <w:rFonts w:ascii="Times New Roman" w:eastAsia="Times New Roman" w:hAnsi="Times New Roman" w:cs="Times New Roman"/>
          <w:color w:val="000000" w:themeColor="text1"/>
          <w:sz w:val="28"/>
          <w:szCs w:val="28"/>
          <w:shd w:val="clear" w:color="auto" w:fill="FFFFFF"/>
        </w:rPr>
        <w:t>должностные,  юридические</w:t>
      </w:r>
      <w:proofErr w:type="gramEnd"/>
      <w:r w:rsidRPr="00A8226C">
        <w:rPr>
          <w:rFonts w:ascii="Times New Roman" w:eastAsia="Times New Roman" w:hAnsi="Times New Roman" w:cs="Times New Roman"/>
          <w:color w:val="000000" w:themeColor="text1"/>
          <w:sz w:val="28"/>
          <w:szCs w:val="28"/>
          <w:shd w:val="clear" w:color="auto" w:fill="FFFFFF"/>
        </w:rPr>
        <w:t xml:space="preserve"> лица и предприниматели обязаны при содержании малых архитектурных форм производить их ремонт и окраску, согласно утвержденному проекту.  </w:t>
      </w:r>
    </w:p>
    <w:p w:rsidR="00136786" w:rsidRPr="00A8226C" w:rsidRDefault="00136786" w:rsidP="00136786">
      <w:pPr>
        <w:tabs>
          <w:tab w:val="left" w:pos="149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w:t>
      </w:r>
      <w:proofErr w:type="gramStart"/>
      <w:r w:rsidRPr="00A8226C">
        <w:rPr>
          <w:rFonts w:ascii="Times New Roman" w:eastAsia="Times New Roman" w:hAnsi="Times New Roman" w:cs="Times New Roman"/>
          <w:color w:val="000000" w:themeColor="text1"/>
          <w:sz w:val="28"/>
          <w:szCs w:val="28"/>
          <w:shd w:val="clear" w:color="auto" w:fill="FFFFFF"/>
        </w:rPr>
        <w:t>скамеек  должна</w:t>
      </w:r>
      <w:proofErr w:type="gramEnd"/>
      <w:r w:rsidRPr="00A8226C">
        <w:rPr>
          <w:rFonts w:ascii="Times New Roman" w:eastAsia="Times New Roman" w:hAnsi="Times New Roman" w:cs="Times New Roman"/>
          <w:color w:val="000000" w:themeColor="text1"/>
          <w:sz w:val="28"/>
          <w:szCs w:val="28"/>
          <w:shd w:val="clear" w:color="auto" w:fill="FFFFFF"/>
        </w:rPr>
        <w:t xml:space="preserve"> производится не реже одного раза в год.</w:t>
      </w:r>
    </w:p>
    <w:p w:rsidR="00136786" w:rsidRPr="00A8226C" w:rsidRDefault="00136786" w:rsidP="00136786">
      <w:pPr>
        <w:tabs>
          <w:tab w:val="left" w:pos="1493"/>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w:t>
      </w:r>
      <w:proofErr w:type="gramStart"/>
      <w:r w:rsidRPr="00A8226C">
        <w:rPr>
          <w:rFonts w:ascii="Times New Roman" w:eastAsia="Times New Roman" w:hAnsi="Times New Roman" w:cs="Times New Roman"/>
          <w:color w:val="000000" w:themeColor="text1"/>
          <w:sz w:val="28"/>
          <w:szCs w:val="28"/>
          <w:shd w:val="clear" w:color="auto" w:fill="FFFFFF"/>
        </w:rPr>
        <w:t>зданий  должна</w:t>
      </w:r>
      <w:proofErr w:type="gramEnd"/>
      <w:r w:rsidRPr="00A8226C">
        <w:rPr>
          <w:rFonts w:ascii="Times New Roman" w:eastAsia="Times New Roman" w:hAnsi="Times New Roman" w:cs="Times New Roman"/>
          <w:color w:val="000000" w:themeColor="text1"/>
          <w:sz w:val="28"/>
          <w:szCs w:val="28"/>
          <w:shd w:val="clear" w:color="auto" w:fill="FFFFFF"/>
        </w:rPr>
        <w:t xml:space="preserve"> производится не реже одного раза в два года, а ремонт - по мере необходимости.</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w:t>
      </w:r>
      <w:r>
        <w:rPr>
          <w:rFonts w:ascii="Times New Roman" w:eastAsia="Times New Roman" w:hAnsi="Times New Roman" w:cs="Times New Roman"/>
          <w:color w:val="000000" w:themeColor="text1"/>
          <w:sz w:val="28"/>
          <w:szCs w:val="28"/>
        </w:rPr>
        <w:t xml:space="preserve">жать </w:t>
      </w:r>
      <w:proofErr w:type="gramStart"/>
      <w:r>
        <w:rPr>
          <w:rFonts w:ascii="Times New Roman" w:eastAsia="Times New Roman" w:hAnsi="Times New Roman" w:cs="Times New Roman"/>
          <w:color w:val="000000" w:themeColor="text1"/>
          <w:sz w:val="28"/>
          <w:szCs w:val="28"/>
        </w:rPr>
        <w:t xml:space="preserve">их </w:t>
      </w:r>
      <w:r w:rsidRPr="00A8226C">
        <w:rPr>
          <w:rFonts w:ascii="Times New Roman" w:eastAsia="Times New Roman" w:hAnsi="Times New Roman" w:cs="Times New Roman"/>
          <w:color w:val="000000" w:themeColor="text1"/>
          <w:sz w:val="28"/>
          <w:szCs w:val="28"/>
        </w:rPr>
        <w:t xml:space="preserve"> в</w:t>
      </w:r>
      <w:proofErr w:type="gramEnd"/>
      <w:r w:rsidRPr="00A8226C">
        <w:rPr>
          <w:rFonts w:ascii="Times New Roman" w:eastAsia="Times New Roman" w:hAnsi="Times New Roman" w:cs="Times New Roman"/>
          <w:color w:val="000000" w:themeColor="text1"/>
          <w:sz w:val="28"/>
          <w:szCs w:val="28"/>
        </w:rPr>
        <w:t xml:space="preserve">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136786" w:rsidRPr="00A8226C" w:rsidRDefault="00515772" w:rsidP="00136786">
      <w:pPr>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13678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136786" w:rsidRPr="00A8226C" w:rsidRDefault="00136786" w:rsidP="00136786">
      <w:pPr>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136786" w:rsidRPr="00A8226C" w:rsidRDefault="00136786" w:rsidP="00136786">
      <w:pPr>
        <w:ind w:left="20" w:right="-1"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136786" w:rsidRDefault="00515772" w:rsidP="00136786">
      <w:pPr>
        <w:ind w:left="20" w:right="-1"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13678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w:t>
      </w:r>
      <w:proofErr w:type="gramStart"/>
      <w:r w:rsidR="00136786" w:rsidRPr="00A8226C">
        <w:rPr>
          <w:rFonts w:ascii="Times New Roman" w:eastAsia="Times New Roman" w:hAnsi="Times New Roman" w:cs="Times New Roman"/>
          <w:color w:val="000000" w:themeColor="text1"/>
          <w:sz w:val="28"/>
          <w:szCs w:val="28"/>
        </w:rPr>
        <w:t>на земельных участках</w:t>
      </w:r>
      <w:proofErr w:type="gramEnd"/>
      <w:r w:rsidR="00136786" w:rsidRPr="00A8226C">
        <w:rPr>
          <w:rFonts w:ascii="Times New Roman" w:eastAsia="Times New Roman" w:hAnsi="Times New Roman" w:cs="Times New Roman"/>
          <w:color w:val="000000" w:themeColor="text1"/>
          <w:sz w:val="28"/>
          <w:szCs w:val="28"/>
        </w:rPr>
        <w:t xml:space="preserve"> находящихся в муниципальной собственности. </w:t>
      </w:r>
    </w:p>
    <w:p w:rsidR="00136786" w:rsidRPr="00A8226C" w:rsidRDefault="00136786" w:rsidP="00136786">
      <w:pPr>
        <w:ind w:left="20" w:right="-1" w:firstLine="688"/>
        <w:jc w:val="both"/>
        <w:rPr>
          <w:rFonts w:ascii="Times New Roman" w:eastAsia="Times New Roman" w:hAnsi="Times New Roman" w:cs="Times New Roman"/>
          <w:color w:val="000000" w:themeColor="text1"/>
          <w:sz w:val="28"/>
          <w:szCs w:val="28"/>
        </w:rPr>
      </w:pPr>
    </w:p>
    <w:p w:rsidR="00136786" w:rsidRPr="000E6BA5" w:rsidRDefault="00136786" w:rsidP="00136786">
      <w:pPr>
        <w:ind w:firstLine="709"/>
        <w:jc w:val="center"/>
        <w:rPr>
          <w:rFonts w:ascii="Times New Roman" w:eastAsia="Times New Roman" w:hAnsi="Times New Roman" w:cs="Times New Roman"/>
          <w:b/>
          <w:sz w:val="28"/>
          <w:szCs w:val="28"/>
          <w:shd w:val="clear" w:color="auto" w:fill="FFFFFF"/>
        </w:rPr>
      </w:pPr>
      <w:r w:rsidRPr="000E6BA5">
        <w:rPr>
          <w:rFonts w:ascii="Times New Roman" w:eastAsia="Times New Roman" w:hAnsi="Times New Roman" w:cs="Times New Roman"/>
          <w:b/>
          <w:sz w:val="28"/>
          <w:szCs w:val="28"/>
          <w:shd w:val="clear" w:color="auto" w:fill="FFFFFF"/>
        </w:rPr>
        <w:t xml:space="preserve"> Статья 16. РЕМОНТ И СОДЕРЖАНИЕ ЗДАНИЙ И СООРУЖЕНИЙ.</w:t>
      </w:r>
    </w:p>
    <w:p w:rsidR="00136786" w:rsidRPr="00A8226C" w:rsidRDefault="00136786" w:rsidP="00136786">
      <w:pPr>
        <w:ind w:firstLine="709"/>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515772"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136786" w:rsidRPr="00A8226C">
        <w:rPr>
          <w:rFonts w:ascii="Times New Roman" w:eastAsia="Times New Roman" w:hAnsi="Times New Roman" w:cs="Times New Roman"/>
          <w:color w:val="000000" w:themeColor="text1"/>
          <w:sz w:val="28"/>
          <w:szCs w:val="28"/>
          <w:shd w:val="clear" w:color="auto" w:fill="FFFFFF"/>
        </w:rPr>
        <w:t>Эксплуатация зданий и сооружений, их ремонт производится в соответствии с установленными правилами и нормами технической эксплуатации.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Текущий и капитальный ремонт, окраска фасадов зданий и </w:t>
      </w:r>
      <w:proofErr w:type="gramStart"/>
      <w:r w:rsidRPr="00A8226C">
        <w:rPr>
          <w:rFonts w:ascii="Times New Roman" w:eastAsia="Times New Roman" w:hAnsi="Times New Roman" w:cs="Times New Roman"/>
          <w:color w:val="000000" w:themeColor="text1"/>
          <w:sz w:val="28"/>
          <w:szCs w:val="28"/>
          <w:shd w:val="clear" w:color="auto" w:fill="FFFFFF"/>
        </w:rPr>
        <w:t>сооружений  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136786" w:rsidRPr="00A8226C" w:rsidRDefault="00136786" w:rsidP="00136786">
      <w:pPr>
        <w:tabs>
          <w:tab w:val="left" w:pos="1512"/>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136786" w:rsidRDefault="00136786" w:rsidP="00136786">
      <w:pPr>
        <w:tabs>
          <w:tab w:val="left" w:pos="1375"/>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136786" w:rsidRDefault="00136786" w:rsidP="00136786">
      <w:pPr>
        <w:tabs>
          <w:tab w:val="left" w:pos="1375"/>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5. На </w:t>
      </w:r>
      <w:proofErr w:type="gramStart"/>
      <w:r w:rsidRPr="00A8226C">
        <w:rPr>
          <w:rFonts w:ascii="Times New Roman" w:eastAsia="Times New Roman" w:hAnsi="Times New Roman" w:cs="Times New Roman"/>
          <w:color w:val="000000" w:themeColor="text1"/>
          <w:sz w:val="28"/>
          <w:szCs w:val="28"/>
          <w:shd w:val="clear" w:color="auto" w:fill="FFFFFF"/>
        </w:rPr>
        <w:t>зданиях  устанавливаются</w:t>
      </w:r>
      <w:proofErr w:type="gramEnd"/>
      <w:r w:rsidRPr="00A8226C">
        <w:rPr>
          <w:rFonts w:ascii="Times New Roman" w:eastAsia="Times New Roman" w:hAnsi="Times New Roman" w:cs="Times New Roman"/>
          <w:color w:val="000000" w:themeColor="text1"/>
          <w:sz w:val="28"/>
          <w:szCs w:val="28"/>
          <w:shd w:val="clear" w:color="auto" w:fill="FFFFFF"/>
        </w:rPr>
        <w:t xml:space="preserve"> указатели с обозначением наименования улицы и номерных знаков домов утвержденного образца, а на угловых домах - названия пересекающихся улиц.</w:t>
      </w:r>
    </w:p>
    <w:p w:rsidR="00136786" w:rsidRDefault="00136786" w:rsidP="00136786">
      <w:pPr>
        <w:tabs>
          <w:tab w:val="left" w:pos="1375"/>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w:t>
      </w:r>
      <w:r w:rsidRPr="00A8226C">
        <w:rPr>
          <w:rFonts w:ascii="Times New Roman" w:eastAsia="Times New Roman" w:hAnsi="Times New Roman" w:cs="Times New Roman"/>
          <w:color w:val="000000" w:themeColor="text1"/>
          <w:sz w:val="28"/>
          <w:szCs w:val="28"/>
          <w:shd w:val="clear" w:color="auto" w:fill="FFFFFF"/>
        </w:rPr>
        <w:lastRenderedPageBreak/>
        <w:t xml:space="preserve">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136786" w:rsidRDefault="00136786" w:rsidP="00136786">
      <w:pPr>
        <w:tabs>
          <w:tab w:val="left" w:pos="1375"/>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w:t>
      </w:r>
      <w:r w:rsidR="0051577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(разрушения отделочного слоя и водосточных труб, воронок, и</w:t>
      </w:r>
      <w:r>
        <w:rPr>
          <w:rFonts w:ascii="Times New Roman" w:eastAsia="Times New Roman" w:hAnsi="Times New Roman" w:cs="Times New Roman"/>
          <w:color w:val="000000" w:themeColor="text1"/>
          <w:sz w:val="28"/>
          <w:szCs w:val="28"/>
          <w:shd w:val="clear" w:color="auto" w:fill="FFFFFF"/>
        </w:rPr>
        <w:t>зменения цветового фона и т.п.),</w:t>
      </w:r>
      <w:r w:rsidRPr="00A8226C">
        <w:rPr>
          <w:rFonts w:ascii="Times New Roman" w:eastAsia="Times New Roman" w:hAnsi="Times New Roman" w:cs="Times New Roman"/>
          <w:color w:val="000000" w:themeColor="text1"/>
          <w:sz w:val="28"/>
          <w:szCs w:val="28"/>
          <w:shd w:val="clear" w:color="auto" w:fill="FFFFFF"/>
        </w:rPr>
        <w:t xml:space="preserve"> занимающих </w:t>
      </w:r>
      <w:r>
        <w:rPr>
          <w:rFonts w:ascii="Times New Roman" w:eastAsia="Times New Roman" w:hAnsi="Times New Roman" w:cs="Times New Roman"/>
          <w:color w:val="000000" w:themeColor="text1"/>
          <w:sz w:val="28"/>
          <w:szCs w:val="28"/>
          <w:shd w:val="clear" w:color="auto" w:fill="FFFFFF"/>
        </w:rPr>
        <w:t>более 10% фасадной поверхности.</w:t>
      </w:r>
    </w:p>
    <w:p w:rsidR="00136786" w:rsidRDefault="00136786" w:rsidP="00136786">
      <w:pPr>
        <w:tabs>
          <w:tab w:val="left" w:pos="1375"/>
        </w:tabs>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 xml:space="preserve">Запрещается наносить на фасады зданий и сооружений, элементы их декора, а также иные внешние элементы зданий и сооружений </w:t>
      </w:r>
      <w:proofErr w:type="gramStart"/>
      <w:r w:rsidRPr="00A8226C">
        <w:rPr>
          <w:rFonts w:ascii="Times New Roman" w:hAnsi="Times New Roman" w:cs="Times New Roman"/>
          <w:color w:val="000000" w:themeColor="text1"/>
          <w:sz w:val="28"/>
          <w:szCs w:val="28"/>
        </w:rPr>
        <w:t>( в</w:t>
      </w:r>
      <w:proofErr w:type="gramEnd"/>
      <w:r w:rsidRPr="00A8226C">
        <w:rPr>
          <w:rFonts w:ascii="Times New Roman" w:hAnsi="Times New Roman" w:cs="Times New Roman"/>
          <w:color w:val="000000" w:themeColor="text1"/>
          <w:sz w:val="28"/>
          <w:szCs w:val="28"/>
        </w:rPr>
        <w:t xml:space="preserve">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w:t>
      </w:r>
      <w:r w:rsidR="00323B54">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(граффити) в нарушение установленного порядка.</w:t>
      </w:r>
    </w:p>
    <w:p w:rsidR="00136786" w:rsidRPr="00093505"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136786" w:rsidRPr="00093505" w:rsidRDefault="00136786" w:rsidP="00136786">
      <w:pPr>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36786" w:rsidRPr="00093505" w:rsidRDefault="00136786" w:rsidP="00136786">
      <w:pPr>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136786" w:rsidRPr="00093505" w:rsidRDefault="00136786" w:rsidP="00136786">
      <w:pPr>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w:t>
      </w:r>
      <w:r>
        <w:rPr>
          <w:rFonts w:ascii="Times New Roman" w:hAnsi="Times New Roman" w:cs="Times New Roman"/>
          <w:color w:val="000000" w:themeColor="text1"/>
          <w:sz w:val="28"/>
          <w:szCs w:val="28"/>
        </w:rPr>
        <w:t xml:space="preserve">покрытия с уклоном не менее 5 % </w:t>
      </w:r>
      <w:r w:rsidRPr="00093505">
        <w:rPr>
          <w:rFonts w:ascii="Times New Roman" w:hAnsi="Times New Roman" w:cs="Times New Roman"/>
          <w:color w:val="000000" w:themeColor="text1"/>
          <w:sz w:val="28"/>
          <w:szCs w:val="28"/>
        </w:rPr>
        <w:t>в направлении водоотводных лотков, либо - устройство лотков в покрытии;</w:t>
      </w:r>
    </w:p>
    <w:p w:rsidR="00136786" w:rsidRPr="00093505"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устойчив</w:t>
      </w:r>
      <w:r w:rsidRPr="00093505">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ть</w:t>
      </w:r>
      <w:r w:rsidRPr="00093505">
        <w:rPr>
          <w:rFonts w:ascii="Times New Roman" w:hAnsi="Times New Roman" w:cs="Times New Roman"/>
          <w:color w:val="000000" w:themeColor="text1"/>
          <w:sz w:val="28"/>
          <w:szCs w:val="28"/>
        </w:rPr>
        <w:t xml:space="preserve"> дренажа в местах стока воды из трубы на газон или иные «мягкие» виды покрытия.</w:t>
      </w:r>
    </w:p>
    <w:p w:rsidR="00136786" w:rsidRPr="00093505"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36786" w:rsidRPr="00093505"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w:t>
      </w:r>
      <w:r w:rsidR="00CB5656">
        <w:rPr>
          <w:rFonts w:ascii="Times New Roman" w:hAnsi="Times New Roman" w:cs="Times New Roman"/>
          <w:color w:val="000000" w:themeColor="text1"/>
          <w:sz w:val="28"/>
          <w:szCs w:val="28"/>
        </w:rPr>
        <w:t xml:space="preserve"> </w:t>
      </w:r>
      <w:r w:rsidRPr="00093505">
        <w:rPr>
          <w:rFonts w:ascii="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BD3835">
        <w:rPr>
          <w:rFonts w:ascii="Times New Roman" w:hAnsi="Times New Roman" w:cs="Times New Roman"/>
          <w:color w:val="000000" w:themeColor="text1"/>
          <w:sz w:val="28"/>
          <w:szCs w:val="28"/>
        </w:rPr>
        <w:t>прилегающих</w:t>
      </w:r>
      <w:r w:rsidRPr="00093505">
        <w:rPr>
          <w:rFonts w:ascii="Times New Roman" w:hAnsi="Times New Roman" w:cs="Times New Roman"/>
          <w:color w:val="000000" w:themeColor="text1"/>
          <w:sz w:val="28"/>
          <w:szCs w:val="28"/>
        </w:rPr>
        <w:t xml:space="preserve"> к входным группам общественных террит</w:t>
      </w:r>
      <w:r>
        <w:rPr>
          <w:rFonts w:ascii="Times New Roman" w:hAnsi="Times New Roman" w:cs="Times New Roman"/>
          <w:color w:val="000000" w:themeColor="text1"/>
          <w:sz w:val="28"/>
          <w:szCs w:val="28"/>
        </w:rPr>
        <w:t>ориях поселения</w:t>
      </w:r>
      <w:r w:rsidRPr="00093505">
        <w:rPr>
          <w:rFonts w:ascii="Times New Roman" w:hAnsi="Times New Roman" w:cs="Times New Roman"/>
          <w:color w:val="000000" w:themeColor="text1"/>
          <w:sz w:val="28"/>
          <w:szCs w:val="28"/>
        </w:rPr>
        <w:t>.</w:t>
      </w:r>
    </w:p>
    <w:p w:rsidR="00136786" w:rsidRPr="00093505" w:rsidRDefault="00136786" w:rsidP="00136786">
      <w:pPr>
        <w:tabs>
          <w:tab w:val="left" w:pos="1375"/>
        </w:tabs>
        <w:ind w:firstLine="709"/>
        <w:jc w:val="both"/>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tabs>
          <w:tab w:val="left" w:pos="1267"/>
        </w:tabs>
        <w:suppressAutoHyphens/>
        <w:jc w:val="both"/>
        <w:rPr>
          <w:rFonts w:ascii="Times New Roman" w:eastAsia="Times New Roman" w:hAnsi="Times New Roman" w:cs="Times New Roman"/>
          <w:color w:val="000000" w:themeColor="text1"/>
          <w:sz w:val="28"/>
          <w:szCs w:val="28"/>
          <w:shd w:val="clear" w:color="auto" w:fill="FFFFFF"/>
        </w:rPr>
      </w:pPr>
    </w:p>
    <w:p w:rsidR="00136786" w:rsidRPr="00A44B12" w:rsidRDefault="00136786" w:rsidP="00136786">
      <w:pPr>
        <w:tabs>
          <w:tab w:val="left" w:pos="1267"/>
        </w:tabs>
        <w:suppressAutoHyphens/>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136786" w:rsidRPr="00A8226C" w:rsidRDefault="00136786" w:rsidP="00136786">
      <w:pPr>
        <w:ind w:firstLine="709"/>
        <w:jc w:val="center"/>
        <w:rPr>
          <w:rFonts w:ascii="Times New Roman" w:eastAsia="Times New Roman" w:hAnsi="Times New Roman" w:cs="Times New Roman"/>
          <w:b/>
          <w:color w:val="000000" w:themeColor="text1"/>
          <w:sz w:val="28"/>
          <w:szCs w:val="28"/>
        </w:rPr>
      </w:pPr>
    </w:p>
    <w:p w:rsidR="00136786" w:rsidRPr="00A44B12" w:rsidRDefault="00136786" w:rsidP="00136786">
      <w:pPr>
        <w:tabs>
          <w:tab w:val="left" w:pos="1267"/>
        </w:tabs>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Pr>
          <w:rFonts w:ascii="Times New Roman" w:eastAsia="Times New Roman" w:hAnsi="Times New Roman" w:cs="Times New Roman"/>
          <w:b/>
          <w:color w:val="000000" w:themeColor="text1"/>
          <w:sz w:val="28"/>
          <w:szCs w:val="28"/>
          <w:shd w:val="clear" w:color="auto" w:fill="FFFFFF"/>
        </w:rPr>
        <w:t>7</w:t>
      </w:r>
      <w:r w:rsidRPr="00A44B12">
        <w:rPr>
          <w:rFonts w:ascii="Times New Roman" w:eastAsia="Times New Roman" w:hAnsi="Times New Roman" w:cs="Times New Roman"/>
          <w:b/>
          <w:color w:val="000000" w:themeColor="text1"/>
          <w:sz w:val="28"/>
          <w:szCs w:val="28"/>
          <w:shd w:val="clear" w:color="auto" w:fill="FFFFFF"/>
        </w:rPr>
        <w:t>. СПЕЦИАЛИЗИРОВАННЫЕ ПЛОЩАДКИ.</w:t>
      </w:r>
    </w:p>
    <w:p w:rsidR="00136786" w:rsidRPr="00A8226C" w:rsidRDefault="00136786" w:rsidP="00136786">
      <w:pPr>
        <w:tabs>
          <w:tab w:val="left" w:pos="1267"/>
        </w:tabs>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w:t>
      </w:r>
      <w:r w:rsidRPr="00A8226C">
        <w:rPr>
          <w:rFonts w:ascii="Times New Roman" w:eastAsia="Times New Roman" w:hAnsi="Times New Roman" w:cs="Times New Roman"/>
          <w:color w:val="000000" w:themeColor="text1"/>
          <w:sz w:val="28"/>
          <w:szCs w:val="28"/>
        </w:rPr>
        <w:lastRenderedPageBreak/>
        <w:t>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w:t>
      </w:r>
      <w:r>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w:t>
      </w:r>
      <w:proofErr w:type="spellStart"/>
      <w:r w:rsidRPr="00A8226C">
        <w:rPr>
          <w:rFonts w:ascii="Times New Roman" w:eastAsia="Times New Roman" w:hAnsi="Times New Roman" w:cs="Times New Roman"/>
          <w:color w:val="000000" w:themeColor="text1"/>
          <w:sz w:val="28"/>
          <w:szCs w:val="28"/>
        </w:rPr>
        <w:t>приобъектные</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и т.д.</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Pr>
          <w:rFonts w:ascii="Times New Roman" w:eastAsia="Times New Roman" w:hAnsi="Times New Roman" w:cs="Times New Roman"/>
          <w:b/>
          <w:color w:val="000000" w:themeColor="text1"/>
          <w:sz w:val="28"/>
          <w:szCs w:val="28"/>
        </w:rPr>
        <w:t>8</w:t>
      </w:r>
      <w:r w:rsidRPr="00A44B12">
        <w:rPr>
          <w:rFonts w:ascii="Times New Roman" w:eastAsia="Times New Roman" w:hAnsi="Times New Roman" w:cs="Times New Roman"/>
          <w:b/>
          <w:color w:val="000000" w:themeColor="text1"/>
          <w:sz w:val="28"/>
          <w:szCs w:val="28"/>
        </w:rPr>
        <w:t>. СОДЕРЖАНИЕ МЕСТ МАССОВОГО ОТДЫХА.</w:t>
      </w:r>
    </w:p>
    <w:p w:rsidR="00136786" w:rsidRPr="00032802" w:rsidRDefault="00136786" w:rsidP="00136786">
      <w:pPr>
        <w:ind w:firstLine="708"/>
        <w:jc w:val="center"/>
        <w:rPr>
          <w:rFonts w:ascii="Times New Roman" w:eastAsia="Times New Roman" w:hAnsi="Times New Roman" w:cs="Times New Roman"/>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136786" w:rsidRPr="00A8226C" w:rsidRDefault="00CB565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13678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136786"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местах отдыха могут проводиться культурно-массовые мероприятия. Проведение культурно-массовых мероприятий поселенческого</w:t>
      </w:r>
      <w:r>
        <w:rPr>
          <w:rFonts w:ascii="Times New Roman" w:eastAsia="Times New Roman" w:hAnsi="Times New Roman" w:cs="Times New Roman"/>
          <w:color w:val="000000" w:themeColor="text1"/>
          <w:sz w:val="28"/>
          <w:szCs w:val="28"/>
        </w:rPr>
        <w:t xml:space="preserve"> и районного</w:t>
      </w:r>
      <w:r w:rsidRPr="00A8226C">
        <w:rPr>
          <w:rFonts w:ascii="Times New Roman" w:eastAsia="Times New Roman" w:hAnsi="Times New Roman" w:cs="Times New Roman"/>
          <w:color w:val="000000" w:themeColor="text1"/>
          <w:sz w:val="28"/>
          <w:szCs w:val="28"/>
        </w:rPr>
        <w:t xml:space="preserve"> масштаб</w:t>
      </w:r>
      <w:r>
        <w:rPr>
          <w:rFonts w:ascii="Times New Roman" w:eastAsia="Times New Roman" w:hAnsi="Times New Roman" w:cs="Times New Roman"/>
          <w:color w:val="000000" w:themeColor="text1"/>
          <w:sz w:val="28"/>
          <w:szCs w:val="28"/>
        </w:rPr>
        <w:t>ов</w:t>
      </w:r>
      <w:r w:rsidRPr="00A8226C">
        <w:rPr>
          <w:rFonts w:ascii="Times New Roman" w:eastAsia="Times New Roman" w:hAnsi="Times New Roman" w:cs="Times New Roman"/>
          <w:color w:val="000000" w:themeColor="text1"/>
          <w:sz w:val="28"/>
          <w:szCs w:val="28"/>
        </w:rPr>
        <w:t xml:space="preserve"> осуществляется Администрацией </w:t>
      </w:r>
      <w:r w:rsidR="00CB5656">
        <w:rPr>
          <w:rFonts w:ascii="Times New Roman" w:eastAsia="Times New Roman" w:hAnsi="Times New Roman" w:cs="Times New Roman"/>
          <w:color w:val="000000" w:themeColor="text1"/>
          <w:sz w:val="28"/>
          <w:szCs w:val="28"/>
        </w:rPr>
        <w:t>Азовского</w:t>
      </w:r>
      <w:r>
        <w:rPr>
          <w:rFonts w:ascii="Times New Roman" w:eastAsia="Times New Roman" w:hAnsi="Times New Roman" w:cs="Times New Roman"/>
          <w:color w:val="000000" w:themeColor="text1"/>
          <w:sz w:val="28"/>
          <w:szCs w:val="28"/>
        </w:rPr>
        <w:t xml:space="preserve"> района</w:t>
      </w:r>
      <w:r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136786" w:rsidRPr="00A8226C" w:rsidRDefault="00CB565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13678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Услуги торговли, общественного питания, бытовые</w:t>
      </w:r>
      <w:r w:rsidR="00CA1E2A">
        <w:rPr>
          <w:rFonts w:ascii="Times New Roman" w:eastAsia="Times New Roman" w:hAnsi="Times New Roman" w:cs="Times New Roman"/>
          <w:color w:val="000000" w:themeColor="text1"/>
          <w:sz w:val="28"/>
          <w:szCs w:val="28"/>
        </w:rPr>
        <w:t xml:space="preserve"> услуги</w:t>
      </w:r>
      <w:r w:rsidRPr="00A8226C">
        <w:rPr>
          <w:rFonts w:ascii="Times New Roman" w:eastAsia="Times New Roman" w:hAnsi="Times New Roman" w:cs="Times New Roman"/>
          <w:color w:val="000000" w:themeColor="text1"/>
          <w:sz w:val="28"/>
          <w:szCs w:val="28"/>
        </w:rPr>
        <w:t xml:space="preserve"> организуются в разумно достаточном количестве и ассортименте в соответствии с действующими нормативными правовыми актами </w:t>
      </w:r>
      <w:r w:rsidR="00CB565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136786"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5.4. </w:t>
      </w:r>
      <w:r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136786" w:rsidRPr="00A8226C" w:rsidRDefault="00136786" w:rsidP="00136786">
      <w:pPr>
        <w:rPr>
          <w:rFonts w:ascii="Times New Roman" w:eastAsia="Times New Roman" w:hAnsi="Times New Roman" w:cs="Times New Roman"/>
          <w:color w:val="000000" w:themeColor="text1"/>
          <w:sz w:val="28"/>
          <w:szCs w:val="28"/>
        </w:rPr>
      </w:pP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ПРИ ПРОВЕДЕНИИ СТРОИТЕЛЬНЫХ РАБОТ</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Pr>
          <w:rFonts w:ascii="Times New Roman" w:eastAsia="Times New Roman" w:hAnsi="Times New Roman" w:cs="Times New Roman"/>
          <w:b/>
          <w:color w:val="000000" w:themeColor="text1"/>
          <w:sz w:val="28"/>
          <w:szCs w:val="28"/>
        </w:rPr>
        <w:t>19</w:t>
      </w:r>
      <w:r w:rsidRPr="00A44B12">
        <w:rPr>
          <w:rFonts w:ascii="Times New Roman" w:eastAsia="Times New Roman" w:hAnsi="Times New Roman" w:cs="Times New Roman"/>
          <w:b/>
          <w:color w:val="000000" w:themeColor="text1"/>
          <w:sz w:val="28"/>
          <w:szCs w:val="28"/>
        </w:rPr>
        <w:t>. СОДЕРЖАНИЕ ТЕРРИТОРИЙ ОБЪЕКТОВ СТРОИТЕЛЬСТВА.</w:t>
      </w:r>
    </w:p>
    <w:p w:rsidR="00136786" w:rsidRDefault="00136786" w:rsidP="00136786">
      <w:pPr>
        <w:ind w:firstLine="708"/>
        <w:jc w:val="both"/>
        <w:rPr>
          <w:rFonts w:ascii="Times New Roman" w:eastAsia="Times New Roman" w:hAnsi="Times New Roman" w:cs="Times New Roman"/>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36786"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Pr>
          <w:rFonts w:ascii="Times New Roman" w:eastAsia="Times New Roman" w:hAnsi="Times New Roman" w:cs="Times New Roman"/>
          <w:b/>
          <w:color w:val="000000" w:themeColor="text1"/>
          <w:sz w:val="28"/>
          <w:szCs w:val="28"/>
          <w:shd w:val="clear" w:color="auto" w:fill="FFFFFF"/>
        </w:rPr>
        <w:t>0</w:t>
      </w:r>
      <w:r w:rsidRPr="00A44B12">
        <w:rPr>
          <w:rFonts w:ascii="Times New Roman" w:eastAsia="Times New Roman" w:hAnsi="Times New Roman" w:cs="Times New Roman"/>
          <w:b/>
          <w:color w:val="000000" w:themeColor="text1"/>
          <w:sz w:val="28"/>
          <w:szCs w:val="28"/>
          <w:shd w:val="clear" w:color="auto" w:fill="FFFFFF"/>
        </w:rPr>
        <w:t>. ПОРЯДОК СТРОИТЕЛЬСТВА (РЕМОНТА) ПОДЗЕМНЫХ КОММУНИКАЦИЙ.</w:t>
      </w:r>
    </w:p>
    <w:p w:rsidR="00136786" w:rsidRDefault="00136786" w:rsidP="00136786">
      <w:pPr>
        <w:ind w:firstLine="708"/>
        <w:jc w:val="both"/>
        <w:rPr>
          <w:rFonts w:ascii="Times New Roman" w:eastAsia="Times New Roman" w:hAnsi="Times New Roman" w:cs="Times New Roman"/>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3E14FA">
        <w:rPr>
          <w:rFonts w:ascii="Times New Roman" w:eastAsia="Times New Roman" w:hAnsi="Times New Roman" w:cs="Times New Roman"/>
          <w:color w:val="000000" w:themeColor="text1"/>
          <w:sz w:val="28"/>
          <w:szCs w:val="28"/>
        </w:rPr>
        <w:t xml:space="preserve">Производство строительства (ремонта) подземных коммуникаций и других </w:t>
      </w:r>
      <w:r w:rsidRPr="003E14FA">
        <w:rPr>
          <w:rFonts w:ascii="Times New Roman" w:eastAsia="Times New Roman" w:hAnsi="Times New Roman" w:cs="Times New Roman"/>
          <w:color w:val="000000" w:themeColor="text1"/>
          <w:sz w:val="28"/>
          <w:szCs w:val="28"/>
        </w:rPr>
        <w:lastRenderedPageBreak/>
        <w:t>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 xml:space="preserve"> Администрации </w:t>
      </w:r>
      <w:r w:rsidR="00CB565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Pr="00A8226C">
        <w:rPr>
          <w:rFonts w:ascii="Times New Roman" w:eastAsia="Times New Roman" w:hAnsi="Times New Roman" w:cs="Times New Roman"/>
          <w:color w:val="000000" w:themeColor="text1"/>
          <w:sz w:val="28"/>
          <w:szCs w:val="28"/>
        </w:rPr>
        <w:t>На производство работ выдаются:</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Pr="00A8226C">
        <w:rPr>
          <w:rFonts w:ascii="Times New Roman" w:eastAsia="Times New Roman" w:hAnsi="Times New Roman" w:cs="Times New Roman"/>
          <w:color w:val="000000" w:themeColor="text1"/>
          <w:sz w:val="28"/>
          <w:szCs w:val="28"/>
        </w:rPr>
        <w:t>разрешение на аварийный ремонт.</w:t>
      </w:r>
    </w:p>
    <w:p w:rsidR="00136786" w:rsidRPr="00A8226C" w:rsidRDefault="00136786" w:rsidP="00136786">
      <w:pPr>
        <w:tabs>
          <w:tab w:val="left" w:pos="1469"/>
        </w:tabs>
        <w:ind w:firstLine="709"/>
        <w:jc w:val="both"/>
        <w:rPr>
          <w:rFonts w:ascii="Times New Roman" w:eastAsia="Times New Roman" w:hAnsi="Times New Roman" w:cs="Times New Roman"/>
          <w:color w:val="000000" w:themeColor="text1"/>
          <w:sz w:val="28"/>
          <w:szCs w:val="28"/>
          <w:shd w:val="clear" w:color="auto" w:fill="FFFFFF"/>
        </w:rPr>
      </w:pPr>
      <w:r w:rsidRPr="003E14FA">
        <w:rPr>
          <w:rFonts w:ascii="Times New Roman" w:eastAsia="Times New Roman" w:hAnsi="Times New Roman" w:cs="Times New Roman"/>
          <w:color w:val="000000" w:themeColor="text1"/>
          <w:sz w:val="28"/>
          <w:szCs w:val="28"/>
          <w:shd w:val="clear" w:color="auto" w:fill="FFFFFF"/>
        </w:rPr>
        <w:t>2.</w:t>
      </w:r>
      <w:r w:rsidR="00CB5656">
        <w:rPr>
          <w:rFonts w:ascii="Times New Roman" w:eastAsia="Times New Roman" w:hAnsi="Times New Roman" w:cs="Times New Roman"/>
          <w:color w:val="000000" w:themeColor="text1"/>
          <w:sz w:val="28"/>
          <w:szCs w:val="28"/>
          <w:shd w:val="clear" w:color="auto" w:fill="FFFFFF"/>
        </w:rPr>
        <w:t xml:space="preserve"> </w:t>
      </w:r>
      <w:r w:rsidRPr="003E14FA">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CB5656">
        <w:rPr>
          <w:rFonts w:ascii="Times New Roman" w:eastAsia="Times New Roman" w:hAnsi="Times New Roman" w:cs="Times New Roman"/>
          <w:color w:val="000000" w:themeColor="text1"/>
          <w:sz w:val="28"/>
          <w:szCs w:val="28"/>
        </w:rPr>
        <w:t>Обильненского</w:t>
      </w:r>
      <w:r w:rsidRPr="003E14FA">
        <w:rPr>
          <w:rFonts w:ascii="Times New Roman" w:eastAsia="Times New Roman" w:hAnsi="Times New Roman" w:cs="Times New Roman"/>
          <w:color w:val="000000" w:themeColor="text1"/>
          <w:sz w:val="28"/>
          <w:szCs w:val="28"/>
        </w:rPr>
        <w:t xml:space="preserve"> сельского</w:t>
      </w:r>
      <w:r w:rsidRPr="003E14FA">
        <w:rPr>
          <w:rFonts w:ascii="Times New Roman" w:eastAsia="Times New Roman" w:hAnsi="Times New Roman" w:cs="Times New Roman"/>
          <w:color w:val="000000" w:themeColor="text1"/>
          <w:sz w:val="28"/>
          <w:szCs w:val="28"/>
          <w:shd w:val="clear" w:color="auto" w:fill="FFFFFF"/>
        </w:rPr>
        <w:t xml:space="preserve"> поселения в течение 3-х суток со дня подачи заявления и при предъявлении:</w:t>
      </w:r>
    </w:p>
    <w:p w:rsidR="00136786" w:rsidRPr="00A8226C" w:rsidRDefault="00136786" w:rsidP="00136786">
      <w:pPr>
        <w:tabs>
          <w:tab w:val="left" w:pos="1469"/>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2.1. </w:t>
      </w:r>
      <w:r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136786" w:rsidRPr="00A8226C" w:rsidRDefault="00CB5656" w:rsidP="00136786">
      <w:pPr>
        <w:tabs>
          <w:tab w:val="left" w:pos="1469"/>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2.2. </w:t>
      </w:r>
      <w:r w:rsidR="0013678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136786" w:rsidRPr="00A8226C" w:rsidRDefault="00136786" w:rsidP="00136786">
      <w:pPr>
        <w:tabs>
          <w:tab w:val="left" w:pos="1469"/>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2.3.</w:t>
      </w:r>
      <w:r w:rsidR="00CB5656">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136786" w:rsidRPr="00A8226C" w:rsidRDefault="00136786" w:rsidP="00136786">
      <w:pPr>
        <w:tabs>
          <w:tab w:val="left" w:pos="1469"/>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2.4.</w:t>
      </w:r>
      <w:r w:rsidR="00CB5656">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CB5656">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136786" w:rsidRPr="00A8226C" w:rsidRDefault="00DA6C20"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136786" w:rsidRPr="00A8226C">
        <w:rPr>
          <w:rFonts w:ascii="Times New Roman" w:eastAsia="Times New Roman" w:hAnsi="Times New Roman" w:cs="Times New Roman"/>
          <w:color w:val="000000" w:themeColor="text1"/>
          <w:sz w:val="28"/>
          <w:szCs w:val="28"/>
        </w:rPr>
        <w:t xml:space="preserve">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CB5656">
        <w:rPr>
          <w:rFonts w:ascii="Times New Roman" w:eastAsia="Times New Roman" w:hAnsi="Times New Roman" w:cs="Times New Roman"/>
          <w:color w:val="000000" w:themeColor="text1"/>
          <w:sz w:val="28"/>
          <w:szCs w:val="28"/>
        </w:rPr>
        <w:t>Обильненского</w:t>
      </w:r>
      <w:r w:rsidR="00136786">
        <w:rPr>
          <w:rFonts w:ascii="Times New Roman" w:eastAsia="Times New Roman" w:hAnsi="Times New Roman" w:cs="Times New Roman"/>
          <w:color w:val="000000" w:themeColor="text1"/>
          <w:sz w:val="28"/>
          <w:szCs w:val="28"/>
        </w:rPr>
        <w:t xml:space="preserve"> сельского</w:t>
      </w:r>
      <w:r w:rsidR="00136786" w:rsidRPr="00A8226C">
        <w:rPr>
          <w:rFonts w:ascii="Times New Roman" w:eastAsia="Times New Roman" w:hAnsi="Times New Roman" w:cs="Times New Roman"/>
          <w:color w:val="000000" w:themeColor="text1"/>
          <w:sz w:val="28"/>
          <w:szCs w:val="28"/>
        </w:rPr>
        <w:t xml:space="preserve"> поселения.</w:t>
      </w:r>
    </w:p>
    <w:p w:rsidR="00136786" w:rsidRPr="00A8226C" w:rsidRDefault="00136786" w:rsidP="00136786">
      <w:pPr>
        <w:tabs>
          <w:tab w:val="left" w:pos="1188"/>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00644DF0">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CB565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w:t>
      </w:r>
      <w:r>
        <w:rPr>
          <w:rFonts w:ascii="Times New Roman" w:eastAsia="Times New Roman" w:hAnsi="Times New Roman" w:cs="Times New Roman"/>
          <w:color w:val="000000" w:themeColor="text1"/>
          <w:sz w:val="28"/>
          <w:szCs w:val="28"/>
        </w:rPr>
        <w:t xml:space="preserve"> день, если работы производятся </w:t>
      </w:r>
      <w:r w:rsidRPr="00A8226C">
        <w:rPr>
          <w:rFonts w:ascii="Times New Roman" w:eastAsia="Times New Roman" w:hAnsi="Times New Roman" w:cs="Times New Roman"/>
          <w:color w:val="000000" w:themeColor="text1"/>
          <w:sz w:val="28"/>
          <w:szCs w:val="28"/>
        </w:rPr>
        <w:t>в выходные и праздничные дни.</w:t>
      </w:r>
    </w:p>
    <w:p w:rsidR="00136786" w:rsidRPr="00CC68E3" w:rsidRDefault="00136786" w:rsidP="00136786">
      <w:pPr>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CB5656">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Pr="00CC68E3">
        <w:rPr>
          <w:rFonts w:ascii="Times New Roman" w:eastAsia="Times New Roman" w:hAnsi="Times New Roman" w:cs="Times New Roman"/>
          <w:color w:val="000000" w:themeColor="text1"/>
          <w:sz w:val="28"/>
          <w:szCs w:val="28"/>
          <w:shd w:val="clear" w:color="auto" w:fill="FFFFFF"/>
        </w:rPr>
        <w:t>исполнитель работ:</w:t>
      </w:r>
    </w:p>
    <w:p w:rsidR="00136786" w:rsidRPr="00A8226C" w:rsidRDefault="00136786" w:rsidP="00136786">
      <w:pPr>
        <w:suppressAutoHyphens/>
        <w:ind w:left="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5D2072">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136786" w:rsidRPr="00A8226C" w:rsidRDefault="00136786" w:rsidP="00136786">
      <w:pPr>
        <w:suppressAutoHyphens/>
        <w:ind w:left="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206AC6">
        <w:rPr>
          <w:rFonts w:ascii="Times New Roman" w:eastAsia="Times New Roman" w:hAnsi="Times New Roman" w:cs="Times New Roman"/>
          <w:color w:val="000000" w:themeColor="text1"/>
          <w:sz w:val="28"/>
          <w:szCs w:val="28"/>
          <w:shd w:val="clear" w:color="auto" w:fill="FFFFFF"/>
        </w:rPr>
        <w:t>2</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206AC6">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w:t>
      </w:r>
      <w:r w:rsidR="00CB5656">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ограждает место производства работ, на ограждениях вывешивает табличку </w:t>
      </w:r>
      <w:r w:rsidRPr="00A8226C">
        <w:rPr>
          <w:rFonts w:ascii="Times New Roman" w:eastAsia="Times New Roman" w:hAnsi="Times New Roman" w:cs="Times New Roman"/>
          <w:color w:val="000000" w:themeColor="text1"/>
          <w:sz w:val="28"/>
          <w:szCs w:val="28"/>
          <w:shd w:val="clear" w:color="auto" w:fill="FFFFFF"/>
        </w:rPr>
        <w:lastRenderedPageBreak/>
        <w:t>с наименованием организации, производящей работы, фамилией ответственного за производство работ лица, номером телефона организации.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4D0C6C">
        <w:rPr>
          <w:rFonts w:ascii="Times New Roman" w:eastAsia="Times New Roman" w:hAnsi="Times New Roman" w:cs="Times New Roman"/>
          <w:color w:val="000000" w:themeColor="text1"/>
          <w:sz w:val="28"/>
          <w:szCs w:val="28"/>
          <w:shd w:val="clear" w:color="auto" w:fill="FFFFFF"/>
        </w:rPr>
        <w:t>Ограждение следует</w:t>
      </w:r>
      <w:r w:rsidRPr="00A8226C">
        <w:rPr>
          <w:rFonts w:ascii="Times New Roman" w:eastAsia="Times New Roman" w:hAnsi="Times New Roman" w:cs="Times New Roman"/>
          <w:color w:val="000000" w:themeColor="text1"/>
          <w:sz w:val="28"/>
          <w:szCs w:val="28"/>
          <w:shd w:val="clear" w:color="auto" w:fill="FFFFFF"/>
        </w:rPr>
        <w:t xml:space="preserve">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206AC6">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206AC6">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206AC6">
        <w:rPr>
          <w:rFonts w:ascii="Times New Roman" w:eastAsia="Times New Roman" w:hAnsi="Times New Roman" w:cs="Times New Roman"/>
          <w:color w:val="000000" w:themeColor="text1"/>
          <w:sz w:val="28"/>
          <w:szCs w:val="28"/>
          <w:shd w:val="clear" w:color="auto" w:fill="FFFFFF"/>
        </w:rPr>
        <w:t>6</w:t>
      </w:r>
      <w:r>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36786" w:rsidRPr="00A8226C" w:rsidRDefault="00CB565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136786" w:rsidRPr="00A8226C">
        <w:rPr>
          <w:rFonts w:ascii="Times New Roman" w:eastAsia="Times New Roman" w:hAnsi="Times New Roman" w:cs="Times New Roman"/>
          <w:color w:val="000000" w:themeColor="text1"/>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136786" w:rsidRPr="00A8226C" w:rsidRDefault="00CB565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00136786" w:rsidRPr="00A8226C">
        <w:rPr>
          <w:rFonts w:ascii="Times New Roman" w:eastAsia="Times New Roman" w:hAnsi="Times New Roman" w:cs="Times New Roman"/>
          <w:color w:val="000000" w:themeColor="text1"/>
          <w:sz w:val="28"/>
          <w:szCs w:val="28"/>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136786" w:rsidRDefault="00CB565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13678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136786" w:rsidRPr="00CC68E3"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136786" w:rsidRPr="00A8226C" w:rsidRDefault="00136786" w:rsidP="00136786">
      <w:pPr>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CB565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136786" w:rsidRPr="00A8226C" w:rsidRDefault="00136786" w:rsidP="00136786">
      <w:pPr>
        <w:rPr>
          <w:rFonts w:ascii="Times New Roman" w:eastAsia="Times New Roman" w:hAnsi="Times New Roman" w:cs="Times New Roman"/>
          <w:b/>
          <w:color w:val="000000" w:themeColor="text1"/>
          <w:sz w:val="28"/>
          <w:szCs w:val="28"/>
        </w:rPr>
      </w:pP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6. ОРГАНИЗАЦИЯ СБОРА И ВЫВОЗА ТВЕРДЫХ</w:t>
      </w: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И ЖИДКИХ БЫТОВЫХ ОТХОДОВ, КРУПНОГАБАРИТНЫХ </w:t>
      </w:r>
    </w:p>
    <w:p w:rsidR="00136786"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ОТХОДОВ</w:t>
      </w:r>
    </w:p>
    <w:p w:rsidR="00136786" w:rsidRPr="00A8226C" w:rsidRDefault="00136786" w:rsidP="00136786">
      <w:pPr>
        <w:jc w:val="center"/>
        <w:rPr>
          <w:rFonts w:ascii="Times New Roman" w:eastAsia="Times New Roman" w:hAnsi="Times New Roman" w:cs="Times New Roman"/>
          <w:b/>
          <w:color w:val="000000" w:themeColor="text1"/>
          <w:sz w:val="28"/>
          <w:szCs w:val="28"/>
        </w:rPr>
      </w:pPr>
    </w:p>
    <w:p w:rsidR="00136786"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1</w:t>
      </w:r>
      <w:r w:rsidRPr="00A44B12">
        <w:rPr>
          <w:rFonts w:ascii="Times New Roman" w:eastAsia="Times New Roman" w:hAnsi="Times New Roman" w:cs="Times New Roman"/>
          <w:b/>
          <w:color w:val="000000" w:themeColor="text1"/>
          <w:sz w:val="28"/>
          <w:szCs w:val="28"/>
        </w:rPr>
        <w:t xml:space="preserve">. СПОСОБЫ СБОРА И ВЫВОЗА ТВЕРДЫХ ОТХОДОВ НА </w:t>
      </w: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9A3DFF">
        <w:rPr>
          <w:rFonts w:ascii="Times New Roman" w:eastAsia="Times New Roman" w:hAnsi="Times New Roman" w:cs="Times New Roman"/>
          <w:b/>
          <w:color w:val="000000" w:themeColor="text1"/>
          <w:sz w:val="28"/>
          <w:szCs w:val="28"/>
        </w:rPr>
        <w:t>ОБИЛЬНЕНСК</w:t>
      </w:r>
      <w:r>
        <w:rPr>
          <w:rFonts w:ascii="Times New Roman" w:eastAsia="Times New Roman" w:hAnsi="Times New Roman" w:cs="Times New Roman"/>
          <w:b/>
          <w:color w:val="000000" w:themeColor="text1"/>
          <w:sz w:val="28"/>
          <w:szCs w:val="28"/>
        </w:rPr>
        <w:t>ОГО СЕЛЬСКОГО</w:t>
      </w:r>
      <w:r w:rsidRPr="00A44B12">
        <w:rPr>
          <w:rFonts w:ascii="Times New Roman" w:eastAsia="Times New Roman" w:hAnsi="Times New Roman" w:cs="Times New Roman"/>
          <w:b/>
          <w:color w:val="000000" w:themeColor="text1"/>
          <w:sz w:val="28"/>
          <w:szCs w:val="28"/>
        </w:rPr>
        <w:t xml:space="preserve"> ПОСЕЛЕНИЯ.</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CB5656">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CB5656">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бесконтейнерным</w:t>
      </w:r>
      <w:proofErr w:type="spellEnd"/>
      <w:r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36786" w:rsidRPr="00050E49" w:rsidRDefault="00136786" w:rsidP="00136786">
      <w:pPr>
        <w:autoSpaceDE w:val="0"/>
        <w:autoSpaceDN w:val="0"/>
        <w:adjustRightInd w:val="0"/>
        <w:spacing w:before="200"/>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050E49">
        <w:rPr>
          <w:rFonts w:ascii="Times New Roman" w:hAnsi="Times New Roman" w:cs="Times New Roman"/>
          <w:color w:val="000000" w:themeColor="text1"/>
          <w:sz w:val="28"/>
          <w:szCs w:val="28"/>
        </w:rPr>
        <w:t>.</w:t>
      </w:r>
      <w:r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136786" w:rsidRPr="00050E49" w:rsidRDefault="00136786" w:rsidP="00136786">
      <w:pPr>
        <w:pStyle w:val="23"/>
        <w:tabs>
          <w:tab w:val="left" w:pos="1724"/>
        </w:tabs>
        <w:spacing w:before="0" w:after="0" w:line="240" w:lineRule="auto"/>
        <w:ind w:firstLine="567"/>
        <w:jc w:val="both"/>
        <w:rPr>
          <w:color w:val="000000" w:themeColor="text1"/>
          <w:sz w:val="28"/>
          <w:szCs w:val="28"/>
        </w:rPr>
      </w:pPr>
      <w:r w:rsidRPr="00050E49">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136786" w:rsidRDefault="00136786" w:rsidP="00136786">
      <w:pPr>
        <w:ind w:firstLine="708"/>
        <w:jc w:val="both"/>
        <w:rPr>
          <w:rFonts w:ascii="Times New Roman" w:hAnsi="Times New Roman" w:cs="Times New Roman"/>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2</w:t>
      </w:r>
      <w:r w:rsidRPr="00A44B12">
        <w:rPr>
          <w:rFonts w:ascii="Times New Roman" w:eastAsia="Times New Roman" w:hAnsi="Times New Roman" w:cs="Times New Roman"/>
          <w:b/>
          <w:color w:val="000000" w:themeColor="text1"/>
          <w:sz w:val="28"/>
          <w:szCs w:val="28"/>
        </w:rPr>
        <w:t>. СБОР ТВЕРДЫХ БЫТОВЫХ ОТХОДОВ ПОСРЕДСТВОМ КОНТЕЙНЕРНЫХ ПЛОЩАДОК.</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5B138A">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w:t>
      </w:r>
      <w:r w:rsidRPr="005B138A">
        <w:rPr>
          <w:rFonts w:ascii="Times New Roman" w:eastAsia="Times New Roman" w:hAnsi="Times New Roman" w:cs="Times New Roman"/>
          <w:color w:val="000000" w:themeColor="text1"/>
          <w:sz w:val="28"/>
          <w:szCs w:val="28"/>
        </w:rPr>
        <w:t xml:space="preserve"> частью 1 </w:t>
      </w:r>
      <w:r w:rsidRPr="00A8226C">
        <w:rPr>
          <w:rFonts w:ascii="Times New Roman" w:eastAsia="Times New Roman" w:hAnsi="Times New Roman" w:cs="Times New Roman"/>
          <w:color w:val="000000" w:themeColor="text1"/>
          <w:sz w:val="28"/>
          <w:szCs w:val="28"/>
        </w:rPr>
        <w:t>настоящей статьи.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506F13">
        <w:rPr>
          <w:rFonts w:ascii="Times New Roman" w:eastAsia="Times New Roman" w:hAnsi="Times New Roman" w:cs="Times New Roman"/>
          <w:color w:val="000000" w:themeColor="text1"/>
          <w:sz w:val="28"/>
          <w:szCs w:val="28"/>
        </w:rPr>
        <w:t>3. Контейнерные площадки</w:t>
      </w:r>
      <w:r w:rsidRPr="00A8226C">
        <w:rPr>
          <w:rFonts w:ascii="Times New Roman" w:eastAsia="Times New Roman" w:hAnsi="Times New Roman" w:cs="Times New Roman"/>
          <w:color w:val="000000" w:themeColor="text1"/>
          <w:sz w:val="28"/>
          <w:szCs w:val="28"/>
        </w:rPr>
        <w:t xml:space="preserve"> содержатся за счет средств собственников или балансодержателей, их силами или с привлечением иных лиц на основе договоров.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Контейнерная площадка, находящаяся в землеотводе многоквартирного дома и входящая в состав общего имущества многоквартирного дома, содержится за счет </w:t>
      </w:r>
      <w:r w:rsidRPr="00A8226C">
        <w:rPr>
          <w:rFonts w:ascii="Times New Roman" w:eastAsia="Times New Roman" w:hAnsi="Times New Roman" w:cs="Times New Roman"/>
          <w:color w:val="000000" w:themeColor="text1"/>
          <w:sz w:val="28"/>
          <w:szCs w:val="28"/>
        </w:rPr>
        <w:lastRenderedPageBreak/>
        <w:t>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5B138A">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3</w:t>
      </w:r>
      <w:r w:rsidRPr="00A44B12">
        <w:rPr>
          <w:rFonts w:ascii="Times New Roman" w:eastAsia="Times New Roman" w:hAnsi="Times New Roman" w:cs="Times New Roman"/>
          <w:b/>
          <w:color w:val="000000" w:themeColor="text1"/>
          <w:sz w:val="28"/>
          <w:szCs w:val="28"/>
        </w:rPr>
        <w:t>. БЕСКОНТЕЙНЕРНЫЙ СБОР ТВЕРДЫХ БЫТОВЫХ ОТХОДОВ.</w:t>
      </w: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spellStart"/>
      <w:r w:rsidRPr="00A8226C">
        <w:rPr>
          <w:rFonts w:ascii="Times New Roman" w:eastAsia="Times New Roman" w:hAnsi="Times New Roman" w:cs="Times New Roman"/>
          <w:color w:val="000000" w:themeColor="text1"/>
          <w:sz w:val="28"/>
          <w:szCs w:val="28"/>
        </w:rPr>
        <w:t>Бесконтейнерный</w:t>
      </w:r>
      <w:proofErr w:type="spellEnd"/>
      <w:r w:rsidRPr="00A8226C">
        <w:rPr>
          <w:rFonts w:ascii="Times New Roman" w:eastAsia="Times New Roman" w:hAnsi="Times New Roman" w:cs="Times New Roman"/>
          <w:color w:val="000000" w:themeColor="text1"/>
          <w:sz w:val="28"/>
          <w:szCs w:val="28"/>
        </w:rPr>
        <w:t xml:space="preserve">  сбор твердых бытовых отходов применяется  в частном секторе и индивидуальных жилых домах </w:t>
      </w:r>
      <w:r w:rsidR="007B1692">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4</w:t>
      </w:r>
      <w:r w:rsidRPr="00A44B12">
        <w:rPr>
          <w:rFonts w:ascii="Times New Roman" w:eastAsia="Times New Roman" w:hAnsi="Times New Roman" w:cs="Times New Roman"/>
          <w:b/>
          <w:color w:val="000000" w:themeColor="text1"/>
          <w:sz w:val="28"/>
          <w:szCs w:val="28"/>
        </w:rPr>
        <w:t>. СБОР И ВЫВОЗ КРУПНОГАБАРИТНЫХ ОТХОДОВ.</w:t>
      </w: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СБОР И ВЫВОЗ ЖИДКИХ БЫТОВЫХ ОТХОДОВ.</w:t>
      </w:r>
    </w:p>
    <w:p w:rsidR="00136786" w:rsidRDefault="00136786" w:rsidP="00136786">
      <w:pPr>
        <w:ind w:firstLine="709"/>
        <w:jc w:val="both"/>
        <w:rPr>
          <w:rFonts w:ascii="Times New Roman" w:eastAsia="Times New Roman" w:hAnsi="Times New Roman" w:cs="Times New Roman"/>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007B169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 xml:space="preserve">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w:t>
      </w:r>
      <w:r w:rsidRPr="00A8226C">
        <w:rPr>
          <w:rFonts w:ascii="Times New Roman" w:eastAsia="Times New Roman" w:hAnsi="Times New Roman" w:cs="Times New Roman"/>
          <w:color w:val="000000" w:themeColor="text1"/>
          <w:sz w:val="28"/>
          <w:szCs w:val="28"/>
          <w:shd w:val="clear" w:color="auto" w:fill="FFFFFF"/>
        </w:rPr>
        <w:lastRenderedPageBreak/>
        <w:t>см, препятствующими попаданию крупных предметов в яму.</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136786" w:rsidRPr="00A8226C" w:rsidRDefault="00136786" w:rsidP="00136786">
      <w:pPr>
        <w:suppressAutoHyphen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Оборудованные без соблюдения санитарных норм и эксплуатационных требований сливные (помойные) ямы на участках частных домовладений и </w:t>
      </w:r>
      <w:r>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уличной территории, вне зависимости от времени их устройства и эксплуатации, должны быть ликвидированы в течении 30-ти дней.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Выгреб следует очищать по мере его заполнения, но не реже одного раза в полгода.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Жидкие бытовые отходы подлежат вывозу специализированной организацией в специально отведенные для этого места.</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Default="00136786" w:rsidP="00136786">
      <w:pPr>
        <w:ind w:firstLine="540"/>
        <w:jc w:val="center"/>
        <w:rPr>
          <w:rFonts w:ascii="Times New Roman" w:eastAsia="Times New Roman" w:hAnsi="Times New Roman" w:cs="Times New Roman"/>
          <w:b/>
          <w:color w:val="000000" w:themeColor="text1"/>
          <w:sz w:val="28"/>
          <w:szCs w:val="28"/>
        </w:rPr>
      </w:pPr>
    </w:p>
    <w:p w:rsidR="00136786"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Pr>
          <w:rFonts w:ascii="Times New Roman" w:eastAsia="Times New Roman" w:hAnsi="Times New Roman" w:cs="Times New Roman"/>
          <w:b/>
          <w:color w:val="000000" w:themeColor="text1"/>
          <w:sz w:val="28"/>
          <w:szCs w:val="28"/>
        </w:rPr>
        <w:t>6</w:t>
      </w:r>
      <w:r w:rsidRPr="00A44B12">
        <w:rPr>
          <w:rFonts w:ascii="Times New Roman" w:eastAsia="Times New Roman" w:hAnsi="Times New Roman" w:cs="Times New Roman"/>
          <w:b/>
          <w:color w:val="000000" w:themeColor="text1"/>
          <w:sz w:val="28"/>
          <w:szCs w:val="28"/>
        </w:rPr>
        <w:t>. ОТХОДЫ ПРОИЗВОДСТВА И ПОТРЕБЛЕНИЯ.</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r w:rsidRPr="007B1692">
        <w:rPr>
          <w:rFonts w:ascii="Times New Roman" w:eastAsia="Times New Roman" w:hAnsi="Times New Roman" w:cs="Times New Roman"/>
          <w:color w:val="000000" w:themeColor="text1"/>
          <w:sz w:val="28"/>
          <w:szCs w:val="28"/>
        </w:rPr>
        <w:t>законодательства</w:t>
      </w:r>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136786" w:rsidRPr="00A8226C" w:rsidRDefault="00136786" w:rsidP="00136786">
      <w:pPr>
        <w:jc w:val="center"/>
        <w:rPr>
          <w:rFonts w:ascii="Times New Roman" w:eastAsia="Times New Roman" w:hAnsi="Times New Roman" w:cs="Times New Roman"/>
          <w:color w:val="000000" w:themeColor="text1"/>
          <w:sz w:val="28"/>
          <w:szCs w:val="28"/>
          <w:shd w:val="clear" w:color="auto" w:fill="FFFFFF"/>
        </w:rPr>
      </w:pPr>
    </w:p>
    <w:p w:rsidR="00136786" w:rsidRDefault="00136786" w:rsidP="00136786">
      <w:pPr>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136786" w:rsidRPr="00B7532A" w:rsidRDefault="00136786" w:rsidP="00136786">
      <w:pPr>
        <w:jc w:val="center"/>
        <w:rPr>
          <w:rFonts w:ascii="Times New Roman" w:eastAsia="Times New Roman" w:hAnsi="Times New Roman" w:cs="Times New Roman"/>
          <w:b/>
          <w:sz w:val="28"/>
          <w:szCs w:val="28"/>
          <w:shd w:val="clear" w:color="auto" w:fill="FFFFFF"/>
        </w:rPr>
      </w:pPr>
    </w:p>
    <w:p w:rsidR="00136786" w:rsidRPr="00B7532A" w:rsidRDefault="00136786" w:rsidP="00136786">
      <w:pPr>
        <w:ind w:firstLine="540"/>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Pr>
          <w:rFonts w:ascii="Times New Roman" w:eastAsia="Times New Roman" w:hAnsi="Times New Roman" w:cs="Times New Roman"/>
          <w:b/>
          <w:sz w:val="28"/>
          <w:szCs w:val="28"/>
          <w:shd w:val="clear" w:color="auto" w:fill="FFFFFF"/>
        </w:rPr>
        <w:t>7</w:t>
      </w:r>
      <w:r w:rsidRPr="00B7532A">
        <w:rPr>
          <w:rFonts w:ascii="Times New Roman" w:eastAsia="Times New Roman" w:hAnsi="Times New Roman" w:cs="Times New Roman"/>
          <w:b/>
          <w:sz w:val="28"/>
          <w:szCs w:val="28"/>
          <w:shd w:val="clear" w:color="auto" w:fill="FFFFFF"/>
        </w:rPr>
        <w:t>. СОХРАНЕНИЕ ДОРОЖНЫХ ПОКРЫТИЙ.</w:t>
      </w:r>
    </w:p>
    <w:p w:rsidR="00136786" w:rsidRPr="00B7532A" w:rsidRDefault="00136786" w:rsidP="00136786">
      <w:pPr>
        <w:ind w:firstLine="540"/>
        <w:jc w:val="center"/>
        <w:rPr>
          <w:rFonts w:ascii="Times New Roman" w:eastAsia="Times New Roman" w:hAnsi="Times New Roman" w:cs="Times New Roman"/>
          <w:sz w:val="28"/>
          <w:szCs w:val="28"/>
          <w:shd w:val="clear" w:color="auto" w:fill="FFFFFF"/>
        </w:rPr>
      </w:pPr>
    </w:p>
    <w:p w:rsidR="00136786" w:rsidRPr="00B7532A" w:rsidRDefault="00136786" w:rsidP="00136786">
      <w:pPr>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lastRenderedPageBreak/>
        <w:t>1.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36786" w:rsidRPr="00B7532A" w:rsidRDefault="00136786" w:rsidP="00136786">
      <w:pPr>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36786" w:rsidRPr="00B7532A" w:rsidRDefault="00136786" w:rsidP="00136786">
      <w:pPr>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36786" w:rsidRPr="00B7532A" w:rsidRDefault="00136786" w:rsidP="00136786">
      <w:pPr>
        <w:tabs>
          <w:tab w:val="left" w:pos="1450"/>
        </w:tabs>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7B1692">
        <w:rPr>
          <w:rFonts w:ascii="Times New Roman" w:eastAsia="Times New Roman" w:hAnsi="Times New Roman" w:cs="Times New Roman"/>
          <w:sz w:val="28"/>
          <w:szCs w:val="28"/>
          <w:shd w:val="clear" w:color="auto" w:fill="FFFFFF"/>
        </w:rPr>
        <w:t>Обильненского</w:t>
      </w:r>
      <w:r w:rsidRPr="00B7532A">
        <w:rPr>
          <w:rFonts w:ascii="Times New Roman" w:eastAsia="Times New Roman" w:hAnsi="Times New Roman" w:cs="Times New Roman"/>
          <w:sz w:val="28"/>
          <w:szCs w:val="28"/>
          <w:shd w:val="clear" w:color="auto" w:fill="FFFFFF"/>
        </w:rPr>
        <w:t xml:space="preserve"> сельского поселения  запрещается:</w:t>
      </w:r>
    </w:p>
    <w:p w:rsidR="00136786" w:rsidRPr="00B7532A" w:rsidRDefault="00136786" w:rsidP="00136786">
      <w:pPr>
        <w:tabs>
          <w:tab w:val="left" w:pos="1450"/>
        </w:tabs>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2.1. подвоз груза волоком;</w:t>
      </w:r>
    </w:p>
    <w:p w:rsidR="00136786" w:rsidRPr="00B7532A" w:rsidRDefault="00136786" w:rsidP="00136786">
      <w:pPr>
        <w:tabs>
          <w:tab w:val="left" w:pos="1450"/>
        </w:tabs>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36786" w:rsidRPr="00B7532A" w:rsidRDefault="00136786" w:rsidP="00136786">
      <w:pPr>
        <w:tabs>
          <w:tab w:val="left" w:pos="1450"/>
        </w:tabs>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2.3. перегон без разрешения администрации по улицам населенных пунктов, имеющим твердое покрытие, машин на гусеничном ходу;</w:t>
      </w:r>
    </w:p>
    <w:p w:rsidR="00136786" w:rsidRPr="00B7532A" w:rsidRDefault="00D0655F" w:rsidP="00136786">
      <w:pPr>
        <w:tabs>
          <w:tab w:val="left" w:pos="1450"/>
        </w:tabs>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sidR="00136786" w:rsidRPr="00B7532A">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Т</w:t>
      </w:r>
      <w:r w:rsidR="0013678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E031EB">
        <w:rPr>
          <w:rFonts w:ascii="Times New Roman" w:eastAsia="Times New Roman" w:hAnsi="Times New Roman" w:cs="Times New Roman"/>
          <w:sz w:val="28"/>
          <w:szCs w:val="28"/>
          <w:shd w:val="clear" w:color="auto" w:fill="FFFFFF"/>
        </w:rPr>
        <w:t>Азовского</w:t>
      </w:r>
      <w:r w:rsidR="00136786" w:rsidRPr="00B7532A">
        <w:rPr>
          <w:rFonts w:ascii="Times New Roman" w:eastAsia="Times New Roman" w:hAnsi="Times New Roman" w:cs="Times New Roman"/>
          <w:sz w:val="28"/>
          <w:szCs w:val="28"/>
          <w:shd w:val="clear" w:color="auto" w:fill="FFFFFF"/>
        </w:rPr>
        <w:t xml:space="preserve"> района</w:t>
      </w:r>
      <w:r w:rsidR="00136786">
        <w:rPr>
          <w:rFonts w:ascii="Times New Roman" w:eastAsia="Times New Roman" w:hAnsi="Times New Roman" w:cs="Times New Roman"/>
          <w:sz w:val="28"/>
          <w:szCs w:val="28"/>
          <w:shd w:val="clear" w:color="auto" w:fill="FFFFFF"/>
        </w:rPr>
        <w:t>,</w:t>
      </w:r>
      <w:r w:rsidR="0013678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
    <w:p w:rsidR="00136786" w:rsidRPr="00B7532A" w:rsidRDefault="00D0655F" w:rsidP="00136786">
      <w:pPr>
        <w:tabs>
          <w:tab w:val="left" w:pos="1450"/>
        </w:tabs>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w:t>
      </w:r>
      <w:r w:rsidR="00136786" w:rsidRPr="00B7532A">
        <w:rPr>
          <w:rFonts w:ascii="Times New Roman" w:eastAsia="Times New Roman" w:hAnsi="Times New Roman" w:cs="Times New Roman"/>
          <w:sz w:val="28"/>
          <w:szCs w:val="28"/>
          <w:shd w:val="clear" w:color="auto" w:fill="FFFFFF"/>
        </w:rPr>
        <w:t>.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w:t>
      </w:r>
    </w:p>
    <w:p w:rsidR="00136786" w:rsidRPr="00B7532A" w:rsidRDefault="00D0655F" w:rsidP="00136786">
      <w:pPr>
        <w:tabs>
          <w:tab w:val="left" w:pos="1066"/>
        </w:tabs>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w:t>
      </w:r>
      <w:r w:rsidR="0013678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36786" w:rsidRPr="00B7532A" w:rsidRDefault="00136786" w:rsidP="00136786">
      <w:pPr>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36786" w:rsidRPr="00A8226C" w:rsidRDefault="00136786" w:rsidP="00136786">
      <w:pPr>
        <w:jc w:val="center"/>
        <w:rPr>
          <w:rFonts w:ascii="Times New Roman" w:eastAsia="Times New Roman" w:hAnsi="Times New Roman" w:cs="Times New Roman"/>
          <w:b/>
          <w:color w:val="000000" w:themeColor="text1"/>
          <w:sz w:val="28"/>
          <w:szCs w:val="28"/>
          <w:shd w:val="clear" w:color="auto" w:fill="FFFFFF"/>
        </w:rPr>
      </w:pPr>
    </w:p>
    <w:p w:rsidR="00136786" w:rsidRPr="00A8226C" w:rsidRDefault="00136786" w:rsidP="00136786">
      <w:pPr>
        <w:jc w:val="center"/>
        <w:rPr>
          <w:rFonts w:ascii="Times New Roman" w:eastAsia="Times New Roman" w:hAnsi="Times New Roman" w:cs="Times New Roman"/>
          <w:b/>
          <w:color w:val="000000" w:themeColor="text1"/>
          <w:sz w:val="28"/>
          <w:szCs w:val="28"/>
          <w:shd w:val="clear" w:color="auto" w:fill="FFFFFF"/>
        </w:rPr>
      </w:pPr>
    </w:p>
    <w:p w:rsidR="00136786" w:rsidRDefault="00136786" w:rsidP="00136786">
      <w:pPr>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8</w:t>
      </w:r>
      <w:r w:rsidRPr="00A622E2">
        <w:rPr>
          <w:rFonts w:ascii="Times New Roman" w:eastAsia="Times New Roman" w:hAnsi="Times New Roman" w:cs="Times New Roman"/>
          <w:b/>
          <w:color w:val="000000" w:themeColor="text1"/>
          <w:sz w:val="28"/>
          <w:szCs w:val="28"/>
        </w:rPr>
        <w:t>. ОСОБЫЕ ТРЕБОВАНИЯ К ДОСТУПНОСТИ ЖИЛОЙ  СРЕДЫ ТЕРРИТОРИИ ПОСЕЛЕНИЯ</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28</w:t>
      </w:r>
      <w:r w:rsidRPr="00A44B12">
        <w:rPr>
          <w:rFonts w:ascii="Times New Roman" w:eastAsia="Times New Roman" w:hAnsi="Times New Roman" w:cs="Times New Roman"/>
          <w:b/>
          <w:color w:val="000000" w:themeColor="text1"/>
          <w:sz w:val="28"/>
          <w:szCs w:val="28"/>
        </w:rPr>
        <w:t>. ТРЕБОВАНИЯ К ДОСТУПНОСТИ ЖИЛОЙ СРЕДЫ ТЕРРИТОРИИ.</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Default="00136786" w:rsidP="00136786">
      <w:pPr>
        <w:tabs>
          <w:tab w:val="left" w:pos="0"/>
        </w:tabs>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36786" w:rsidRPr="00A8226C" w:rsidRDefault="00136786" w:rsidP="00136786">
      <w:pPr>
        <w:tabs>
          <w:tab w:val="left" w:pos="0"/>
        </w:tabs>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 xml:space="preserve">Основу доступной для инвалидов среды жизнедеятельности должен составлять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безбарьерный</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Pr="00A8226C">
        <w:rPr>
          <w:rFonts w:ascii="Times New Roman" w:eastAsia="Times New Roman" w:hAnsi="Times New Roman" w:cs="Times New Roman"/>
          <w:color w:val="000000" w:themeColor="text1"/>
          <w:spacing w:val="2"/>
          <w:sz w:val="28"/>
          <w:szCs w:val="28"/>
          <w:shd w:val="clear" w:color="auto" w:fill="FFFFFF"/>
        </w:rPr>
        <w:t xml:space="preserve">Основные элементы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каркаса территории:</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3.1. </w:t>
      </w:r>
      <w:r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Pr="00A8226C">
        <w:rPr>
          <w:rFonts w:ascii="Times New Roman" w:eastAsia="Times New Roman" w:hAnsi="Times New Roman" w:cs="Times New Roman"/>
          <w:color w:val="000000" w:themeColor="text1"/>
          <w:spacing w:val="2"/>
          <w:sz w:val="28"/>
          <w:szCs w:val="28"/>
          <w:shd w:val="clear" w:color="auto" w:fill="FFFFFF"/>
        </w:rPr>
        <w:t xml:space="preserve">3. Обустройство пандусов и элементов предупреждения и на пересечениях пешеходных коммуникаций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w:t>
      </w:r>
      <w:r w:rsidR="007E37D7">
        <w:rPr>
          <w:rFonts w:ascii="Times New Roman" w:eastAsia="Times New Roman" w:hAnsi="Times New Roman" w:cs="Times New Roman"/>
          <w:color w:val="000000" w:themeColor="text1"/>
          <w:spacing w:val="2"/>
          <w:sz w:val="28"/>
          <w:szCs w:val="28"/>
          <w:shd w:val="clear" w:color="auto" w:fill="FFFFFF"/>
        </w:rPr>
        <w:t xml:space="preserve"> </w:t>
      </w:r>
      <w:r w:rsidRPr="00A8226C">
        <w:rPr>
          <w:rFonts w:ascii="Times New Roman" w:eastAsia="Times New Roman" w:hAnsi="Times New Roman" w:cs="Times New Roman"/>
          <w:color w:val="000000" w:themeColor="text1"/>
          <w:spacing w:val="2"/>
          <w:sz w:val="28"/>
          <w:szCs w:val="28"/>
          <w:shd w:val="clear" w:color="auto" w:fill="FFFFFF"/>
        </w:rPr>
        <w:t>-</w:t>
      </w:r>
      <w:r w:rsidR="007E37D7">
        <w:rPr>
          <w:rFonts w:ascii="Times New Roman" w:eastAsia="Times New Roman" w:hAnsi="Times New Roman" w:cs="Times New Roman"/>
          <w:color w:val="000000" w:themeColor="text1"/>
          <w:spacing w:val="2"/>
          <w:sz w:val="28"/>
          <w:szCs w:val="28"/>
          <w:shd w:val="clear" w:color="auto" w:fill="FFFFFF"/>
        </w:rPr>
        <w:t xml:space="preserve"> </w:t>
      </w:r>
      <w:r w:rsidRPr="00A8226C">
        <w:rPr>
          <w:rFonts w:ascii="Times New Roman" w:eastAsia="Times New Roman" w:hAnsi="Times New Roman" w:cs="Times New Roman"/>
          <w:color w:val="000000" w:themeColor="text1"/>
          <w:spacing w:val="2"/>
          <w:sz w:val="28"/>
          <w:szCs w:val="28"/>
          <w:shd w:val="clear" w:color="auto" w:fill="FFFFFF"/>
        </w:rPr>
        <w:t>бытового назначения;</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Pr="00A8226C">
        <w:rPr>
          <w:rFonts w:ascii="Times New Roman" w:eastAsia="Times New Roman" w:hAnsi="Times New Roman" w:cs="Times New Roman"/>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w:t>
      </w:r>
      <w:r w:rsidRPr="00A8226C">
        <w:rPr>
          <w:rFonts w:ascii="Times New Roman" w:eastAsia="Times New Roman" w:hAnsi="Times New Roman" w:cs="Times New Roman"/>
          <w:color w:val="000000" w:themeColor="text1"/>
          <w:spacing w:val="2"/>
          <w:sz w:val="28"/>
          <w:szCs w:val="28"/>
          <w:shd w:val="clear" w:color="auto" w:fill="FFFFFF"/>
        </w:rPr>
        <w:lastRenderedPageBreak/>
        <w:t>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136786"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36786" w:rsidRPr="00A8226C" w:rsidRDefault="00136786" w:rsidP="00136786">
      <w:pPr>
        <w:tabs>
          <w:tab w:val="left" w:pos="284"/>
        </w:tabs>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w:t>
      </w:r>
      <w:r w:rsidR="007E37D7">
        <w:rPr>
          <w:rFonts w:ascii="Times New Roman" w:eastAsia="Times New Roman" w:hAnsi="Times New Roman" w:cs="Times New Roman"/>
          <w:color w:val="000000" w:themeColor="text1"/>
          <w:spacing w:val="2"/>
          <w:sz w:val="28"/>
          <w:szCs w:val="28"/>
          <w:shd w:val="clear" w:color="auto" w:fill="FFFFFF"/>
        </w:rPr>
        <w:t xml:space="preserve"> </w:t>
      </w:r>
      <w:r w:rsidRPr="00A8226C">
        <w:rPr>
          <w:rFonts w:ascii="Times New Roman" w:eastAsia="Times New Roman" w:hAnsi="Times New Roman" w:cs="Times New Roman"/>
          <w:color w:val="000000" w:themeColor="text1"/>
          <w:spacing w:val="2"/>
          <w:sz w:val="28"/>
          <w:szCs w:val="28"/>
          <w:shd w:val="clear" w:color="auto" w:fill="FFFFFF"/>
        </w:rPr>
        <w:t>СП 140.13330.2012, СП 42.13330.2016.</w:t>
      </w:r>
    </w:p>
    <w:p w:rsidR="00136786" w:rsidRPr="00A8226C" w:rsidRDefault="00136786" w:rsidP="00136786">
      <w:pPr>
        <w:tabs>
          <w:tab w:val="left" w:pos="0"/>
        </w:tabs>
        <w:suppressAutoHyphens/>
        <w:ind w:left="720"/>
        <w:jc w:val="both"/>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9.</w:t>
      </w:r>
      <w:r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136786" w:rsidRDefault="00136786" w:rsidP="00136786">
      <w:pPr>
        <w:ind w:firstLine="540"/>
        <w:jc w:val="center"/>
        <w:rPr>
          <w:rFonts w:ascii="Times New Roman" w:eastAsia="Times New Roman" w:hAnsi="Times New Roman" w:cs="Times New Roman"/>
          <w:color w:val="000000" w:themeColor="text1"/>
          <w:sz w:val="28"/>
          <w:szCs w:val="28"/>
        </w:rPr>
      </w:pPr>
    </w:p>
    <w:p w:rsidR="00136786" w:rsidRPr="00A44B12" w:rsidRDefault="00136786" w:rsidP="00136786">
      <w:pPr>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29</w:t>
      </w:r>
      <w:r w:rsidRPr="00A44B12">
        <w:rPr>
          <w:rFonts w:ascii="Times New Roman" w:eastAsia="Times New Roman" w:hAnsi="Times New Roman" w:cs="Times New Roman"/>
          <w:b/>
          <w:color w:val="000000" w:themeColor="text1"/>
          <w:sz w:val="28"/>
          <w:szCs w:val="28"/>
        </w:rPr>
        <w:t>. ПОРЯДОК ПРАЗНИЧНОГО ОФОРМЛЕНИЯ ТЕРРИТОРИИ.</w:t>
      </w:r>
    </w:p>
    <w:p w:rsidR="00136786" w:rsidRPr="00A8226C" w:rsidRDefault="00136786" w:rsidP="00136786">
      <w:pPr>
        <w:ind w:firstLine="540"/>
        <w:jc w:val="center"/>
        <w:rPr>
          <w:rFonts w:ascii="Times New Roman" w:eastAsia="Times New Roman" w:hAnsi="Times New Roman" w:cs="Times New Roman"/>
          <w:b/>
          <w:color w:val="000000" w:themeColor="text1"/>
          <w:sz w:val="28"/>
          <w:szCs w:val="28"/>
        </w:rPr>
      </w:pPr>
    </w:p>
    <w:p w:rsidR="00136786" w:rsidRPr="00A8226C" w:rsidRDefault="00136786" w:rsidP="00136786">
      <w:pPr>
        <w:tabs>
          <w:tab w:val="left" w:pos="1690"/>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7E37D7">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36786" w:rsidRPr="00A8226C" w:rsidRDefault="00136786" w:rsidP="00136786">
      <w:pPr>
        <w:tabs>
          <w:tab w:val="left" w:pos="1382"/>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136786" w:rsidRPr="00A8226C" w:rsidRDefault="00136786" w:rsidP="00136786">
      <w:pPr>
        <w:tabs>
          <w:tab w:val="left" w:pos="1205"/>
        </w:tabs>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136786" w:rsidRPr="00A8226C" w:rsidRDefault="00136786" w:rsidP="00136786">
      <w:pPr>
        <w:tabs>
          <w:tab w:val="left" w:pos="1426"/>
        </w:tabs>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136786" w:rsidRPr="00A8226C" w:rsidRDefault="00136786" w:rsidP="00136786">
      <w:pPr>
        <w:tabs>
          <w:tab w:val="left" w:pos="1570"/>
        </w:tabs>
        <w:ind w:firstLine="709"/>
        <w:jc w:val="both"/>
        <w:rPr>
          <w:rFonts w:ascii="Times New Roman" w:eastAsia="Times New Roman" w:hAnsi="Times New Roman" w:cs="Times New Roman"/>
          <w:color w:val="000000" w:themeColor="text1"/>
          <w:sz w:val="28"/>
          <w:szCs w:val="28"/>
          <w:shd w:val="clear" w:color="auto" w:fill="FFFFFF"/>
        </w:rPr>
      </w:pPr>
    </w:p>
    <w:p w:rsidR="00136786" w:rsidRPr="00A8226C" w:rsidRDefault="00136786" w:rsidP="0013678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10</w:t>
      </w:r>
      <w:r w:rsidRPr="00A8226C">
        <w:rPr>
          <w:rFonts w:ascii="Times New Roman" w:eastAsia="Times New Roman" w:hAnsi="Times New Roman" w:cs="Times New Roman"/>
          <w:b/>
          <w:color w:val="000000" w:themeColor="text1"/>
          <w:sz w:val="28"/>
          <w:szCs w:val="28"/>
        </w:rPr>
        <w:t xml:space="preserve">. ОТВЕСТВЕННОСТЬ ЗА НАРУШЕНИЯ ПРАВИЛ </w:t>
      </w:r>
    </w:p>
    <w:p w:rsidR="00136786" w:rsidRPr="00A8226C" w:rsidRDefault="00136786" w:rsidP="00136786">
      <w:pPr>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136786" w:rsidRDefault="009A3DFF" w:rsidP="0013678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ОБИЛЬНЕНСК</w:t>
      </w:r>
      <w:r w:rsidR="00136786">
        <w:rPr>
          <w:rFonts w:ascii="Times New Roman" w:eastAsia="Times New Roman" w:hAnsi="Times New Roman" w:cs="Times New Roman"/>
          <w:b/>
          <w:color w:val="000000" w:themeColor="text1"/>
          <w:sz w:val="28"/>
          <w:szCs w:val="28"/>
        </w:rPr>
        <w:t>ОГО СЕЛЬСКОГО</w:t>
      </w:r>
      <w:r w:rsidR="00136786" w:rsidRPr="00A8226C">
        <w:rPr>
          <w:rFonts w:ascii="Times New Roman" w:eastAsia="Times New Roman" w:hAnsi="Times New Roman" w:cs="Times New Roman"/>
          <w:b/>
          <w:color w:val="000000" w:themeColor="text1"/>
          <w:sz w:val="28"/>
          <w:szCs w:val="28"/>
        </w:rPr>
        <w:t xml:space="preserve"> ПОСЕЛЕНИЯ</w:t>
      </w:r>
    </w:p>
    <w:p w:rsidR="00136786" w:rsidRDefault="00136786" w:rsidP="00136786">
      <w:pPr>
        <w:jc w:val="center"/>
        <w:rPr>
          <w:rFonts w:ascii="Times New Roman" w:eastAsia="Times New Roman" w:hAnsi="Times New Roman" w:cs="Times New Roman"/>
          <w:b/>
          <w:color w:val="000000" w:themeColor="text1"/>
          <w:sz w:val="28"/>
          <w:szCs w:val="28"/>
        </w:rPr>
      </w:pPr>
    </w:p>
    <w:p w:rsidR="00136786" w:rsidRPr="00A44B12" w:rsidRDefault="00136786" w:rsidP="00136786">
      <w:pPr>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30</w:t>
      </w:r>
      <w:r w:rsidRPr="00A44B12">
        <w:rPr>
          <w:rFonts w:ascii="Times New Roman" w:eastAsia="Times New Roman" w:hAnsi="Times New Roman" w:cs="Times New Roman"/>
          <w:b/>
          <w:color w:val="000000" w:themeColor="text1"/>
          <w:sz w:val="28"/>
          <w:szCs w:val="28"/>
        </w:rPr>
        <w:t>. ОТВЕТСТВЕННОСТЬ ЗА НАРУШЕНИЕ ПРАВИЛ.</w:t>
      </w:r>
    </w:p>
    <w:p w:rsidR="00136786" w:rsidRPr="00D4521F" w:rsidRDefault="00136786" w:rsidP="00136786">
      <w:pPr>
        <w:ind w:firstLine="709"/>
        <w:jc w:val="both"/>
        <w:rPr>
          <w:rFonts w:ascii="Times New Roman" w:eastAsia="Times New Roman" w:hAnsi="Times New Roman" w:cs="Times New Roman"/>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9A3DFF">
        <w:rPr>
          <w:rFonts w:ascii="Times New Roman" w:eastAsia="Times New Roman" w:hAnsi="Times New Roman" w:cs="Times New Roman"/>
          <w:color w:val="000000" w:themeColor="text1"/>
          <w:sz w:val="28"/>
          <w:szCs w:val="28"/>
        </w:rPr>
        <w:t>Обильненск</w:t>
      </w:r>
      <w:r>
        <w:rPr>
          <w:rFonts w:ascii="Times New Roman" w:eastAsia="Times New Roman" w:hAnsi="Times New Roman" w:cs="Times New Roman"/>
          <w:color w:val="000000" w:themeColor="text1"/>
          <w:sz w:val="28"/>
          <w:szCs w:val="28"/>
        </w:rPr>
        <w:t xml:space="preserve">ого 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w:t>
      </w:r>
      <w:r w:rsidRPr="00A8226C">
        <w:rPr>
          <w:rFonts w:ascii="Times New Roman" w:eastAsia="Times New Roman" w:hAnsi="Times New Roman" w:cs="Times New Roman"/>
          <w:color w:val="000000" w:themeColor="text1"/>
          <w:sz w:val="28"/>
          <w:szCs w:val="28"/>
        </w:rPr>
        <w:lastRenderedPageBreak/>
        <w:t xml:space="preserve">административных правонарушениях.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1531D7">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Правоотношения, не урегулированные настоящими правилами, регулируются нормами действующего законодательства.</w:t>
      </w:r>
    </w:p>
    <w:p w:rsidR="00136786" w:rsidRDefault="00136786" w:rsidP="00136786">
      <w:pPr>
        <w:keepNext/>
        <w:keepLines/>
        <w:tabs>
          <w:tab w:val="left" w:pos="709"/>
          <w:tab w:val="left" w:pos="851"/>
        </w:tabs>
        <w:spacing w:before="2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11</w:t>
      </w:r>
      <w:r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136786" w:rsidRDefault="00136786" w:rsidP="00136786">
      <w:pPr>
        <w:keepNext/>
        <w:keepLines/>
        <w:tabs>
          <w:tab w:val="left" w:pos="709"/>
          <w:tab w:val="left" w:pos="851"/>
        </w:tabs>
        <w:jc w:val="center"/>
        <w:rPr>
          <w:rFonts w:ascii="Times New Roman" w:eastAsia="Times New Roman" w:hAnsi="Times New Roman" w:cs="Times New Roman"/>
          <w:b/>
          <w:color w:val="000000" w:themeColor="text1"/>
          <w:sz w:val="28"/>
          <w:szCs w:val="28"/>
        </w:rPr>
      </w:pPr>
    </w:p>
    <w:p w:rsidR="00136786" w:rsidRDefault="00136786" w:rsidP="00136786">
      <w:pPr>
        <w:keepNext/>
        <w:keepLines/>
        <w:tabs>
          <w:tab w:val="left" w:pos="709"/>
          <w:tab w:val="left" w:pos="851"/>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1531D7">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применяется СП 82.13330.2016. Благоустройство территорий. </w:t>
      </w:r>
    </w:p>
    <w:p w:rsidR="00136786" w:rsidRPr="00A8226C" w:rsidRDefault="00136786" w:rsidP="00136786">
      <w:pPr>
        <w:keepNext/>
        <w:keepLines/>
        <w:tabs>
          <w:tab w:val="left" w:pos="709"/>
          <w:tab w:val="left" w:pos="851"/>
        </w:tabs>
        <w:ind w:firstLine="709"/>
        <w:jc w:val="both"/>
        <w:rPr>
          <w:rFonts w:ascii="Times New Roman" w:eastAsia="Times New Roman" w:hAnsi="Times New Roman" w:cs="Times New Roman"/>
          <w:b/>
          <w:color w:val="000000" w:themeColor="text1"/>
          <w:sz w:val="28"/>
          <w:szCs w:val="28"/>
        </w:rPr>
      </w:pPr>
    </w:p>
    <w:p w:rsidR="00136786" w:rsidRPr="00A44B12" w:rsidRDefault="00136786" w:rsidP="00136786">
      <w:pPr>
        <w:keepNext/>
        <w:keepLines/>
        <w:tabs>
          <w:tab w:val="left" w:pos="709"/>
          <w:tab w:val="left" w:pos="851"/>
        </w:tabs>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31</w:t>
      </w:r>
      <w:r w:rsidRPr="00A44B12">
        <w:rPr>
          <w:rFonts w:ascii="Times New Roman" w:eastAsia="Times New Roman" w:hAnsi="Times New Roman" w:cs="Times New Roman"/>
          <w:b/>
          <w:color w:val="000000" w:themeColor="text1"/>
          <w:sz w:val="28"/>
          <w:szCs w:val="28"/>
        </w:rPr>
        <w:t>. ЭЛЕМЕНТЫ ИНЖЕНЕРНОЙ ПОДГОТОВКИ И ЗАЩИТЫ ТЕРРИТОРИИ.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8226C">
        <w:rPr>
          <w:rFonts w:ascii="Times New Roman" w:eastAsia="Times New Roman" w:hAnsi="Times New Roman" w:cs="Times New Roman"/>
          <w:color w:val="000000" w:themeColor="text1"/>
          <w:sz w:val="28"/>
          <w:szCs w:val="28"/>
        </w:rPr>
        <w:t>предпроектного</w:t>
      </w:r>
      <w:proofErr w:type="spellEnd"/>
      <w:r w:rsidRPr="00A8226C">
        <w:rPr>
          <w:rFonts w:ascii="Times New Roman" w:eastAsia="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w:t>
      </w:r>
      <w:r w:rsidR="00670DF8">
        <w:rPr>
          <w:rFonts w:ascii="Times New Roman" w:eastAsia="Times New Roman" w:hAnsi="Times New Roman" w:cs="Times New Roman"/>
          <w:color w:val="000000" w:themeColor="text1"/>
          <w:sz w:val="28"/>
          <w:szCs w:val="28"/>
        </w:rPr>
        <w:t>П 42.13330.2016, СП 40-102-2000</w:t>
      </w:r>
      <w:r w:rsidRPr="00A8226C">
        <w:rPr>
          <w:rFonts w:ascii="Times New Roman" w:eastAsia="Times New Roman" w:hAnsi="Times New Roman" w:cs="Times New Roman"/>
          <w:color w:val="000000" w:themeColor="text1"/>
          <w:sz w:val="28"/>
          <w:szCs w:val="28"/>
        </w:rPr>
        <w:t xml:space="preserve">.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136786"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 xml:space="preserve"> Проектирование и оборудование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решетками осуществляется согласно ГОСТ</w:t>
      </w:r>
      <w:r w:rsidR="00C13CAA" w:rsidRPr="00C13CAA">
        <w:rPr>
          <w:rFonts w:ascii="Times New Roman" w:hAnsi="Times New Roman" w:cs="Times New Roman"/>
          <w:color w:val="auto"/>
          <w:sz w:val="28"/>
          <w:szCs w:val="28"/>
          <w:shd w:val="clear" w:color="auto" w:fill="FFFFFF"/>
        </w:rPr>
        <w:t xml:space="preserve"> 26008-83</w:t>
      </w:r>
      <w:r w:rsidRPr="00C13CAA">
        <w:rPr>
          <w:rFonts w:ascii="Times New Roman" w:eastAsia="Times New Roman" w:hAnsi="Times New Roman" w:cs="Times New Roman"/>
          <w:color w:val="auto"/>
          <w:sz w:val="28"/>
          <w:szCs w:val="28"/>
        </w:rPr>
        <w:t>.</w:t>
      </w:r>
    </w:p>
    <w:p w:rsidR="00136786" w:rsidRDefault="00136786" w:rsidP="00136786">
      <w:pPr>
        <w:ind w:firstLine="709"/>
        <w:jc w:val="both"/>
        <w:rPr>
          <w:rFonts w:ascii="Times New Roman" w:eastAsia="Times New Roman" w:hAnsi="Times New Roman" w:cs="Times New Roman"/>
          <w:color w:val="000000" w:themeColor="text1"/>
          <w:sz w:val="28"/>
          <w:szCs w:val="28"/>
        </w:rPr>
      </w:pPr>
    </w:p>
    <w:p w:rsidR="00136786" w:rsidRPr="00A44B12" w:rsidRDefault="00136786" w:rsidP="00136786">
      <w:pPr>
        <w:keepLines/>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2</w:t>
      </w:r>
      <w:r w:rsidRPr="00A44B12">
        <w:rPr>
          <w:rFonts w:ascii="Times New Roman" w:eastAsia="Times New Roman" w:hAnsi="Times New Roman" w:cs="Times New Roman"/>
          <w:b/>
          <w:color w:val="000000" w:themeColor="text1"/>
          <w:sz w:val="28"/>
          <w:szCs w:val="28"/>
        </w:rPr>
        <w:t>. ОЗЕЛЕНЕНИЕ.</w:t>
      </w:r>
    </w:p>
    <w:p w:rsidR="00136786" w:rsidRPr="00A8226C" w:rsidRDefault="00136786" w:rsidP="00136786">
      <w:pPr>
        <w:keepLines/>
        <w:jc w:val="center"/>
        <w:rPr>
          <w:rFonts w:ascii="Times New Roman" w:eastAsia="Times New Roman" w:hAnsi="Times New Roman" w:cs="Times New Roman"/>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ED1BA0">
        <w:rPr>
          <w:rFonts w:ascii="Times New Roman" w:eastAsia="Times New Roman" w:hAnsi="Times New Roman" w:cs="Times New Roman"/>
          <w:color w:val="000000" w:themeColor="text1"/>
          <w:sz w:val="28"/>
          <w:szCs w:val="28"/>
        </w:rPr>
        <w:t>Обильненского</w:t>
      </w:r>
      <w:r>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ED1BA0">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При проектировании нового озеленения применяется СП 82.13330.2016. </w:t>
      </w:r>
    </w:p>
    <w:p w:rsidR="00136786" w:rsidRPr="00A8226C" w:rsidRDefault="00136786" w:rsidP="00136786">
      <w:pPr>
        <w:ind w:firstLine="709"/>
        <w:jc w:val="both"/>
        <w:rPr>
          <w:rFonts w:ascii="Times New Roman" w:eastAsia="Times New Roman" w:hAnsi="Times New Roman" w:cs="Times New Roman"/>
          <w:i/>
          <w:color w:val="000000" w:themeColor="text1"/>
          <w:sz w:val="28"/>
          <w:szCs w:val="28"/>
        </w:rPr>
      </w:pPr>
    </w:p>
    <w:p w:rsidR="00136786" w:rsidRPr="00A44B12" w:rsidRDefault="00136786" w:rsidP="00136786">
      <w:pPr>
        <w:keepLines/>
        <w:spacing w:after="120"/>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3</w:t>
      </w:r>
      <w:r w:rsidRPr="00A44B12">
        <w:rPr>
          <w:rFonts w:ascii="Times New Roman" w:eastAsia="Times New Roman" w:hAnsi="Times New Roman" w:cs="Times New Roman"/>
          <w:b/>
          <w:color w:val="000000" w:themeColor="text1"/>
          <w:sz w:val="28"/>
          <w:szCs w:val="28"/>
        </w:rPr>
        <w:t>. ВИДЫ ПОКРЫТИЙ.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8226C">
        <w:rPr>
          <w:rFonts w:ascii="Times New Roman" w:eastAsia="Times New Roman" w:hAnsi="Times New Roman" w:cs="Times New Roman"/>
          <w:color w:val="000000" w:themeColor="text1"/>
          <w:sz w:val="28"/>
          <w:szCs w:val="28"/>
        </w:rPr>
        <w:t>цементобетона</w:t>
      </w:r>
      <w:proofErr w:type="spellEnd"/>
      <w:r w:rsidRPr="00A8226C">
        <w:rPr>
          <w:rFonts w:ascii="Times New Roman" w:eastAsia="Times New Roman" w:hAnsi="Times New Roman" w:cs="Times New Roman"/>
          <w:color w:val="000000" w:themeColor="text1"/>
          <w:sz w:val="28"/>
          <w:szCs w:val="28"/>
        </w:rPr>
        <w:t>, природного камня и т.п. материалов;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дорожно-</w:t>
      </w:r>
      <w:proofErr w:type="spellStart"/>
      <w:r w:rsidRPr="00A8226C">
        <w:rPr>
          <w:rFonts w:ascii="Times New Roman" w:eastAsia="Times New Roman" w:hAnsi="Times New Roman" w:cs="Times New Roman"/>
          <w:color w:val="000000" w:themeColor="text1"/>
          <w:sz w:val="28"/>
          <w:szCs w:val="28"/>
        </w:rPr>
        <w:t>тропиночной</w:t>
      </w:r>
      <w:proofErr w:type="spellEnd"/>
      <w:r w:rsidRPr="00A8226C">
        <w:rPr>
          <w:rFonts w:ascii="Times New Roman" w:eastAsia="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Применяемый в проекте вид покрытия должен быть прочным, </w:t>
      </w:r>
      <w:proofErr w:type="spellStart"/>
      <w:r w:rsidRPr="00A8226C">
        <w:rPr>
          <w:rFonts w:ascii="Times New Roman" w:eastAsia="Times New Roman" w:hAnsi="Times New Roman" w:cs="Times New Roman"/>
          <w:color w:val="000000" w:themeColor="text1"/>
          <w:sz w:val="28"/>
          <w:szCs w:val="28"/>
        </w:rPr>
        <w:t>ремонтопригодным</w:t>
      </w:r>
      <w:proofErr w:type="spellEnd"/>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экологичным</w:t>
      </w:r>
      <w:proofErr w:type="spellEnd"/>
      <w:r w:rsidRPr="00A8226C">
        <w:rPr>
          <w:rFonts w:ascii="Times New Roman" w:eastAsia="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w:t>
      </w:r>
      <w:r w:rsidRPr="00A8226C">
        <w:rPr>
          <w:rFonts w:ascii="Times New Roman" w:eastAsia="Times New Roman" w:hAnsi="Times New Roman" w:cs="Times New Roman"/>
          <w:color w:val="000000" w:themeColor="text1"/>
          <w:sz w:val="28"/>
          <w:szCs w:val="28"/>
        </w:rPr>
        <w:lastRenderedPageBreak/>
        <w:t xml:space="preserve">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8226C">
        <w:rPr>
          <w:rFonts w:ascii="Times New Roman" w:eastAsia="Times New Roman" w:hAnsi="Times New Roman" w:cs="Times New Roman"/>
          <w:color w:val="000000" w:themeColor="text1"/>
          <w:sz w:val="28"/>
          <w:szCs w:val="28"/>
        </w:rPr>
        <w:t>экологичных</w:t>
      </w:r>
      <w:proofErr w:type="spellEnd"/>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136786" w:rsidRPr="00A44B1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4</w:t>
      </w:r>
      <w:r w:rsidRPr="00A44B12">
        <w:rPr>
          <w:rFonts w:ascii="Times New Roman" w:eastAsia="Times New Roman" w:hAnsi="Times New Roman" w:cs="Times New Roman"/>
          <w:b/>
          <w:color w:val="000000" w:themeColor="text1"/>
          <w:sz w:val="28"/>
          <w:szCs w:val="28"/>
        </w:rPr>
        <w:t>. СОПРЯЖЕНИЯ ПОВЕРХНОСТЕЙ.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A8226C">
        <w:rPr>
          <w:rFonts w:ascii="Times New Roman" w:eastAsia="Times New Roman" w:hAnsi="Times New Roman" w:cs="Times New Roman"/>
          <w:color w:val="000000" w:themeColor="text1"/>
          <w:sz w:val="28"/>
          <w:szCs w:val="28"/>
        </w:rPr>
        <w:t>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w:t>
      </w:r>
      <w:r>
        <w:rPr>
          <w:rFonts w:ascii="Times New Roman" w:eastAsia="Times New Roman" w:hAnsi="Times New Roman" w:cs="Times New Roman"/>
          <w:color w:val="000000" w:themeColor="text1"/>
          <w:sz w:val="28"/>
          <w:szCs w:val="28"/>
        </w:rPr>
        <w:t>матривать при уклонах более 50 %</w:t>
      </w:r>
      <w:r w:rsidRPr="00A8226C">
        <w:rPr>
          <w:rFonts w:ascii="Times New Roman" w:eastAsia="Times New Roman" w:hAnsi="Times New Roman" w:cs="Times New Roman"/>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8226C">
        <w:rPr>
          <w:rFonts w:ascii="Times New Roman" w:eastAsia="Times New Roman" w:hAnsi="Times New Roman" w:cs="Times New Roman"/>
          <w:i/>
          <w:color w:val="000000" w:themeColor="text1"/>
          <w:sz w:val="28"/>
          <w:szCs w:val="28"/>
        </w:rPr>
        <w:t xml:space="preserve">бордюрный пандус </w:t>
      </w:r>
      <w:r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A8226C">
        <w:rPr>
          <w:rFonts w:ascii="Times New Roman" w:eastAsia="Times New Roman" w:hAnsi="Times New Roman" w:cs="Times New Roman"/>
          <w:color w:val="000000" w:themeColor="text1"/>
          <w:sz w:val="28"/>
          <w:szCs w:val="28"/>
        </w:rPr>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 уменьшена до 300 мм и 1,0 м соответственно.</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w:t>
      </w:r>
      <w:r w:rsidRPr="00A8226C">
        <w:rPr>
          <w:rFonts w:ascii="Times New Roman" w:eastAsia="Times New Roman" w:hAnsi="Times New Roman" w:cs="Times New Roman"/>
          <w:color w:val="000000" w:themeColor="text1"/>
          <w:sz w:val="28"/>
          <w:szCs w:val="28"/>
        </w:rPr>
        <w:lastRenderedPageBreak/>
        <w:t>должны отличаться от окружающих поверхностей текстурой и цветом.</w:t>
      </w:r>
    </w:p>
    <w:p w:rsidR="00A03D43" w:rsidRDefault="00136786" w:rsidP="00A03D43">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A03D43">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85FCE" w:rsidRDefault="00585FCE" w:rsidP="00A03D43">
      <w:pPr>
        <w:jc w:val="center"/>
        <w:rPr>
          <w:rFonts w:ascii="Times New Roman" w:eastAsia="Times New Roman" w:hAnsi="Times New Roman" w:cs="Times New Roman"/>
          <w:b/>
          <w:color w:val="000000" w:themeColor="text1"/>
          <w:sz w:val="28"/>
          <w:szCs w:val="28"/>
        </w:rPr>
      </w:pPr>
    </w:p>
    <w:p w:rsidR="00136786" w:rsidRDefault="00136786" w:rsidP="00A03D43">
      <w:pPr>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5</w:t>
      </w:r>
      <w:r w:rsidRPr="001B1672">
        <w:rPr>
          <w:rFonts w:ascii="Times New Roman" w:eastAsia="Times New Roman" w:hAnsi="Times New Roman" w:cs="Times New Roman"/>
          <w:b/>
          <w:color w:val="000000" w:themeColor="text1"/>
          <w:sz w:val="28"/>
          <w:szCs w:val="28"/>
        </w:rPr>
        <w:t>. ОГРАЖДЕНИЯ.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03D4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На территории общественных многофункциональных центров, </w:t>
      </w:r>
      <w:proofErr w:type="spellStart"/>
      <w:r w:rsidRPr="00A8226C">
        <w:rPr>
          <w:rFonts w:ascii="Times New Roman" w:eastAsia="Times New Roman" w:hAnsi="Times New Roman" w:cs="Times New Roman"/>
          <w:color w:val="000000" w:themeColor="text1"/>
          <w:sz w:val="28"/>
          <w:szCs w:val="28"/>
        </w:rPr>
        <w:t>примагистральных</w:t>
      </w:r>
      <w:proofErr w:type="spellEnd"/>
      <w:r w:rsidRPr="00A8226C">
        <w:rPr>
          <w:rFonts w:ascii="Times New Roman" w:eastAsia="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03D43">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A8226C">
        <w:rPr>
          <w:rFonts w:ascii="Times New Roman" w:eastAsia="Times New Roman" w:hAnsi="Times New Roman" w:cs="Times New Roman"/>
          <w:color w:val="000000" w:themeColor="text1"/>
          <w:sz w:val="28"/>
          <w:szCs w:val="28"/>
        </w:rPr>
        <w:t>вытаптыванием</w:t>
      </w:r>
      <w:proofErr w:type="spellEnd"/>
      <w:r w:rsidRPr="00A8226C">
        <w:rPr>
          <w:rFonts w:ascii="Times New Roman" w:eastAsia="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585FC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585FC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w:t>
      </w:r>
      <w:r w:rsidRPr="00A8226C">
        <w:rPr>
          <w:rFonts w:ascii="Times New Roman" w:eastAsia="Times New Roman" w:hAnsi="Times New Roman" w:cs="Times New Roman"/>
          <w:color w:val="000000" w:themeColor="text1"/>
          <w:sz w:val="28"/>
          <w:szCs w:val="28"/>
        </w:rPr>
        <w:lastRenderedPageBreak/>
        <w:t>конструкция ограждений должна обеспечивать свободный проход пешеходов и передвижение маломобильных групп населения.</w:t>
      </w: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6</w:t>
      </w:r>
      <w:r w:rsidRPr="001B1672">
        <w:rPr>
          <w:rFonts w:ascii="Times New Roman" w:eastAsia="Times New Roman" w:hAnsi="Times New Roman" w:cs="Times New Roman"/>
          <w:b/>
          <w:color w:val="000000" w:themeColor="text1"/>
          <w:sz w:val="28"/>
          <w:szCs w:val="28"/>
        </w:rPr>
        <w:t>. МАЛЫЕ АРХИТЕКТУРНЫЕ ФОРМЫ</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8226C">
        <w:rPr>
          <w:rFonts w:ascii="Times New Roman" w:eastAsia="Times New Roman" w:hAnsi="Times New Roman" w:cs="Times New Roman"/>
          <w:color w:val="000000" w:themeColor="text1"/>
          <w:sz w:val="28"/>
          <w:szCs w:val="28"/>
        </w:rPr>
        <w:t>скульптурно</w:t>
      </w:r>
      <w:proofErr w:type="spellEnd"/>
      <w:r w:rsidRPr="00A8226C">
        <w:rPr>
          <w:rFonts w:ascii="Times New Roman" w:eastAsia="Times New Roman" w:hAnsi="Times New Roman" w:cs="Times New Roman"/>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Для оформления мобильного и вертикального озеленения применяются следующие виды устройств: трельяжи, шпалеры,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8226C">
        <w:rPr>
          <w:rFonts w:ascii="Times New Roman" w:eastAsia="Times New Roman" w:hAnsi="Times New Roman" w:cs="Times New Roman"/>
          <w:color w:val="000000" w:themeColor="text1"/>
          <w:sz w:val="28"/>
          <w:szCs w:val="28"/>
        </w:rPr>
        <w:t>Пергола</w:t>
      </w:r>
      <w:proofErr w:type="spellEnd"/>
      <w:r w:rsidRPr="00A8226C">
        <w:rPr>
          <w:rFonts w:ascii="Times New Roman" w:eastAsia="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8226C">
        <w:rPr>
          <w:rFonts w:ascii="Times New Roman" w:eastAsia="Times New Roman" w:hAnsi="Times New Roman" w:cs="Times New Roman"/>
          <w:color w:val="000000" w:themeColor="text1"/>
          <w:sz w:val="28"/>
          <w:szCs w:val="28"/>
        </w:rPr>
        <w:t>экологичность</w:t>
      </w:r>
      <w:proofErr w:type="spellEnd"/>
      <w:r w:rsidRPr="00A8226C">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w:t>
      </w:r>
      <w:proofErr w:type="spellStart"/>
      <w:r w:rsidRPr="00A8226C">
        <w:rPr>
          <w:rFonts w:ascii="Times New Roman" w:eastAsia="Times New Roman" w:hAnsi="Times New Roman" w:cs="Times New Roman"/>
          <w:color w:val="000000" w:themeColor="text1"/>
          <w:sz w:val="28"/>
          <w:szCs w:val="28"/>
        </w:rPr>
        <w:t>куб.м</w:t>
      </w:r>
      <w:proofErr w:type="spellEnd"/>
      <w:r w:rsidRPr="00A8226C">
        <w:rPr>
          <w:rFonts w:ascii="Times New Roman" w:eastAsia="Times New Roman" w:hAnsi="Times New Roman" w:cs="Times New Roman"/>
          <w:color w:val="000000" w:themeColor="text1"/>
          <w:sz w:val="28"/>
          <w:szCs w:val="28"/>
        </w:rPr>
        <w:t>)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w:t>
      </w:r>
      <w:r w:rsidR="00630648">
        <w:rPr>
          <w:rFonts w:ascii="Times New Roman" w:eastAsia="Times New Roman" w:hAnsi="Times New Roman" w:cs="Times New Roman"/>
          <w:color w:val="000000" w:themeColor="text1"/>
          <w:sz w:val="28"/>
          <w:szCs w:val="28"/>
        </w:rPr>
        <w:t>остановки</w:t>
      </w:r>
      <w:r w:rsidRPr="00A8226C">
        <w:rPr>
          <w:rFonts w:ascii="Times New Roman" w:eastAsia="Times New Roman" w:hAnsi="Times New Roman" w:cs="Times New Roman"/>
          <w:color w:val="000000" w:themeColor="text1"/>
          <w:sz w:val="28"/>
          <w:szCs w:val="28"/>
        </w:rPr>
        <w:t xml:space="preserve"> пригородной электрички).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8226C">
        <w:rPr>
          <w:rFonts w:ascii="Times New Roman" w:eastAsia="Times New Roman" w:hAnsi="Times New Roman" w:cs="Times New Roman"/>
          <w:color w:val="000000" w:themeColor="text1"/>
          <w:sz w:val="28"/>
          <w:szCs w:val="28"/>
        </w:rPr>
        <w:t>т.ч</w:t>
      </w:r>
      <w:proofErr w:type="spellEnd"/>
      <w:r w:rsidRPr="00A8226C">
        <w:rPr>
          <w:rFonts w:ascii="Times New Roman" w:eastAsia="Times New Roman" w:hAnsi="Times New Roman" w:cs="Times New Roman"/>
          <w:color w:val="000000" w:themeColor="text1"/>
          <w:sz w:val="28"/>
          <w:szCs w:val="28"/>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вентиляционные шахты должны быть оборудованы решетками.</w:t>
      </w: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7</w:t>
      </w:r>
      <w:r w:rsidRPr="001B1672">
        <w:rPr>
          <w:rFonts w:ascii="Times New Roman" w:eastAsia="Times New Roman" w:hAnsi="Times New Roman" w:cs="Times New Roman"/>
          <w:b/>
          <w:color w:val="000000" w:themeColor="text1"/>
          <w:sz w:val="28"/>
          <w:szCs w:val="28"/>
        </w:rPr>
        <w:t>. ИГРОВОЕ И СПОРТИВНОЕ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Игровое и спортивное оборудование на </w:t>
      </w:r>
      <w:r w:rsidR="00630648">
        <w:rPr>
          <w:rFonts w:ascii="Times New Roman" w:eastAsia="Times New Roman" w:hAnsi="Times New Roman" w:cs="Times New Roman"/>
          <w:color w:val="000000" w:themeColor="text1"/>
          <w:sz w:val="28"/>
          <w:szCs w:val="28"/>
        </w:rPr>
        <w:t xml:space="preserve">селитебной </w:t>
      </w:r>
      <w:r w:rsidRPr="00A8226C">
        <w:rPr>
          <w:rFonts w:ascii="Times New Roman" w:eastAsia="Times New Roman" w:hAnsi="Times New Roman" w:cs="Times New Roman"/>
          <w:color w:val="000000" w:themeColor="text1"/>
          <w:sz w:val="28"/>
          <w:szCs w:val="28"/>
        </w:rPr>
        <w:t>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Pr="00A8226C">
        <w:rPr>
          <w:rFonts w:ascii="Times New Roman" w:eastAsia="Times New Roman" w:hAnsi="Times New Roman" w:cs="Times New Roman"/>
          <w:color w:val="000000" w:themeColor="text1"/>
          <w:sz w:val="28"/>
          <w:szCs w:val="28"/>
        </w:rPr>
        <w:t>застревание</w:t>
      </w:r>
      <w:proofErr w:type="spellEnd"/>
      <w:r w:rsidRPr="00A8226C">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w:t>
      </w:r>
      <w:r w:rsidRPr="00A8226C">
        <w:rPr>
          <w:rFonts w:ascii="Times New Roman" w:eastAsia="Times New Roman" w:hAnsi="Times New Roman" w:cs="Times New Roman"/>
          <w:color w:val="000000" w:themeColor="text1"/>
          <w:sz w:val="28"/>
          <w:szCs w:val="28"/>
        </w:rPr>
        <w:lastRenderedPageBreak/>
        <w:t>диаметром не менее 500 мм.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36786" w:rsidRPr="00A8226C" w:rsidRDefault="00136786" w:rsidP="00136786">
      <w:pPr>
        <w:spacing w:before="120"/>
        <w:ind w:firstLine="709"/>
        <w:jc w:val="right"/>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Таблица  5.3.</w:t>
      </w:r>
      <w:r w:rsidRPr="00A8226C">
        <w:rPr>
          <w:rFonts w:ascii="Times New Roman" w:eastAsia="Times New Roman" w:hAnsi="Times New Roman" w:cs="Times New Roman"/>
          <w:color w:val="000000" w:themeColor="text1"/>
          <w:sz w:val="28"/>
          <w:szCs w:val="28"/>
        </w:rPr>
        <w:tab/>
      </w:r>
    </w:p>
    <w:p w:rsidR="00136786" w:rsidRPr="00A8226C" w:rsidRDefault="00136786" w:rsidP="00136786">
      <w:pPr>
        <w:spacing w:after="120"/>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0" w:type="auto"/>
        <w:jc w:val="center"/>
        <w:tblCellMar>
          <w:left w:w="10" w:type="dxa"/>
          <w:right w:w="10" w:type="dxa"/>
        </w:tblCellMar>
        <w:tblLook w:val="04A0" w:firstRow="1" w:lastRow="0" w:firstColumn="1" w:lastColumn="0" w:noHBand="0" w:noVBand="1"/>
      </w:tblPr>
      <w:tblGrid>
        <w:gridCol w:w="1722"/>
        <w:gridCol w:w="7762"/>
      </w:tblGrid>
      <w:tr w:rsidR="00136786" w:rsidRPr="00A8226C" w:rsidTr="004A67E6">
        <w:trPr>
          <w:trHeight w:val="567"/>
          <w:jc w:val="center"/>
        </w:trPr>
        <w:tc>
          <w:tcPr>
            <w:tcW w:w="1649"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76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136786" w:rsidRPr="00A8226C" w:rsidTr="004A67E6">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136786" w:rsidRPr="00A8226C" w:rsidTr="004A67E6">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136786" w:rsidRPr="00A8226C" w:rsidTr="004A67E6">
        <w:trPr>
          <w:trHeight w:val="567"/>
          <w:jc w:val="center"/>
        </w:trPr>
        <w:tc>
          <w:tcPr>
            <w:tcW w:w="1649"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76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136786" w:rsidRPr="00A8226C" w:rsidTr="004A67E6">
        <w:trPr>
          <w:trHeight w:val="567"/>
          <w:jc w:val="center"/>
        </w:trPr>
        <w:tc>
          <w:tcPr>
            <w:tcW w:w="1649"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36786" w:rsidRPr="00A8226C" w:rsidRDefault="00136786" w:rsidP="004A67E6">
            <w:pPr>
              <w:ind w:left="113"/>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76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36786" w:rsidRPr="00A8226C" w:rsidRDefault="00136786" w:rsidP="004A67E6">
            <w:pPr>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Pr>
          <w:rFonts w:ascii="Times New Roman" w:eastAsia="Times New Roman" w:hAnsi="Times New Roman" w:cs="Times New Roman"/>
          <w:b/>
          <w:color w:val="000000" w:themeColor="text1"/>
          <w:sz w:val="28"/>
          <w:szCs w:val="28"/>
        </w:rPr>
        <w:t>8</w:t>
      </w:r>
      <w:r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w:t>
      </w:r>
      <w:r w:rsidR="00B02F27">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8226C">
        <w:rPr>
          <w:rFonts w:ascii="Times New Roman" w:hAnsi="Times New Roman" w:cs="Times New Roman"/>
          <w:color w:val="000000" w:themeColor="text1"/>
          <w:sz w:val="28"/>
          <w:szCs w:val="28"/>
        </w:rPr>
        <w:t>светопланировочных</w:t>
      </w:r>
      <w:proofErr w:type="spellEnd"/>
      <w:r w:rsidRPr="00A8226C">
        <w:rPr>
          <w:rFonts w:ascii="Times New Roman" w:hAnsi="Times New Roman" w:cs="Times New Roman"/>
          <w:color w:val="000000" w:themeColor="text1"/>
          <w:sz w:val="28"/>
          <w:szCs w:val="28"/>
        </w:rPr>
        <w:t xml:space="preserve"> 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в </w:t>
      </w:r>
      <w:proofErr w:type="spellStart"/>
      <w:r w:rsidRPr="00A8226C">
        <w:rPr>
          <w:rFonts w:ascii="Times New Roman" w:hAnsi="Times New Roman" w:cs="Times New Roman"/>
          <w:color w:val="000000" w:themeColor="text1"/>
          <w:sz w:val="28"/>
          <w:szCs w:val="28"/>
        </w:rPr>
        <w:t>т.ч</w:t>
      </w:r>
      <w:proofErr w:type="spellEnd"/>
      <w:r w:rsidRPr="00A8226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8226C">
        <w:rPr>
          <w:rFonts w:ascii="Times New Roman" w:hAnsi="Times New Roman" w:cs="Times New Roman"/>
          <w:color w:val="000000" w:themeColor="text1"/>
          <w:sz w:val="28"/>
          <w:szCs w:val="28"/>
        </w:rPr>
        <w:t>светопространственных</w:t>
      </w:r>
      <w:proofErr w:type="spellEnd"/>
      <w:r w:rsidRPr="00A8226C">
        <w:rPr>
          <w:rFonts w:ascii="Times New Roman" w:hAnsi="Times New Roman" w:cs="Times New Roman"/>
          <w:color w:val="000000" w:themeColor="text1"/>
          <w:sz w:val="28"/>
          <w:szCs w:val="28"/>
        </w:rPr>
        <w:t xml:space="preserve"> ансамблей.</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 xml:space="preserve">4. Размещение уличных фонарей, торшеров, других источников наружного освещения в сочетании с застройкой и озеленением муниципального образования </w:t>
      </w:r>
      <w:r w:rsidRPr="00A8226C">
        <w:rPr>
          <w:color w:val="000000" w:themeColor="text1"/>
          <w:sz w:val="28"/>
          <w:szCs w:val="28"/>
        </w:rPr>
        <w:lastRenderedPageBreak/>
        <w:t>должно способствовать созданию безопасной среды, не создавать помех участникам дорожного движения.</w:t>
      </w:r>
    </w:p>
    <w:p w:rsidR="00136786" w:rsidRPr="00A8226C" w:rsidRDefault="00136786" w:rsidP="00136786">
      <w:pPr>
        <w:pStyle w:val="10"/>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w:t>
      </w:r>
      <w:r w:rsidR="00D64D0E">
        <w:rPr>
          <w:color w:val="000000" w:themeColor="text1"/>
          <w:sz w:val="28"/>
          <w:szCs w:val="28"/>
        </w:rPr>
        <w:t>й</w:t>
      </w:r>
      <w:r w:rsidRPr="00A8226C">
        <w:rPr>
          <w:color w:val="000000" w:themeColor="text1"/>
          <w:sz w:val="28"/>
          <w:szCs w:val="28"/>
        </w:rPr>
        <w:t>.</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136786" w:rsidRPr="00A8226C" w:rsidRDefault="00136786" w:rsidP="00136786">
      <w:pPr>
        <w:pStyle w:val="a7"/>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w:t>
      </w:r>
      <w:r w:rsidR="00B02F27">
        <w:rPr>
          <w:color w:val="000000" w:themeColor="text1"/>
          <w:sz w:val="28"/>
          <w:szCs w:val="28"/>
        </w:rPr>
        <w:t xml:space="preserve"> </w:t>
      </w:r>
      <w:r w:rsidRPr="00A8226C">
        <w:rPr>
          <w:color w:val="000000" w:themeColor="text1"/>
          <w:sz w:val="28"/>
          <w:szCs w:val="28"/>
        </w:rPr>
        <w:t>исправном состоянии, состоящий из ремонта, замены объекта или его отдельных элементов.</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w:t>
      </w:r>
      <w:r w:rsidR="00B02F27">
        <w:rPr>
          <w:rFonts w:ascii="Times New Roman" w:hAnsi="Times New Roman" w:cs="Times New Roman"/>
          <w:color w:val="000000" w:themeColor="text1"/>
          <w:sz w:val="28"/>
          <w:szCs w:val="28"/>
        </w:rPr>
        <w:t>.</w:t>
      </w:r>
      <w:r w:rsidRPr="00A8226C">
        <w:rPr>
          <w:rFonts w:ascii="Times New Roman" w:hAnsi="Times New Roman" w:cs="Times New Roman"/>
          <w:color w:val="000000" w:themeColor="text1"/>
          <w:sz w:val="28"/>
          <w:szCs w:val="28"/>
        </w:rPr>
        <w:t xml:space="preserve">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экономичность и </w:t>
      </w:r>
      <w:proofErr w:type="spellStart"/>
      <w:r w:rsidRPr="00A8226C">
        <w:rPr>
          <w:rFonts w:ascii="Times New Roman" w:hAnsi="Times New Roman" w:cs="Times New Roman"/>
          <w:color w:val="000000" w:themeColor="text1"/>
          <w:sz w:val="28"/>
          <w:szCs w:val="28"/>
        </w:rPr>
        <w:t>энергоэффективность</w:t>
      </w:r>
      <w:proofErr w:type="spellEnd"/>
      <w:r w:rsidRPr="00A8226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A8226C">
        <w:rPr>
          <w:rFonts w:ascii="Times New Roman" w:hAnsi="Times New Roman" w:cs="Times New Roman"/>
          <w:color w:val="000000" w:themeColor="text1"/>
          <w:sz w:val="28"/>
          <w:szCs w:val="28"/>
        </w:rPr>
        <w:t>. Функциональное освещение</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r w:rsidRPr="00A8226C">
        <w:rPr>
          <w:rFonts w:ascii="Times New Roman" w:hAnsi="Times New Roman" w:cs="Times New Roman"/>
          <w:color w:val="000000" w:themeColor="text1"/>
          <w:sz w:val="28"/>
          <w:szCs w:val="28"/>
        </w:rPr>
        <w:t xml:space="preserve">.1.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A8226C">
        <w:rPr>
          <w:rFonts w:ascii="Times New Roman" w:hAnsi="Times New Roman" w:cs="Times New Roman"/>
          <w:color w:val="000000" w:themeColor="text1"/>
          <w:sz w:val="28"/>
          <w:szCs w:val="28"/>
        </w:rPr>
        <w:t>высокомачтовые</w:t>
      </w:r>
      <w:proofErr w:type="spellEnd"/>
      <w:r w:rsidRPr="00A8226C">
        <w:rPr>
          <w:rFonts w:ascii="Times New Roman" w:hAnsi="Times New Roman" w:cs="Times New Roman"/>
          <w:color w:val="000000" w:themeColor="text1"/>
          <w:sz w:val="28"/>
          <w:szCs w:val="28"/>
        </w:rPr>
        <w:t>, парапетные, газонные и встроенные.</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8226C">
          <w:rPr>
            <w:rFonts w:ascii="Times New Roman" w:hAnsi="Times New Roman" w:cs="Times New Roman"/>
            <w:color w:val="000000" w:themeColor="text1"/>
            <w:sz w:val="28"/>
            <w:szCs w:val="28"/>
          </w:rPr>
          <w:t>15 м</w:t>
        </w:r>
      </w:smartTag>
      <w:r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A8226C">
        <w:rPr>
          <w:rFonts w:ascii="Times New Roman" w:hAnsi="Times New Roman" w:cs="Times New Roman"/>
          <w:color w:val="000000" w:themeColor="text1"/>
          <w:sz w:val="28"/>
          <w:szCs w:val="28"/>
        </w:rPr>
        <w:t>. Архитектурное освещение</w:t>
      </w:r>
    </w:p>
    <w:p w:rsidR="00136786" w:rsidRPr="00A8226C" w:rsidRDefault="00136786" w:rsidP="00136786">
      <w:pPr>
        <w:pStyle w:val="a7"/>
        <w:spacing w:before="0" w:beforeAutospacing="0" w:after="0" w:afterAutospacing="0"/>
        <w:ind w:firstLine="709"/>
        <w:jc w:val="both"/>
        <w:rPr>
          <w:color w:val="000000" w:themeColor="text1"/>
          <w:sz w:val="28"/>
          <w:szCs w:val="28"/>
        </w:rPr>
      </w:pPr>
      <w:r>
        <w:rPr>
          <w:color w:val="000000" w:themeColor="text1"/>
          <w:sz w:val="28"/>
          <w:szCs w:val="28"/>
        </w:rPr>
        <w:t>16</w:t>
      </w:r>
      <w:r w:rsidRPr="00A8226C">
        <w:rPr>
          <w:color w:val="000000" w:themeColor="text1"/>
          <w:sz w:val="28"/>
          <w:szCs w:val="28"/>
        </w:rPr>
        <w:t>.1.</w:t>
      </w:r>
      <w:r w:rsidR="00B02F27">
        <w:rPr>
          <w:color w:val="000000" w:themeColor="text1"/>
          <w:sz w:val="28"/>
          <w:szCs w:val="28"/>
        </w:rPr>
        <w:t xml:space="preserve"> </w:t>
      </w:r>
      <w:r w:rsidRPr="00A8226C">
        <w:rPr>
          <w:color w:val="000000" w:themeColor="text1"/>
          <w:sz w:val="28"/>
          <w:szCs w:val="28"/>
        </w:rPr>
        <w:t>Архитектурное освещение (АО) фасадов зданий</w:t>
      </w:r>
      <w:r w:rsidR="00AE7F42">
        <w:rPr>
          <w:color w:val="000000" w:themeColor="text1"/>
          <w:sz w:val="28"/>
          <w:szCs w:val="28"/>
        </w:rPr>
        <w:t xml:space="preserve"> </w:t>
      </w:r>
      <w:r w:rsidRPr="00A8226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AE7F42">
        <w:rPr>
          <w:color w:val="000000" w:themeColor="text1"/>
          <w:sz w:val="28"/>
          <w:szCs w:val="28"/>
        </w:rPr>
        <w:t xml:space="preserve"> </w:t>
      </w:r>
      <w:r w:rsidRPr="00A8226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p>
    <w:p w:rsidR="00136786" w:rsidRPr="00A8226C" w:rsidRDefault="00136786" w:rsidP="00136786">
      <w:pPr>
        <w:pStyle w:val="a7"/>
        <w:spacing w:before="0" w:beforeAutospacing="0" w:after="0" w:afterAutospacing="0"/>
        <w:ind w:firstLine="709"/>
        <w:jc w:val="both"/>
        <w:rPr>
          <w:color w:val="000000" w:themeColor="text1"/>
          <w:sz w:val="28"/>
          <w:szCs w:val="28"/>
        </w:rPr>
      </w:pPr>
      <w:r>
        <w:rPr>
          <w:color w:val="000000" w:themeColor="text1"/>
          <w:sz w:val="28"/>
          <w:szCs w:val="28"/>
        </w:rPr>
        <w:t>17</w:t>
      </w:r>
      <w:r w:rsidRPr="00A8226C">
        <w:rPr>
          <w:color w:val="000000" w:themeColor="text1"/>
          <w:sz w:val="28"/>
          <w:szCs w:val="28"/>
        </w:rPr>
        <w:t xml:space="preserve">.2.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AE7F42">
        <w:rPr>
          <w:color w:val="000000" w:themeColor="text1"/>
          <w:sz w:val="28"/>
          <w:szCs w:val="28"/>
        </w:rPr>
        <w:t>территории</w:t>
      </w:r>
      <w:r w:rsidRPr="00A8226C">
        <w:rPr>
          <w:color w:val="000000" w:themeColor="text1"/>
          <w:sz w:val="28"/>
          <w:szCs w:val="28"/>
        </w:rPr>
        <w:t>.</w:t>
      </w:r>
    </w:p>
    <w:p w:rsidR="00136786" w:rsidRPr="00A8226C" w:rsidRDefault="00136786" w:rsidP="00136786">
      <w:pPr>
        <w:pStyle w:val="a7"/>
        <w:spacing w:before="0" w:beforeAutospacing="0" w:after="0" w:afterAutospacing="0"/>
        <w:ind w:firstLine="709"/>
        <w:jc w:val="both"/>
        <w:rPr>
          <w:color w:val="000000" w:themeColor="text1"/>
          <w:sz w:val="28"/>
          <w:szCs w:val="28"/>
        </w:rPr>
      </w:pPr>
      <w:r>
        <w:rPr>
          <w:color w:val="000000" w:themeColor="text1"/>
          <w:sz w:val="28"/>
          <w:szCs w:val="28"/>
        </w:rPr>
        <w:t>17</w:t>
      </w:r>
      <w:r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A8226C">
        <w:rPr>
          <w:rFonts w:ascii="Times New Roman" w:hAnsi="Times New Roman" w:cs="Times New Roman"/>
          <w:color w:val="000000" w:themeColor="text1"/>
          <w:sz w:val="28"/>
          <w:szCs w:val="28"/>
        </w:rPr>
        <w:t>.4. АО</w:t>
      </w:r>
      <w:r w:rsidR="00B02F27">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B02F27">
        <w:rPr>
          <w:rFonts w:ascii="Times New Roman" w:hAnsi="Times New Roman" w:cs="Times New Roman"/>
          <w:color w:val="000000" w:themeColor="text1"/>
          <w:sz w:val="28"/>
          <w:szCs w:val="28"/>
        </w:rPr>
        <w:t>.</w:t>
      </w:r>
      <w:r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A8226C">
        <w:rPr>
          <w:rFonts w:ascii="Times New Roman" w:hAnsi="Times New Roman" w:cs="Times New Roman"/>
          <w:color w:val="000000" w:themeColor="text1"/>
          <w:sz w:val="28"/>
          <w:szCs w:val="28"/>
        </w:rPr>
        <w:t>светографические</w:t>
      </w:r>
      <w:proofErr w:type="spellEnd"/>
      <w:r w:rsidRPr="00A8226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A8226C">
        <w:rPr>
          <w:rFonts w:ascii="Times New Roman" w:hAnsi="Times New Roman" w:cs="Times New Roman"/>
          <w:color w:val="000000" w:themeColor="text1"/>
          <w:sz w:val="28"/>
          <w:szCs w:val="28"/>
        </w:rPr>
        <w:t>световодов</w:t>
      </w:r>
      <w:proofErr w:type="spellEnd"/>
      <w:r w:rsidRPr="00A8226C">
        <w:rPr>
          <w:rFonts w:ascii="Times New Roman" w:hAnsi="Times New Roman" w:cs="Times New Roman"/>
          <w:color w:val="000000" w:themeColor="text1"/>
          <w:sz w:val="28"/>
          <w:szCs w:val="28"/>
        </w:rPr>
        <w:t>, световые проекции, лазерные рисунки и т.п.</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A8226C">
        <w:rPr>
          <w:rFonts w:ascii="Times New Roman" w:hAnsi="Times New Roman" w:cs="Times New Roman"/>
          <w:color w:val="000000" w:themeColor="text1"/>
          <w:sz w:val="28"/>
          <w:szCs w:val="28"/>
        </w:rPr>
        <w:t>. Световая информация</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Pr="00A8226C">
        <w:rPr>
          <w:rFonts w:ascii="Times New Roman" w:hAnsi="Times New Roman" w:cs="Times New Roman"/>
          <w:color w:val="000000" w:themeColor="text1"/>
          <w:sz w:val="28"/>
          <w:szCs w:val="28"/>
        </w:rPr>
        <w:t xml:space="preserve">.1. Световая информация (СИ), в том числе, световая реклама, должна </w:t>
      </w:r>
      <w:r w:rsidRPr="00A8226C">
        <w:rPr>
          <w:rFonts w:ascii="Times New Roman" w:hAnsi="Times New Roman" w:cs="Times New Roman"/>
          <w:color w:val="000000" w:themeColor="text1"/>
          <w:sz w:val="28"/>
          <w:szCs w:val="28"/>
        </w:rPr>
        <w:lastRenderedPageBreak/>
        <w:t xml:space="preserve">помогать ориентации пешеходов и водителей автотранспорта в пространстве и участвовать в решении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A8226C">
        <w:rPr>
          <w:rFonts w:ascii="Times New Roman" w:hAnsi="Times New Roman" w:cs="Times New Roman"/>
          <w:color w:val="000000" w:themeColor="text1"/>
          <w:sz w:val="28"/>
          <w:szCs w:val="28"/>
        </w:rPr>
        <w:t>. Источники света</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A8226C">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Pr="00A8226C">
        <w:rPr>
          <w:rFonts w:ascii="Times New Roman" w:hAnsi="Times New Roman" w:cs="Times New Roman"/>
          <w:color w:val="000000" w:themeColor="text1"/>
          <w:sz w:val="28"/>
          <w:szCs w:val="28"/>
        </w:rPr>
        <w:t>энергоэкономичные</w:t>
      </w:r>
      <w:proofErr w:type="spellEnd"/>
      <w:r w:rsidRPr="00A8226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8226C">
        <w:rPr>
          <w:rFonts w:ascii="Times New Roman" w:hAnsi="Times New Roman" w:cs="Times New Roman"/>
          <w:color w:val="000000" w:themeColor="text1"/>
          <w:sz w:val="28"/>
          <w:szCs w:val="28"/>
        </w:rPr>
        <w:t>т.ч</w:t>
      </w:r>
      <w:proofErr w:type="spellEnd"/>
      <w:r w:rsidRPr="00A8226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8226C">
        <w:rPr>
          <w:rFonts w:ascii="Times New Roman" w:hAnsi="Times New Roman" w:cs="Times New Roman"/>
          <w:color w:val="000000" w:themeColor="text1"/>
          <w:sz w:val="28"/>
          <w:szCs w:val="28"/>
        </w:rPr>
        <w:t>металлогалогенные</w:t>
      </w:r>
      <w:proofErr w:type="spellEnd"/>
      <w:r w:rsidRPr="00A8226C">
        <w:rPr>
          <w:rFonts w:ascii="Times New Roman" w:hAnsi="Times New Roman" w:cs="Times New Roman"/>
          <w:color w:val="000000" w:themeColor="text1"/>
          <w:sz w:val="28"/>
          <w:szCs w:val="28"/>
        </w:rPr>
        <w:t xml:space="preserve">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Освещение транспортных и пешеходных зон.</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A8226C">
        <w:rPr>
          <w:rFonts w:ascii="Times New Roman" w:hAnsi="Times New Roman" w:cs="Times New Roman"/>
          <w:color w:val="000000" w:themeColor="text1"/>
          <w:sz w:val="28"/>
          <w:szCs w:val="28"/>
        </w:rPr>
        <w:t>снеограниченным</w:t>
      </w:r>
      <w:proofErr w:type="spellEnd"/>
      <w:r w:rsidRPr="00A8226C">
        <w:rPr>
          <w:rFonts w:ascii="Times New Roman" w:hAnsi="Times New Roman" w:cs="Times New Roman"/>
          <w:color w:val="000000" w:themeColor="text1"/>
          <w:sz w:val="28"/>
          <w:szCs w:val="28"/>
        </w:rPr>
        <w:t xml:space="preserve"> </w:t>
      </w:r>
      <w:proofErr w:type="spellStart"/>
      <w:r w:rsidRPr="00A8226C">
        <w:rPr>
          <w:rFonts w:ascii="Times New Roman" w:hAnsi="Times New Roman" w:cs="Times New Roman"/>
          <w:color w:val="000000" w:themeColor="text1"/>
          <w:sz w:val="28"/>
          <w:szCs w:val="28"/>
        </w:rPr>
        <w:t>светораспределением</w:t>
      </w:r>
      <w:proofErr w:type="spellEnd"/>
      <w:r w:rsidRPr="00A8226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Pr="00A8226C">
        <w:rPr>
          <w:rFonts w:ascii="Times New Roman" w:hAnsi="Times New Roman" w:cs="Times New Roman"/>
          <w:color w:val="000000" w:themeColor="text1"/>
          <w:sz w:val="28"/>
          <w:szCs w:val="28"/>
        </w:rPr>
        <w:t>двухконсольные</w:t>
      </w:r>
      <w:proofErr w:type="spellEnd"/>
      <w:r w:rsidRPr="00A8226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Pr="00A8226C">
        <w:rPr>
          <w:rFonts w:ascii="Times New Roman" w:hAnsi="Times New Roman" w:cs="Times New Roman"/>
          <w:color w:val="000000" w:themeColor="text1"/>
          <w:sz w:val="28"/>
          <w:szCs w:val="28"/>
        </w:rPr>
        <w:t>разноспектральными</w:t>
      </w:r>
      <w:proofErr w:type="spellEnd"/>
      <w:r w:rsidRPr="00A8226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w:t>
      </w:r>
      <w:r w:rsidRPr="00A8226C">
        <w:rPr>
          <w:rFonts w:ascii="Times New Roman" w:hAnsi="Times New Roman" w:cs="Times New Roman"/>
          <w:color w:val="000000" w:themeColor="text1"/>
          <w:sz w:val="28"/>
          <w:szCs w:val="28"/>
        </w:rPr>
        <w:lastRenderedPageBreak/>
        <w:t>частью с целью светоцветового зонирования пространства.</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8226C">
        <w:rPr>
          <w:rFonts w:ascii="Times New Roman" w:hAnsi="Times New Roman" w:cs="Times New Roman"/>
          <w:color w:val="000000" w:themeColor="text1"/>
          <w:sz w:val="28"/>
          <w:szCs w:val="28"/>
        </w:rPr>
        <w:t>светопространств</w:t>
      </w:r>
      <w:proofErr w:type="spellEnd"/>
      <w:r w:rsidRPr="00A8226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8226C">
          <w:rPr>
            <w:rFonts w:ascii="Times New Roman" w:hAnsi="Times New Roman" w:cs="Times New Roman"/>
            <w:color w:val="000000" w:themeColor="text1"/>
            <w:sz w:val="28"/>
            <w:szCs w:val="28"/>
          </w:rPr>
          <w:t>8 м</w:t>
        </w:r>
      </w:smartTag>
      <w:r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8226C">
          <w:rPr>
            <w:rFonts w:ascii="Times New Roman" w:hAnsi="Times New Roman" w:cs="Times New Roman"/>
            <w:color w:val="000000" w:themeColor="text1"/>
            <w:sz w:val="28"/>
            <w:szCs w:val="28"/>
          </w:rPr>
          <w:t>3,5 м</w:t>
        </w:r>
      </w:smartTag>
      <w:r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8226C">
          <w:rPr>
            <w:rFonts w:ascii="Times New Roman" w:hAnsi="Times New Roman" w:cs="Times New Roman"/>
            <w:color w:val="000000" w:themeColor="text1"/>
            <w:sz w:val="28"/>
            <w:szCs w:val="28"/>
          </w:rPr>
          <w:t>5,5 м</w:t>
        </w:r>
      </w:smartTag>
      <w:r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8226C">
          <w:rPr>
            <w:rFonts w:ascii="Times New Roman" w:hAnsi="Times New Roman" w:cs="Times New Roman"/>
            <w:color w:val="000000" w:themeColor="text1"/>
            <w:sz w:val="28"/>
            <w:szCs w:val="28"/>
          </w:rPr>
          <w:t>3 м</w:t>
        </w:r>
      </w:smartTag>
      <w:r w:rsidRPr="00A8226C">
        <w:rPr>
          <w:rFonts w:ascii="Times New Roman" w:hAnsi="Times New Roman" w:cs="Times New Roman"/>
          <w:color w:val="000000" w:themeColor="text1"/>
          <w:sz w:val="28"/>
          <w:szCs w:val="28"/>
        </w:rPr>
        <w:t>.</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A8226C">
          <w:rPr>
            <w:rFonts w:ascii="Times New Roman" w:hAnsi="Times New Roman" w:cs="Times New Roman"/>
            <w:color w:val="000000" w:themeColor="text1"/>
            <w:sz w:val="28"/>
            <w:szCs w:val="28"/>
          </w:rPr>
          <w:t>0,6 м</w:t>
        </w:r>
      </w:smartTag>
      <w:r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8226C">
          <w:rPr>
            <w:rFonts w:ascii="Times New Roman" w:hAnsi="Times New Roman" w:cs="Times New Roman"/>
            <w:color w:val="000000" w:themeColor="text1"/>
            <w:sz w:val="28"/>
            <w:szCs w:val="28"/>
          </w:rPr>
          <w:t>0,3 м</w:t>
        </w:r>
      </w:smartTag>
      <w:r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8226C">
          <w:rPr>
            <w:rFonts w:ascii="Times New Roman" w:hAnsi="Times New Roman" w:cs="Times New Roman"/>
            <w:color w:val="000000" w:themeColor="text1"/>
            <w:sz w:val="28"/>
            <w:szCs w:val="28"/>
          </w:rPr>
          <w:t>1,5 м</w:t>
        </w:r>
      </w:smartTag>
      <w:r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A8226C">
        <w:rPr>
          <w:rFonts w:ascii="Times New Roman" w:hAnsi="Times New Roman" w:cs="Times New Roman"/>
          <w:color w:val="000000" w:themeColor="text1"/>
          <w:sz w:val="28"/>
          <w:szCs w:val="28"/>
        </w:rPr>
        <w:t>. Режимы работы осветительных установок</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A8226C">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A8226C">
        <w:rPr>
          <w:rFonts w:ascii="Times New Roman" w:hAnsi="Times New Roman" w:cs="Times New Roman"/>
          <w:color w:val="000000" w:themeColor="text1"/>
          <w:sz w:val="28"/>
          <w:szCs w:val="28"/>
        </w:rPr>
        <w:t xml:space="preserve">.2.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8226C">
        <w:rPr>
          <w:rFonts w:ascii="Times New Roman" w:hAnsi="Times New Roman" w:cs="Times New Roman"/>
          <w:color w:val="000000" w:themeColor="text1"/>
          <w:sz w:val="28"/>
          <w:szCs w:val="28"/>
        </w:rPr>
        <w:t>лк</w:t>
      </w:r>
      <w:proofErr w:type="spellEnd"/>
      <w:r w:rsidRPr="00A8226C">
        <w:rPr>
          <w:rFonts w:ascii="Times New Roman" w:hAnsi="Times New Roman" w:cs="Times New Roman"/>
          <w:color w:val="000000" w:themeColor="text1"/>
          <w:sz w:val="28"/>
          <w:szCs w:val="28"/>
        </w:rPr>
        <w:t>. Отключение производится: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8226C">
        <w:rPr>
          <w:rFonts w:ascii="Times New Roman" w:hAnsi="Times New Roman" w:cs="Times New Roman"/>
          <w:color w:val="000000" w:themeColor="text1"/>
          <w:sz w:val="28"/>
          <w:szCs w:val="28"/>
        </w:rPr>
        <w:t>лк</w:t>
      </w:r>
      <w:proofErr w:type="spellEnd"/>
      <w:r w:rsidRPr="00A8226C">
        <w:rPr>
          <w:rFonts w:ascii="Times New Roman" w:hAnsi="Times New Roman" w:cs="Times New Roman"/>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w:t>
      </w:r>
      <w:r w:rsidRPr="00A8226C">
        <w:rPr>
          <w:rFonts w:ascii="Times New Roman" w:hAnsi="Times New Roman" w:cs="Times New Roman"/>
          <w:color w:val="000000" w:themeColor="text1"/>
          <w:sz w:val="28"/>
          <w:szCs w:val="28"/>
        </w:rPr>
        <w:lastRenderedPageBreak/>
        <w:t>дневной должно производиться одновременно с включением и отключением уличного освещения;</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населенный пункт и т.п.) установки АО должны функционировать от заката до рассвета;</w:t>
      </w:r>
    </w:p>
    <w:p w:rsidR="00136786" w:rsidRPr="00A8226C" w:rsidRDefault="00136786" w:rsidP="00136786">
      <w:pPr>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Pr>
          <w:rFonts w:ascii="Times New Roman" w:hAnsi="Times New Roman" w:cs="Times New Roman"/>
          <w:color w:val="000000" w:themeColor="text1"/>
          <w:sz w:val="28"/>
          <w:szCs w:val="28"/>
        </w:rPr>
        <w:t>ебованиями ПП РФ от 04.05.2012 №</w:t>
      </w:r>
      <w:r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136786" w:rsidRDefault="00136786" w:rsidP="00136786">
      <w:pPr>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Pr="00A8226C">
        <w:rPr>
          <w:rFonts w:ascii="Times New Roman" w:hAnsi="Times New Roman" w:cs="Times New Roman"/>
          <w:color w:val="000000" w:themeColor="text1"/>
          <w:sz w:val="28"/>
          <w:szCs w:val="28"/>
        </w:rPr>
        <w:t xml:space="preserve">4. </w:t>
      </w:r>
      <w:r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136786" w:rsidRPr="00A8226C" w:rsidRDefault="00136786" w:rsidP="00136786">
      <w:pPr>
        <w:ind w:firstLine="709"/>
        <w:jc w:val="both"/>
        <w:rPr>
          <w:rFonts w:ascii="Times New Roman" w:hAnsi="Times New Roman" w:cs="Times New Roman"/>
          <w:color w:val="000000" w:themeColor="text1"/>
          <w:sz w:val="28"/>
          <w:szCs w:val="28"/>
        </w:rPr>
      </w:pPr>
    </w:p>
    <w:p w:rsidR="00136786" w:rsidRPr="001B1672" w:rsidRDefault="00136786" w:rsidP="00136786">
      <w:pPr>
        <w:pStyle w:val="2"/>
        <w:keepNext w:val="0"/>
        <w:spacing w:before="0"/>
        <w:ind w:firstLine="709"/>
        <w:jc w:val="center"/>
        <w:rPr>
          <w:rFonts w:ascii="Times New Roman" w:hAnsi="Times New Roman" w:cs="Times New Roman"/>
          <w:b/>
          <w:color w:val="000000" w:themeColor="text1"/>
          <w:sz w:val="24"/>
          <w:szCs w:val="24"/>
        </w:rPr>
      </w:pPr>
      <w:bookmarkStart w:id="2" w:name="_Toc37759107"/>
      <w:r w:rsidRPr="001B1672">
        <w:rPr>
          <w:rFonts w:ascii="Times New Roman" w:hAnsi="Times New Roman" w:cs="Times New Roman"/>
          <w:b/>
          <w:color w:val="000000" w:themeColor="text1"/>
          <w:sz w:val="28"/>
          <w:szCs w:val="28"/>
        </w:rPr>
        <w:t xml:space="preserve">Статья </w:t>
      </w:r>
      <w:r>
        <w:rPr>
          <w:rFonts w:ascii="Times New Roman" w:hAnsi="Times New Roman" w:cs="Times New Roman"/>
          <w:b/>
          <w:color w:val="000000" w:themeColor="text1"/>
          <w:sz w:val="28"/>
          <w:szCs w:val="28"/>
        </w:rPr>
        <w:t>39</w:t>
      </w:r>
      <w:r w:rsidRPr="001B1672">
        <w:rPr>
          <w:rFonts w:ascii="Times New Roman" w:hAnsi="Times New Roman" w:cs="Times New Roman"/>
          <w:b/>
          <w:color w:val="000000" w:themeColor="text1"/>
          <w:sz w:val="28"/>
          <w:szCs w:val="28"/>
        </w:rPr>
        <w:t xml:space="preserve">. </w:t>
      </w:r>
      <w:r w:rsidRPr="001B1672">
        <w:rPr>
          <w:rFonts w:ascii="Times New Roman" w:hAnsi="Times New Roman" w:cs="Times New Roman"/>
          <w:b/>
          <w:color w:val="000000" w:themeColor="text1"/>
          <w:sz w:val="24"/>
          <w:szCs w:val="24"/>
        </w:rPr>
        <w:t>СРЕДСТВА НАРУЖНОЙ РЕКЛАМЫ И ИНФОРМАЦИИ</w:t>
      </w:r>
      <w:bookmarkEnd w:id="2"/>
    </w:p>
    <w:p w:rsidR="00136786" w:rsidRPr="000665B5" w:rsidRDefault="00136786" w:rsidP="00136786"/>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A8226C">
        <w:rPr>
          <w:rFonts w:ascii="Times New Roman" w:hAnsi="Times New Roman" w:cs="Times New Roman"/>
          <w:color w:val="000000" w:themeColor="text1"/>
          <w:sz w:val="28"/>
          <w:szCs w:val="28"/>
        </w:rPr>
        <w:t>.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136786" w:rsidRPr="00A8226C" w:rsidRDefault="00136786" w:rsidP="0013678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136786" w:rsidRPr="001B1672" w:rsidRDefault="00136786" w:rsidP="00136786">
      <w:pPr>
        <w:keepLines/>
        <w:spacing w:before="120" w:after="120"/>
        <w:ind w:firstLine="709"/>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Pr>
          <w:rFonts w:ascii="Times New Roman" w:eastAsia="Times New Roman" w:hAnsi="Times New Roman" w:cs="Times New Roman"/>
          <w:b/>
          <w:color w:val="000000" w:themeColor="text1"/>
          <w:sz w:val="28"/>
          <w:szCs w:val="28"/>
        </w:rPr>
        <w:t>0</w:t>
      </w:r>
      <w:r w:rsidRPr="001B1672">
        <w:rPr>
          <w:rFonts w:ascii="Times New Roman" w:eastAsia="Times New Roman" w:hAnsi="Times New Roman" w:cs="Times New Roman"/>
          <w:b/>
          <w:color w:val="000000" w:themeColor="text1"/>
          <w:sz w:val="28"/>
          <w:szCs w:val="28"/>
        </w:rPr>
        <w:t>. НЕКАПИТАЛЬНЫЕ НЕСТАЦИОНАРНЫЕ СООРУЖЕНИЯ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8226C">
        <w:rPr>
          <w:rFonts w:ascii="Times New Roman" w:eastAsia="Times New Roman" w:hAnsi="Times New Roman" w:cs="Times New Roman"/>
          <w:color w:val="000000" w:themeColor="text1"/>
          <w:sz w:val="28"/>
          <w:szCs w:val="28"/>
        </w:rPr>
        <w:t>маркетов</w:t>
      </w:r>
      <w:proofErr w:type="spellEnd"/>
      <w:r w:rsidRPr="00A8226C">
        <w:rPr>
          <w:rFonts w:ascii="Times New Roman" w:eastAsia="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w:t>
      </w:r>
      <w:r w:rsidRPr="00A8226C">
        <w:rPr>
          <w:rFonts w:ascii="Times New Roman" w:eastAsia="Times New Roman" w:hAnsi="Times New Roman" w:cs="Times New Roman"/>
          <w:color w:val="000000" w:themeColor="text1"/>
          <w:sz w:val="28"/>
          <w:szCs w:val="28"/>
        </w:rPr>
        <w:lastRenderedPageBreak/>
        <w:t xml:space="preserve">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w:t>
      </w:r>
      <w:r>
        <w:rPr>
          <w:rFonts w:ascii="Times New Roman" w:eastAsia="Times New Roman" w:hAnsi="Times New Roman" w:cs="Times New Roman"/>
          <w:color w:val="000000" w:themeColor="text1"/>
          <w:sz w:val="28"/>
          <w:szCs w:val="28"/>
        </w:rPr>
        <w:t xml:space="preserve">ственных туалетов на </w:t>
      </w:r>
      <w:r w:rsidRPr="00A8226C">
        <w:rPr>
          <w:rFonts w:ascii="Times New Roman" w:eastAsia="Times New Roman" w:hAnsi="Times New Roman" w:cs="Times New Roman"/>
          <w:color w:val="000000" w:themeColor="text1"/>
          <w:sz w:val="28"/>
          <w:szCs w:val="28"/>
        </w:rPr>
        <w:t xml:space="preserve"> территории в зоне доступности 200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Pr>
          <w:rFonts w:ascii="Times New Roman" w:eastAsia="Times New Roman" w:hAnsi="Times New Roman" w:cs="Times New Roman"/>
          <w:b/>
          <w:color w:val="000000" w:themeColor="text1"/>
          <w:sz w:val="28"/>
          <w:szCs w:val="28"/>
        </w:rPr>
        <w:t>1</w:t>
      </w:r>
      <w:r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домовых знаков, защитных сеток и т.п.</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w:t>
      </w:r>
      <w:r w:rsidRPr="00A8226C">
        <w:rPr>
          <w:rFonts w:ascii="Times New Roman" w:eastAsia="Times New Roman" w:hAnsi="Times New Roman" w:cs="Times New Roman"/>
          <w:color w:val="000000" w:themeColor="text1"/>
          <w:sz w:val="28"/>
          <w:szCs w:val="28"/>
        </w:rPr>
        <w:lastRenderedPageBreak/>
        <w:t xml:space="preserve">производить в соответствии с утвержденным местным регламентом.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Для обеспечения поверхностного водоотвода от зданий и сооружений по их периметру необходимо предусматривать устройство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с надежной гидроизоляцией. Уклон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сле</w:t>
      </w:r>
      <w:r>
        <w:rPr>
          <w:rFonts w:ascii="Times New Roman" w:eastAsia="Times New Roman" w:hAnsi="Times New Roman" w:cs="Times New Roman"/>
          <w:color w:val="000000" w:themeColor="text1"/>
          <w:sz w:val="28"/>
          <w:szCs w:val="28"/>
        </w:rPr>
        <w:t xml:space="preserve">дует принимать не менее 10 % </w:t>
      </w:r>
      <w:r w:rsidRPr="00A8226C">
        <w:rPr>
          <w:rFonts w:ascii="Times New Roman" w:eastAsia="Times New Roman" w:hAnsi="Times New Roman" w:cs="Times New Roman"/>
          <w:color w:val="000000" w:themeColor="text1"/>
          <w:sz w:val="28"/>
          <w:szCs w:val="28"/>
        </w:rPr>
        <w:t xml:space="preserve">от здания. Ширину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A8226C">
        <w:rPr>
          <w:rFonts w:ascii="Times New Roman" w:eastAsia="Times New Roman" w:hAnsi="Times New Roman" w:cs="Times New Roman"/>
          <w:color w:val="000000" w:themeColor="text1"/>
          <w:sz w:val="28"/>
          <w:szCs w:val="28"/>
        </w:rPr>
        <w:t>отмостки</w:t>
      </w:r>
      <w:proofErr w:type="spellEnd"/>
      <w:r w:rsidRPr="00A8226C">
        <w:rPr>
          <w:rFonts w:ascii="Times New Roman" w:eastAsia="Times New Roman" w:hAnsi="Times New Roman" w:cs="Times New Roman"/>
          <w:color w:val="000000" w:themeColor="text1"/>
          <w:sz w:val="28"/>
          <w:szCs w:val="28"/>
        </w:rPr>
        <w:t xml:space="preserve"> выполняет тротуар с твердым видом покрытия</w:t>
      </w:r>
      <w:r>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.1.</w:t>
      </w:r>
      <w:r w:rsidR="00F2518F">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входным группам общественных территориях города.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Pr="00A8226C">
        <w:rPr>
          <w:rFonts w:ascii="Times New Roman" w:eastAsia="Times New Roman" w:hAnsi="Times New Roman" w:cs="Times New Roman"/>
          <w:color w:val="000000" w:themeColor="text1"/>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w:t>
      </w:r>
      <w:r w:rsidRPr="001E71F2">
        <w:rPr>
          <w:rFonts w:ascii="Times New Roman" w:eastAsia="Times New Roman" w:hAnsi="Times New Roman" w:cs="Times New Roman"/>
          <w:color w:val="000000" w:themeColor="text1"/>
          <w:sz w:val="28"/>
          <w:szCs w:val="28"/>
        </w:rPr>
        <w:t>прилегающий</w:t>
      </w:r>
      <w:r w:rsidRPr="00A8226C">
        <w:rPr>
          <w:rFonts w:ascii="Times New Roman" w:eastAsia="Times New Roman" w:hAnsi="Times New Roman" w:cs="Times New Roman"/>
          <w:color w:val="000000" w:themeColor="text1"/>
          <w:sz w:val="28"/>
          <w:szCs w:val="28"/>
        </w:rPr>
        <w:t xml:space="preserve"> тротуар не более, чем на 0,5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w:t>
      </w:r>
      <w:r w:rsidRPr="00A8226C">
        <w:rPr>
          <w:rFonts w:ascii="Times New Roman" w:eastAsia="Times New Roman" w:hAnsi="Times New Roman" w:cs="Times New Roman"/>
          <w:color w:val="000000" w:themeColor="text1"/>
          <w:sz w:val="28"/>
          <w:szCs w:val="28"/>
        </w:rPr>
        <w:lastRenderedPageBreak/>
        <w:t>образования сосулек следует применять электрический контур по внешнему периметру крыши.</w:t>
      </w: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Pr>
          <w:rFonts w:ascii="Times New Roman" w:eastAsia="Times New Roman" w:hAnsi="Times New Roman" w:cs="Times New Roman"/>
          <w:b/>
          <w:color w:val="000000" w:themeColor="text1"/>
          <w:sz w:val="28"/>
          <w:szCs w:val="28"/>
        </w:rPr>
        <w:t>2</w:t>
      </w:r>
      <w:r w:rsidRPr="001B1672">
        <w:rPr>
          <w:rFonts w:ascii="Times New Roman" w:eastAsia="Times New Roman" w:hAnsi="Times New Roman" w:cs="Times New Roman"/>
          <w:b/>
          <w:color w:val="000000" w:themeColor="text1"/>
          <w:sz w:val="28"/>
          <w:szCs w:val="28"/>
        </w:rPr>
        <w:t>. ПЛОЩАДКИ.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8226C">
        <w:rPr>
          <w:rFonts w:ascii="Times New Roman" w:eastAsia="Times New Roman" w:hAnsi="Times New Roman" w:cs="Times New Roman"/>
          <w:color w:val="000000" w:themeColor="text1"/>
          <w:sz w:val="28"/>
          <w:szCs w:val="28"/>
        </w:rPr>
        <w:t>скалодромы</w:t>
      </w:r>
      <w:proofErr w:type="spellEnd"/>
      <w:r w:rsidRPr="00A8226C">
        <w:rPr>
          <w:rFonts w:ascii="Times New Roman" w:eastAsia="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2.3. Площадки для игр детей на территориях жилого назначения следует проектировать из расчета 0,5-0,7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2.4. Площадки детей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 xml:space="preserve">75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2.5. Оптимальный размер игровых площадок для детей дошкольного возраста - 70-150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школьного возраста - 100-300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комплексных игровых площадок - 900-1600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w:t>
      </w:r>
      <w:r w:rsidRPr="00A8226C">
        <w:rPr>
          <w:rFonts w:ascii="Times New Roman" w:eastAsia="Times New Roman" w:hAnsi="Times New Roman" w:cs="Times New Roman"/>
          <w:color w:val="000000" w:themeColor="text1"/>
          <w:sz w:val="28"/>
          <w:szCs w:val="28"/>
        </w:rPr>
        <w:lastRenderedPageBreak/>
        <w:t xml:space="preserve">мусоросборников - 15 м, </w:t>
      </w:r>
      <w:proofErr w:type="spellStart"/>
      <w:r w:rsidRPr="00A8226C">
        <w:rPr>
          <w:rFonts w:ascii="Times New Roman" w:eastAsia="Times New Roman" w:hAnsi="Times New Roman" w:cs="Times New Roman"/>
          <w:color w:val="000000" w:themeColor="text1"/>
          <w:sz w:val="28"/>
          <w:szCs w:val="28"/>
        </w:rPr>
        <w:t>отстойно</w:t>
      </w:r>
      <w:proofErr w:type="spellEnd"/>
      <w:r w:rsidRPr="00A8226C">
        <w:rPr>
          <w:rFonts w:ascii="Times New Roman" w:eastAsia="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территорий детские площадки должны быть изолированы от мест ведения работ и складирования строительных материалов.</w:t>
      </w:r>
    </w:p>
    <w:p w:rsidR="00136786" w:rsidRPr="00A8226C" w:rsidRDefault="00136786" w:rsidP="00136786">
      <w:pPr>
        <w:keepNext/>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w:t>
      </w:r>
      <w:r>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8226C">
        <w:rPr>
          <w:rFonts w:ascii="Times New Roman" w:eastAsia="Times New Roman" w:hAnsi="Times New Roman" w:cs="Times New Roman"/>
          <w:color w:val="000000" w:themeColor="text1"/>
          <w:sz w:val="28"/>
          <w:szCs w:val="28"/>
        </w:rPr>
        <w:t>инсолироваться</w:t>
      </w:r>
      <w:proofErr w:type="spellEnd"/>
      <w:r w:rsidRPr="00A8226C">
        <w:rPr>
          <w:rFonts w:ascii="Times New Roman" w:eastAsia="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A8226C">
        <w:rPr>
          <w:rFonts w:ascii="Times New Roman" w:eastAsia="Times New Roman" w:hAnsi="Times New Roman" w:cs="Times New Roman"/>
          <w:color w:val="000000" w:themeColor="text1"/>
          <w:sz w:val="28"/>
          <w:szCs w:val="28"/>
        </w:rPr>
        <w:t>отстойно</w:t>
      </w:r>
      <w:proofErr w:type="spellEnd"/>
      <w:r w:rsidRPr="00A8226C">
        <w:rPr>
          <w:rFonts w:ascii="Times New Roman" w:eastAsia="Times New Roman" w:hAnsi="Times New Roman" w:cs="Times New Roman"/>
          <w:color w:val="000000" w:themeColor="text1"/>
          <w:sz w:val="28"/>
          <w:szCs w:val="28"/>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3.2. Площадки отдыха на жилых территориях следует проектировать из расчета 0,1-0,2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на жителя. Оптимальный размер площадки 50-100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минимальный размер площадки отдыха - не менее 15-20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3.3. Обязательный перечень элементов комплексного благоустройства на </w:t>
      </w:r>
      <w:r w:rsidRPr="00A8226C">
        <w:rPr>
          <w:rFonts w:ascii="Times New Roman" w:eastAsia="Times New Roman" w:hAnsi="Times New Roman" w:cs="Times New Roman"/>
          <w:color w:val="000000" w:themeColor="text1"/>
          <w:sz w:val="28"/>
          <w:szCs w:val="28"/>
        </w:rPr>
        <w:lastRenderedPageBreak/>
        <w:t>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3.5.Следует применять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8226C">
        <w:rPr>
          <w:rFonts w:ascii="Times New Roman" w:eastAsia="Times New Roman" w:hAnsi="Times New Roman" w:cs="Times New Roman"/>
          <w:color w:val="000000" w:themeColor="text1"/>
          <w:sz w:val="28"/>
          <w:szCs w:val="28"/>
        </w:rPr>
        <w:t>вытаптыванию</w:t>
      </w:r>
      <w:proofErr w:type="spellEnd"/>
      <w:r w:rsidRPr="00A8226C">
        <w:rPr>
          <w:rFonts w:ascii="Times New Roman" w:eastAsia="Times New Roman" w:hAnsi="Times New Roman" w:cs="Times New Roman"/>
          <w:color w:val="000000" w:themeColor="text1"/>
          <w:sz w:val="28"/>
          <w:szCs w:val="28"/>
        </w:rPr>
        <w:t xml:space="preserve"> видов трав. Не допускается применение растений с ядовитыми плодами.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3.7. Минимальный размер площадки с установкой одного стола со скамьями для настольных игр составляет 12-15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школьного возраста (100 детей) - не менее 250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8226C">
        <w:rPr>
          <w:rFonts w:ascii="Times New Roman" w:eastAsia="Times New Roman" w:hAnsi="Times New Roman" w:cs="Times New Roman"/>
          <w:color w:val="000000" w:themeColor="text1"/>
          <w:sz w:val="28"/>
          <w:szCs w:val="28"/>
        </w:rPr>
        <w:t>периметральную</w:t>
      </w:r>
      <w:proofErr w:type="spellEnd"/>
      <w:r w:rsidRPr="00A8226C">
        <w:rPr>
          <w:rFonts w:ascii="Times New Roman" w:eastAsia="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w:t>
      </w:r>
      <w:r w:rsidRPr="00A8226C">
        <w:rPr>
          <w:rFonts w:ascii="Times New Roman" w:eastAsia="Times New Roman" w:hAnsi="Times New Roman" w:cs="Times New Roman"/>
          <w:color w:val="000000" w:themeColor="text1"/>
          <w:sz w:val="28"/>
          <w:szCs w:val="28"/>
        </w:rPr>
        <w:lastRenderedPageBreak/>
        <w:t>любого функционального назначения, где могут накапливаться ТКО.</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w:t>
      </w:r>
      <w:r>
        <w:rPr>
          <w:rFonts w:ascii="Times New Roman" w:eastAsia="Times New Roman" w:hAnsi="Times New Roman" w:cs="Times New Roman"/>
          <w:color w:val="000000" w:themeColor="text1"/>
          <w:sz w:val="28"/>
          <w:szCs w:val="28"/>
        </w:rPr>
        <w:t>атенения (</w:t>
      </w:r>
      <w:r w:rsidRPr="00A8226C">
        <w:rPr>
          <w:rFonts w:ascii="Times New Roman" w:eastAsia="Times New Roman" w:hAnsi="Times New Roman" w:cs="Times New Roman"/>
          <w:color w:val="000000" w:themeColor="text1"/>
          <w:sz w:val="28"/>
          <w:szCs w:val="28"/>
        </w:rPr>
        <w:t>навесами или посадками зеленых насаждений).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shd w:val="clear" w:color="auto" w:fill="FFFFFF"/>
        </w:rPr>
        <w:t>Для сбора ТКО используются контейнеры емкостью 0.05-8 </w:t>
      </w:r>
      <w:proofErr w:type="spellStart"/>
      <w:r w:rsidRPr="00A8226C">
        <w:rPr>
          <w:rFonts w:ascii="Times New Roman" w:eastAsia="Times New Roman" w:hAnsi="Times New Roman" w:cs="Times New Roman"/>
          <w:color w:val="000000" w:themeColor="text1"/>
          <w:sz w:val="28"/>
          <w:szCs w:val="28"/>
          <w:shd w:val="clear" w:color="auto" w:fill="FFFFFF"/>
        </w:rPr>
        <w:t>куб.м</w:t>
      </w:r>
      <w:proofErr w:type="spellEnd"/>
      <w:r w:rsidRPr="00A8226C">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утилизации(виды которых устанавливаются региональным оператором) – желтый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136786" w:rsidRPr="00A8226C" w:rsidRDefault="00136786" w:rsidP="00136786">
      <w:pPr>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w:t>
      </w:r>
      <w:r>
        <w:rPr>
          <w:rFonts w:ascii="Times New Roman" w:eastAsia="Times New Roman" w:hAnsi="Times New Roman" w:cs="Times New Roman"/>
          <w:color w:val="000000" w:themeColor="text1"/>
          <w:sz w:val="28"/>
          <w:szCs w:val="28"/>
        </w:rPr>
        <w:t xml:space="preserve">ы покрытия, </w:t>
      </w:r>
      <w:r w:rsidRPr="00A8226C">
        <w:rPr>
          <w:rFonts w:ascii="Times New Roman" w:eastAsia="Times New Roman" w:hAnsi="Times New Roman" w:cs="Times New Roman"/>
          <w:color w:val="000000" w:themeColor="text1"/>
          <w:sz w:val="28"/>
          <w:szCs w:val="28"/>
        </w:rPr>
        <w:t xml:space="preserve"> контейнеры для сбора ТКО, осветительное оборудование. При проектировании площадки использовать озеленение.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5.9. Сопряжение площадки с </w:t>
      </w:r>
      <w:r w:rsidRPr="001E71F2">
        <w:rPr>
          <w:rFonts w:ascii="Times New Roman" w:eastAsia="Times New Roman" w:hAnsi="Times New Roman" w:cs="Times New Roman"/>
          <w:color w:val="000000" w:themeColor="text1"/>
          <w:sz w:val="28"/>
          <w:szCs w:val="28"/>
        </w:rPr>
        <w:t>прилегающим</w:t>
      </w:r>
      <w:r w:rsidRPr="00A8226C">
        <w:rPr>
          <w:rFonts w:ascii="Times New Roman" w:eastAsia="Times New Roman" w:hAnsi="Times New Roman" w:cs="Times New Roman"/>
          <w:color w:val="000000" w:themeColor="text1"/>
          <w:sz w:val="28"/>
          <w:szCs w:val="28"/>
        </w:rPr>
        <w:t xml:space="preserve"> проездом осуществляется в одном уровне, без укладки бордюрного камня, с газоном - садовым бортом или декоративной стенкой высотой 1,0-1,2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5.10. Осветительное оборудование должно функционировать в режиме освещения </w:t>
      </w:r>
      <w:r w:rsidRPr="001E71F2">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 высота опор - не менее 3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5.11. Озеленение следует производить деревьями с высокой степенью </w:t>
      </w:r>
      <w:proofErr w:type="spellStart"/>
      <w:r w:rsidRPr="00A8226C">
        <w:rPr>
          <w:rFonts w:ascii="Times New Roman" w:eastAsia="Times New Roman" w:hAnsi="Times New Roman" w:cs="Times New Roman"/>
          <w:color w:val="000000" w:themeColor="text1"/>
          <w:sz w:val="28"/>
          <w:szCs w:val="28"/>
        </w:rPr>
        <w:t>фитонцидности</w:t>
      </w:r>
      <w:proofErr w:type="spellEnd"/>
      <w:r w:rsidRPr="00A8226C">
        <w:rPr>
          <w:rFonts w:ascii="Times New Roman" w:eastAsia="Times New Roman" w:hAnsi="Times New Roman" w:cs="Times New Roman"/>
          <w:color w:val="000000" w:themeColor="text1"/>
          <w:sz w:val="28"/>
          <w:szCs w:val="28"/>
        </w:rPr>
        <w:t xml:space="preserve">, густой и плотной кроной. Высоту свободного пространства над </w:t>
      </w:r>
      <w:r w:rsidRPr="00A8226C">
        <w:rPr>
          <w:rFonts w:ascii="Times New Roman" w:eastAsia="Times New Roman" w:hAnsi="Times New Roman" w:cs="Times New Roman"/>
          <w:color w:val="000000" w:themeColor="text1"/>
          <w:sz w:val="28"/>
          <w:szCs w:val="28"/>
        </w:rPr>
        <w:lastRenderedPageBreak/>
        <w:t xml:space="preserve">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w:t>
      </w:r>
      <w:proofErr w:type="spellStart"/>
      <w:r w:rsidRPr="00A8226C">
        <w:rPr>
          <w:rFonts w:ascii="Times New Roman" w:eastAsia="Times New Roman" w:hAnsi="Times New Roman" w:cs="Times New Roman"/>
          <w:color w:val="000000" w:themeColor="text1"/>
          <w:sz w:val="28"/>
          <w:szCs w:val="28"/>
        </w:rPr>
        <w:t>периметральной</w:t>
      </w:r>
      <w:proofErr w:type="spellEnd"/>
      <w:r w:rsidRPr="00A8226C">
        <w:rPr>
          <w:rFonts w:ascii="Times New Roman" w:eastAsia="Times New Roman" w:hAnsi="Times New Roman" w:cs="Times New Roman"/>
          <w:color w:val="000000" w:themeColor="text1"/>
          <w:sz w:val="28"/>
          <w:szCs w:val="28"/>
        </w:rPr>
        <w:t xml:space="preserve"> живой изгороди в виде высоких кустарников без плодов и ягод.</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Площадки для выгула собак</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6.2. Размеры площадок для выгула собак, размещаемые на территориях жилого назначения следует принимать 400-600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xml:space="preserve">, на прочих территориях - до 800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6.7. Озеленение следует проектировать из </w:t>
      </w:r>
      <w:proofErr w:type="spellStart"/>
      <w:r w:rsidRPr="00A8226C">
        <w:rPr>
          <w:rFonts w:ascii="Times New Roman" w:eastAsia="Times New Roman" w:hAnsi="Times New Roman" w:cs="Times New Roman"/>
          <w:color w:val="000000" w:themeColor="text1"/>
          <w:sz w:val="28"/>
          <w:szCs w:val="28"/>
        </w:rPr>
        <w:t>периметральных</w:t>
      </w:r>
      <w:proofErr w:type="spellEnd"/>
      <w:r w:rsidRPr="00A8226C">
        <w:rPr>
          <w:rFonts w:ascii="Times New Roman" w:eastAsia="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w:t>
      </w:r>
      <w:r w:rsidRPr="00A8226C">
        <w:rPr>
          <w:rFonts w:ascii="Times New Roman" w:eastAsia="Times New Roman" w:hAnsi="Times New Roman" w:cs="Times New Roman"/>
          <w:color w:val="000000" w:themeColor="text1"/>
          <w:sz w:val="28"/>
          <w:szCs w:val="28"/>
        </w:rPr>
        <w:lastRenderedPageBreak/>
        <w:t xml:space="preserve">окружающей среды. Размер площадки следует принимать порядка 2000 </w:t>
      </w:r>
      <w:proofErr w:type="spellStart"/>
      <w:r w:rsidRPr="00A8226C">
        <w:rPr>
          <w:rFonts w:ascii="Times New Roman" w:eastAsia="Times New Roman" w:hAnsi="Times New Roman" w:cs="Times New Roman"/>
          <w:color w:val="000000" w:themeColor="text1"/>
          <w:sz w:val="28"/>
          <w:szCs w:val="28"/>
        </w:rPr>
        <w:t>кв.м</w:t>
      </w:r>
      <w:proofErr w:type="spellEnd"/>
      <w:r w:rsidRPr="00A8226C">
        <w:rPr>
          <w:rFonts w:ascii="Times New Roman" w:eastAsia="Times New Roman" w:hAnsi="Times New Roman" w:cs="Times New Roman"/>
          <w:color w:val="000000" w:themeColor="text1"/>
          <w:sz w:val="28"/>
          <w:szCs w:val="28"/>
        </w:rPr>
        <w:t>.</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8.2. Расстояние от границ автостоянок до окон жилых и общественных заданий принимать в соответствии с СанПиН 2.2.1/2.1.1.1200-03. На площадках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8.5. Покрытие площадок следует проектировать аналогичным покрытию транспортных проездов.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w:t>
      </w:r>
    </w:p>
    <w:p w:rsidR="00136786"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p>
    <w:p w:rsidR="00136786" w:rsidRPr="001B1672" w:rsidRDefault="00136786" w:rsidP="00136786">
      <w:pPr>
        <w:keepLines/>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Pr>
          <w:rFonts w:ascii="Times New Roman" w:eastAsia="Times New Roman" w:hAnsi="Times New Roman" w:cs="Times New Roman"/>
          <w:b/>
          <w:color w:val="000000" w:themeColor="text1"/>
          <w:sz w:val="28"/>
          <w:szCs w:val="28"/>
        </w:rPr>
        <w:t>3</w:t>
      </w:r>
      <w:r w:rsidRPr="001B1672">
        <w:rPr>
          <w:rFonts w:ascii="Times New Roman" w:eastAsia="Times New Roman" w:hAnsi="Times New Roman" w:cs="Times New Roman"/>
          <w:b/>
          <w:color w:val="000000" w:themeColor="text1"/>
          <w:sz w:val="28"/>
          <w:szCs w:val="28"/>
        </w:rPr>
        <w:t>. ПЕШЕХОДНЫЕ КОММУНИКАЦИИ.</w:t>
      </w:r>
    </w:p>
    <w:p w:rsidR="00136786" w:rsidRPr="00A8226C" w:rsidRDefault="00136786" w:rsidP="00136786">
      <w:pPr>
        <w:keepLines/>
        <w:ind w:firstLine="709"/>
        <w:jc w:val="center"/>
        <w:rPr>
          <w:rFonts w:ascii="Times New Roman" w:eastAsia="Times New Roman" w:hAnsi="Times New Roman" w:cs="Times New Roman"/>
          <w:color w:val="000000" w:themeColor="text1"/>
          <w:sz w:val="28"/>
          <w:szCs w:val="28"/>
        </w:rPr>
      </w:pP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w:t>
      </w:r>
      <w:r w:rsidR="00412765">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При проектировании пешеходных коммуникаций продольный уклон</w:t>
      </w:r>
      <w:r>
        <w:rPr>
          <w:rFonts w:ascii="Times New Roman" w:eastAsia="Times New Roman" w:hAnsi="Times New Roman" w:cs="Times New Roman"/>
          <w:color w:val="000000" w:themeColor="text1"/>
          <w:sz w:val="28"/>
          <w:szCs w:val="28"/>
        </w:rPr>
        <w:t xml:space="preserve"> следует принимать не более 60 %</w:t>
      </w:r>
      <w:r w:rsidRPr="00A8226C">
        <w:rPr>
          <w:rFonts w:ascii="Times New Roman" w:eastAsia="Times New Roman" w:hAnsi="Times New Roman" w:cs="Times New Roman"/>
          <w:color w:val="000000" w:themeColor="text1"/>
          <w:sz w:val="28"/>
          <w:szCs w:val="28"/>
        </w:rPr>
        <w:t>, поперечный уклон (односкатный ил</w:t>
      </w:r>
      <w:r>
        <w:rPr>
          <w:rFonts w:ascii="Times New Roman" w:eastAsia="Times New Roman" w:hAnsi="Times New Roman" w:cs="Times New Roman"/>
          <w:color w:val="000000" w:themeColor="text1"/>
          <w:sz w:val="28"/>
          <w:szCs w:val="28"/>
        </w:rPr>
        <w:t>и двускатный) - оптимальный 20 %</w:t>
      </w:r>
      <w:r w:rsidRPr="00A8226C">
        <w:rPr>
          <w:rFonts w:ascii="Times New Roman" w:eastAsia="Times New Roman" w:hAnsi="Times New Roman" w:cs="Times New Roman"/>
          <w:color w:val="000000" w:themeColor="text1"/>
          <w:sz w:val="28"/>
          <w:szCs w:val="28"/>
        </w:rPr>
        <w:t>, ми</w:t>
      </w:r>
      <w:r>
        <w:rPr>
          <w:rFonts w:ascii="Times New Roman" w:eastAsia="Times New Roman" w:hAnsi="Times New Roman" w:cs="Times New Roman"/>
          <w:color w:val="000000" w:themeColor="text1"/>
          <w:sz w:val="28"/>
          <w:szCs w:val="28"/>
        </w:rPr>
        <w:t>нимальный - 5 %, максимальный - 30 %</w:t>
      </w:r>
      <w:r w:rsidRPr="00A8226C">
        <w:rPr>
          <w:rFonts w:ascii="Times New Roman" w:eastAsia="Times New Roman" w:hAnsi="Times New Roman" w:cs="Times New Roman"/>
          <w:color w:val="000000" w:themeColor="text1"/>
          <w:sz w:val="28"/>
          <w:szCs w:val="28"/>
        </w:rPr>
        <w:t>. Уклоны пешеходных коммуникаций с учетом обеспечения передвижения инвалидных колясок не дол</w:t>
      </w:r>
      <w:r>
        <w:rPr>
          <w:rFonts w:ascii="Times New Roman" w:eastAsia="Times New Roman" w:hAnsi="Times New Roman" w:cs="Times New Roman"/>
          <w:color w:val="000000" w:themeColor="text1"/>
          <w:sz w:val="28"/>
          <w:szCs w:val="28"/>
        </w:rPr>
        <w:t>жны превышать: продольный - 50 %, поперечный - 20 %</w:t>
      </w:r>
      <w:r w:rsidRPr="00A8226C">
        <w:rPr>
          <w:rFonts w:ascii="Times New Roman" w:eastAsia="Times New Roman" w:hAnsi="Times New Roman" w:cs="Times New Roman"/>
          <w:color w:val="000000" w:themeColor="text1"/>
          <w:sz w:val="28"/>
          <w:szCs w:val="28"/>
        </w:rPr>
        <w:t xml:space="preserve">. На пешеходных </w:t>
      </w:r>
      <w:r>
        <w:rPr>
          <w:rFonts w:ascii="Times New Roman" w:eastAsia="Times New Roman" w:hAnsi="Times New Roman" w:cs="Times New Roman"/>
          <w:color w:val="000000" w:themeColor="text1"/>
          <w:sz w:val="28"/>
          <w:szCs w:val="28"/>
        </w:rPr>
        <w:t>коммуникациях с уклонами 30-60 %</w:t>
      </w:r>
      <w:r w:rsidRPr="00A8226C">
        <w:rPr>
          <w:rFonts w:ascii="Times New Roman" w:eastAsia="Times New Roman" w:hAnsi="Times New Roman" w:cs="Times New Roman"/>
          <w:color w:val="000000" w:themeColor="text1"/>
          <w:sz w:val="28"/>
          <w:szCs w:val="28"/>
        </w:rPr>
        <w:t xml:space="preserve">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ним газонов для временной парковки легкового транспорта.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Общая ширина пешеходной коммуникации в случае размещения на ней </w:t>
      </w:r>
      <w:r w:rsidRPr="00A8226C">
        <w:rPr>
          <w:rFonts w:ascii="Times New Roman" w:eastAsia="Times New Roman" w:hAnsi="Times New Roman" w:cs="Times New Roman"/>
          <w:color w:val="000000" w:themeColor="text1"/>
          <w:sz w:val="28"/>
          <w:szCs w:val="28"/>
        </w:rPr>
        <w:lastRenderedPageBreak/>
        <w:t>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w:t>
      </w:r>
      <w:r w:rsidRPr="001E71F2">
        <w:rPr>
          <w:rFonts w:ascii="Times New Roman" w:eastAsia="Times New Roman" w:hAnsi="Times New Roman" w:cs="Times New Roman"/>
          <w:color w:val="000000" w:themeColor="text1"/>
          <w:sz w:val="28"/>
          <w:szCs w:val="28"/>
        </w:rPr>
        <w:t>прилегать</w:t>
      </w:r>
      <w:r w:rsidRPr="00A8226C">
        <w:rPr>
          <w:rFonts w:ascii="Times New Roman" w:eastAsia="Times New Roman" w:hAnsi="Times New Roman" w:cs="Times New Roman"/>
          <w:color w:val="000000" w:themeColor="text1"/>
          <w:sz w:val="28"/>
          <w:szCs w:val="28"/>
        </w:rPr>
        <w:t xml:space="preserve">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лесопарк). Ширина второстепенных пешеходных коммуникаций принимается порядка 1,0-1,5 м.</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5.3. На дорожках скверов, садов следует предусматривать твердые виды покрытия с элементами сопряжения в виде бордюров. Использовать мощение плиткой.</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136786"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p>
    <w:p w:rsidR="00136786" w:rsidRPr="001B1672" w:rsidRDefault="00136786" w:rsidP="00136786">
      <w:pPr>
        <w:keepLines/>
        <w:spacing w:before="120" w:after="120"/>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Pr>
          <w:rFonts w:ascii="Times New Roman" w:eastAsia="Times New Roman" w:hAnsi="Times New Roman" w:cs="Times New Roman"/>
          <w:b/>
          <w:color w:val="000000" w:themeColor="text1"/>
          <w:sz w:val="28"/>
          <w:szCs w:val="28"/>
        </w:rPr>
        <w:t>4</w:t>
      </w:r>
      <w:r w:rsidRPr="001B1672">
        <w:rPr>
          <w:rFonts w:ascii="Times New Roman" w:eastAsia="Times New Roman" w:hAnsi="Times New Roman" w:cs="Times New Roman"/>
          <w:b/>
          <w:color w:val="000000" w:themeColor="text1"/>
          <w:sz w:val="28"/>
          <w:szCs w:val="28"/>
        </w:rPr>
        <w:t>. ТРАНСПОРТНЫЕ ПРОЕЗДЫ.</w:t>
      </w:r>
    </w:p>
    <w:p w:rsidR="00136786" w:rsidRPr="00A8226C" w:rsidRDefault="00136786" w:rsidP="00136786">
      <w:pPr>
        <w:tabs>
          <w:tab w:val="left" w:pos="1134"/>
        </w:tabs>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w:t>
      </w:r>
      <w:r w:rsidRPr="001E71F2">
        <w:rPr>
          <w:rFonts w:ascii="Times New Roman" w:eastAsia="Times New Roman" w:hAnsi="Times New Roman" w:cs="Times New Roman"/>
          <w:color w:val="000000" w:themeColor="text1"/>
          <w:sz w:val="28"/>
          <w:szCs w:val="28"/>
        </w:rPr>
        <w:t>с прилегающими территориями.</w:t>
      </w:r>
    </w:p>
    <w:p w:rsidR="00136786" w:rsidRPr="00A8226C"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w:t>
      </w:r>
      <w:r w:rsidR="009B1BD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136786" w:rsidRPr="000665B5" w:rsidRDefault="00136786" w:rsidP="00136786">
      <w:pPr>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w:t>
      </w:r>
      <w:r w:rsidR="009B1BD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D5CA9" w:rsidRDefault="002D5CA9" w:rsidP="002D5CA9">
      <w:pPr>
        <w:widowControl/>
        <w:spacing w:before="120" w:after="120"/>
        <w:jc w:val="center"/>
        <w:rPr>
          <w:rFonts w:ascii="Times New Roman" w:hAnsi="Times New Roman" w:cs="Times New Roman"/>
          <w:b/>
          <w:color w:val="000000" w:themeColor="text1"/>
          <w:sz w:val="28"/>
          <w:szCs w:val="28"/>
        </w:rPr>
      </w:pPr>
    </w:p>
    <w:p w:rsidR="00284A59" w:rsidRDefault="00284A59" w:rsidP="002D5CA9">
      <w:pPr>
        <w:widowControl/>
        <w:spacing w:before="120" w:after="120"/>
        <w:jc w:val="center"/>
        <w:rPr>
          <w:rFonts w:ascii="Times New Roman" w:hAnsi="Times New Roman" w:cs="Times New Roman"/>
          <w:b/>
          <w:color w:val="000000" w:themeColor="text1"/>
          <w:sz w:val="28"/>
          <w:szCs w:val="28"/>
        </w:rPr>
      </w:pPr>
    </w:p>
    <w:p w:rsidR="00284A59" w:rsidRDefault="00284A59" w:rsidP="002D5CA9">
      <w:pPr>
        <w:widowControl/>
        <w:spacing w:before="120" w:after="120"/>
        <w:jc w:val="center"/>
        <w:rPr>
          <w:rFonts w:ascii="Times New Roman" w:hAnsi="Times New Roman" w:cs="Times New Roman"/>
          <w:b/>
          <w:color w:val="000000" w:themeColor="text1"/>
          <w:sz w:val="28"/>
          <w:szCs w:val="28"/>
        </w:rPr>
      </w:pPr>
    </w:p>
    <w:tbl>
      <w:tblPr>
        <w:tblStyle w:val="1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2698"/>
      </w:tblGrid>
      <w:tr w:rsidR="00136786" w:rsidRPr="008A70C0" w:rsidTr="004A67E6">
        <w:tc>
          <w:tcPr>
            <w:tcW w:w="5665" w:type="dxa"/>
          </w:tcPr>
          <w:p w:rsidR="00136786" w:rsidRPr="008A70C0" w:rsidRDefault="00136786" w:rsidP="004A67E6">
            <w:pPr>
              <w:widowControl/>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 xml:space="preserve">Председатель собрания депутатов - </w:t>
            </w:r>
          </w:p>
          <w:p w:rsidR="00136786" w:rsidRPr="008A70C0" w:rsidRDefault="00136786" w:rsidP="004A67E6">
            <w:pPr>
              <w:widowControl/>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Глава Обильненского сельского поселения</w:t>
            </w:r>
          </w:p>
        </w:tc>
        <w:tc>
          <w:tcPr>
            <w:tcW w:w="1418" w:type="dxa"/>
          </w:tcPr>
          <w:p w:rsidR="00136786" w:rsidRPr="008A70C0" w:rsidRDefault="00136786" w:rsidP="004A67E6">
            <w:pPr>
              <w:widowControl/>
              <w:rPr>
                <w:rFonts w:ascii="Times New Roman" w:eastAsia="Times New Roman" w:hAnsi="Times New Roman" w:cs="Times New Roman"/>
                <w:color w:val="auto"/>
                <w:sz w:val="28"/>
                <w:szCs w:val="28"/>
                <w:lang w:bidi="ar-SA"/>
              </w:rPr>
            </w:pPr>
          </w:p>
        </w:tc>
        <w:tc>
          <w:tcPr>
            <w:tcW w:w="2698" w:type="dxa"/>
          </w:tcPr>
          <w:p w:rsidR="00136786" w:rsidRPr="008A70C0" w:rsidRDefault="00136786" w:rsidP="004A67E6">
            <w:pPr>
              <w:widowControl/>
              <w:jc w:val="right"/>
              <w:rPr>
                <w:rFonts w:ascii="Times New Roman" w:eastAsia="Times New Roman" w:hAnsi="Times New Roman" w:cs="Times New Roman"/>
                <w:color w:val="auto"/>
                <w:sz w:val="28"/>
                <w:szCs w:val="28"/>
                <w:lang w:bidi="ar-SA"/>
              </w:rPr>
            </w:pPr>
          </w:p>
          <w:p w:rsidR="00136786" w:rsidRPr="008A70C0" w:rsidRDefault="00136786" w:rsidP="004A67E6">
            <w:pPr>
              <w:widowControl/>
              <w:jc w:val="right"/>
              <w:rPr>
                <w:rFonts w:ascii="Times New Roman" w:eastAsia="Times New Roman" w:hAnsi="Times New Roman" w:cs="Times New Roman"/>
                <w:color w:val="auto"/>
                <w:sz w:val="28"/>
                <w:szCs w:val="28"/>
                <w:lang w:bidi="ar-SA"/>
              </w:rPr>
            </w:pPr>
            <w:r w:rsidRPr="008A70C0">
              <w:rPr>
                <w:rFonts w:ascii="Times New Roman" w:eastAsia="Times New Roman" w:hAnsi="Times New Roman" w:cs="Times New Roman"/>
                <w:color w:val="auto"/>
                <w:sz w:val="28"/>
                <w:szCs w:val="28"/>
                <w:lang w:bidi="ar-SA"/>
              </w:rPr>
              <w:t xml:space="preserve">   </w:t>
            </w:r>
            <w:r w:rsidRPr="008A70C0">
              <w:rPr>
                <w:rFonts w:ascii="Times New Roman" w:eastAsia="Times New Roman" w:hAnsi="Times New Roman" w:cs="Times New Roman"/>
                <w:color w:val="auto"/>
                <w:sz w:val="28"/>
                <w:szCs w:val="28"/>
                <w:lang w:val="en-US" w:bidi="ar-SA"/>
              </w:rPr>
              <w:t>C</w:t>
            </w:r>
            <w:r w:rsidRPr="008A70C0">
              <w:rPr>
                <w:rFonts w:ascii="Times New Roman" w:eastAsia="Times New Roman" w:hAnsi="Times New Roman" w:cs="Times New Roman"/>
                <w:color w:val="auto"/>
                <w:sz w:val="28"/>
                <w:szCs w:val="28"/>
                <w:lang w:bidi="ar-SA"/>
              </w:rPr>
              <w:t>.А. Бабаев</w:t>
            </w:r>
          </w:p>
        </w:tc>
      </w:tr>
    </w:tbl>
    <w:p w:rsidR="00136786" w:rsidRPr="00A04B4C" w:rsidRDefault="00136786" w:rsidP="002D5CA9">
      <w:pPr>
        <w:widowControl/>
        <w:spacing w:before="120" w:after="120"/>
        <w:jc w:val="center"/>
        <w:rPr>
          <w:rFonts w:ascii="Times New Roman" w:hAnsi="Times New Roman" w:cs="Times New Roman"/>
          <w:b/>
          <w:color w:val="000000" w:themeColor="text1"/>
          <w:sz w:val="28"/>
          <w:szCs w:val="28"/>
        </w:rPr>
      </w:pPr>
    </w:p>
    <w:sectPr w:rsidR="00136786" w:rsidRPr="00A04B4C" w:rsidSect="003F63CD">
      <w:headerReference w:type="default" r:id="rId15"/>
      <w:pgSz w:w="11906" w:h="16838"/>
      <w:pgMar w:top="426"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CC" w:rsidRDefault="00506FCC" w:rsidP="009A0518">
      <w:r>
        <w:separator/>
      </w:r>
    </w:p>
  </w:endnote>
  <w:endnote w:type="continuationSeparator" w:id="0">
    <w:p w:rsidR="00506FCC" w:rsidRDefault="00506FCC" w:rsidP="009A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CC" w:rsidRDefault="00506FCC" w:rsidP="009A0518">
      <w:r>
        <w:separator/>
      </w:r>
    </w:p>
  </w:footnote>
  <w:footnote w:type="continuationSeparator" w:id="0">
    <w:p w:rsidR="00506FCC" w:rsidRDefault="00506FCC" w:rsidP="009A0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115907"/>
      <w:docPartObj>
        <w:docPartGallery w:val="Page Numbers (Top of Page)"/>
        <w:docPartUnique/>
      </w:docPartObj>
    </w:sdtPr>
    <w:sdtContent>
      <w:p w:rsidR="000D1109" w:rsidRDefault="000D1109">
        <w:pPr>
          <w:pStyle w:val="aa"/>
          <w:jc w:val="right"/>
        </w:pPr>
        <w:r>
          <w:fldChar w:fldCharType="begin"/>
        </w:r>
        <w:r>
          <w:instrText xml:space="preserve"> PAGE   \* MERGEFORMAT </w:instrText>
        </w:r>
        <w:r>
          <w:fldChar w:fldCharType="separate"/>
        </w:r>
        <w:r w:rsidR="00F948CD">
          <w:rPr>
            <w:noProof/>
          </w:rPr>
          <w:t>58</w:t>
        </w:r>
        <w:r>
          <w:rPr>
            <w:noProof/>
          </w:rPr>
          <w:fldChar w:fldCharType="end"/>
        </w:r>
      </w:p>
    </w:sdtContent>
  </w:sdt>
  <w:p w:rsidR="000D1109" w:rsidRDefault="000D110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32A1A"/>
    <w:multiLevelType w:val="hybridMultilevel"/>
    <w:tmpl w:val="EA929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2C541C"/>
    <w:multiLevelType w:val="hybridMultilevel"/>
    <w:tmpl w:val="F41466B2"/>
    <w:lvl w:ilvl="0" w:tplc="F4D42C84">
      <w:start w:val="18"/>
      <w:numFmt w:val="decimal"/>
      <w:lvlText w:val="2.%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15:restartNumberingAfterBreak="0">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3B37B5A"/>
    <w:multiLevelType w:val="multilevel"/>
    <w:tmpl w:val="D5EC5AF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2"/>
  </w:num>
  <w:num w:numId="2">
    <w:abstractNumId w:val="16"/>
  </w:num>
  <w:num w:numId="3">
    <w:abstractNumId w:val="10"/>
  </w:num>
  <w:num w:numId="4">
    <w:abstractNumId w:val="45"/>
  </w:num>
  <w:num w:numId="5">
    <w:abstractNumId w:val="46"/>
  </w:num>
  <w:num w:numId="6">
    <w:abstractNumId w:val="8"/>
  </w:num>
  <w:num w:numId="7">
    <w:abstractNumId w:val="27"/>
  </w:num>
  <w:num w:numId="8">
    <w:abstractNumId w:val="12"/>
  </w:num>
  <w:num w:numId="9">
    <w:abstractNumId w:val="39"/>
  </w:num>
  <w:num w:numId="10">
    <w:abstractNumId w:val="22"/>
  </w:num>
  <w:num w:numId="11">
    <w:abstractNumId w:val="1"/>
  </w:num>
  <w:num w:numId="12">
    <w:abstractNumId w:val="35"/>
  </w:num>
  <w:num w:numId="13">
    <w:abstractNumId w:val="33"/>
  </w:num>
  <w:num w:numId="14">
    <w:abstractNumId w:val="3"/>
  </w:num>
  <w:num w:numId="15">
    <w:abstractNumId w:val="37"/>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0"/>
  </w:num>
  <w:num w:numId="20">
    <w:abstractNumId w:val="44"/>
  </w:num>
  <w:num w:numId="21">
    <w:abstractNumId w:val="5"/>
  </w:num>
  <w:num w:numId="22">
    <w:abstractNumId w:val="32"/>
  </w:num>
  <w:num w:numId="23">
    <w:abstractNumId w:val="28"/>
  </w:num>
  <w:num w:numId="24">
    <w:abstractNumId w:val="30"/>
  </w:num>
  <w:num w:numId="25">
    <w:abstractNumId w:val="13"/>
  </w:num>
  <w:num w:numId="26">
    <w:abstractNumId w:val="23"/>
  </w:num>
  <w:num w:numId="27">
    <w:abstractNumId w:val="9"/>
  </w:num>
  <w:num w:numId="28">
    <w:abstractNumId w:val="38"/>
  </w:num>
  <w:num w:numId="29">
    <w:abstractNumId w:val="24"/>
  </w:num>
  <w:num w:numId="30">
    <w:abstractNumId w:val="29"/>
  </w:num>
  <w:num w:numId="31">
    <w:abstractNumId w:val="25"/>
  </w:num>
  <w:num w:numId="32">
    <w:abstractNumId w:val="36"/>
  </w:num>
  <w:num w:numId="33">
    <w:abstractNumId w:val="31"/>
  </w:num>
  <w:num w:numId="34">
    <w:abstractNumId w:val="7"/>
  </w:num>
  <w:num w:numId="35">
    <w:abstractNumId w:val="26"/>
  </w:num>
  <w:num w:numId="36">
    <w:abstractNumId w:val="17"/>
  </w:num>
  <w:num w:numId="37">
    <w:abstractNumId w:val="34"/>
  </w:num>
  <w:num w:numId="38">
    <w:abstractNumId w:val="20"/>
  </w:num>
  <w:num w:numId="39">
    <w:abstractNumId w:val="19"/>
  </w:num>
  <w:num w:numId="40">
    <w:abstractNumId w:val="11"/>
  </w:num>
  <w:num w:numId="41">
    <w:abstractNumId w:val="18"/>
  </w:num>
  <w:num w:numId="42">
    <w:abstractNumId w:val="43"/>
  </w:num>
  <w:num w:numId="43">
    <w:abstractNumId w:val="15"/>
  </w:num>
  <w:num w:numId="44">
    <w:abstractNumId w:val="21"/>
  </w:num>
  <w:num w:numId="45">
    <w:abstractNumId w:val="41"/>
  </w:num>
  <w:num w:numId="46">
    <w:abstractNumId w:val="2"/>
  </w:num>
  <w:num w:numId="4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D4"/>
    <w:rsid w:val="000129A7"/>
    <w:rsid w:val="00014119"/>
    <w:rsid w:val="0004127F"/>
    <w:rsid w:val="00070F4A"/>
    <w:rsid w:val="000B622E"/>
    <w:rsid w:val="000D1109"/>
    <w:rsid w:val="000D5C10"/>
    <w:rsid w:val="000E33FF"/>
    <w:rsid w:val="001066AC"/>
    <w:rsid w:val="00136786"/>
    <w:rsid w:val="001531D7"/>
    <w:rsid w:val="00160086"/>
    <w:rsid w:val="00181C0B"/>
    <w:rsid w:val="001A1E1C"/>
    <w:rsid w:val="001B433B"/>
    <w:rsid w:val="001F20BD"/>
    <w:rsid w:val="00206AC6"/>
    <w:rsid w:val="002457BC"/>
    <w:rsid w:val="002572EC"/>
    <w:rsid w:val="0026629A"/>
    <w:rsid w:val="00284A59"/>
    <w:rsid w:val="002C6E94"/>
    <w:rsid w:val="002D2C97"/>
    <w:rsid w:val="002D4091"/>
    <w:rsid w:val="002D5CA9"/>
    <w:rsid w:val="002E1DDB"/>
    <w:rsid w:val="002F0AA5"/>
    <w:rsid w:val="00314262"/>
    <w:rsid w:val="00323B54"/>
    <w:rsid w:val="003276AD"/>
    <w:rsid w:val="00364D9A"/>
    <w:rsid w:val="003F63CD"/>
    <w:rsid w:val="00412765"/>
    <w:rsid w:val="00413822"/>
    <w:rsid w:val="0042715A"/>
    <w:rsid w:val="004A67E6"/>
    <w:rsid w:val="004B419E"/>
    <w:rsid w:val="004D6D20"/>
    <w:rsid w:val="004E0789"/>
    <w:rsid w:val="004E23ED"/>
    <w:rsid w:val="005033C0"/>
    <w:rsid w:val="00506FCC"/>
    <w:rsid w:val="00515772"/>
    <w:rsid w:val="0052264B"/>
    <w:rsid w:val="00543BB0"/>
    <w:rsid w:val="005476DC"/>
    <w:rsid w:val="00557D46"/>
    <w:rsid w:val="00585FCE"/>
    <w:rsid w:val="005B138A"/>
    <w:rsid w:val="005C4C50"/>
    <w:rsid w:val="005C645F"/>
    <w:rsid w:val="005D2072"/>
    <w:rsid w:val="00625304"/>
    <w:rsid w:val="00630648"/>
    <w:rsid w:val="006374C8"/>
    <w:rsid w:val="00644DF0"/>
    <w:rsid w:val="0065377A"/>
    <w:rsid w:val="00670DF8"/>
    <w:rsid w:val="00695BA5"/>
    <w:rsid w:val="006A15CA"/>
    <w:rsid w:val="006F4171"/>
    <w:rsid w:val="006F76D4"/>
    <w:rsid w:val="00703CFF"/>
    <w:rsid w:val="00725EEF"/>
    <w:rsid w:val="00731BA6"/>
    <w:rsid w:val="00732A4D"/>
    <w:rsid w:val="007646C1"/>
    <w:rsid w:val="00766C5B"/>
    <w:rsid w:val="00781405"/>
    <w:rsid w:val="00782C0A"/>
    <w:rsid w:val="007878D8"/>
    <w:rsid w:val="007A2700"/>
    <w:rsid w:val="007A4756"/>
    <w:rsid w:val="007A5AD4"/>
    <w:rsid w:val="007B1692"/>
    <w:rsid w:val="007E37D7"/>
    <w:rsid w:val="007F31E8"/>
    <w:rsid w:val="007F4995"/>
    <w:rsid w:val="007F6782"/>
    <w:rsid w:val="00801B2A"/>
    <w:rsid w:val="00811E29"/>
    <w:rsid w:val="00815358"/>
    <w:rsid w:val="008274A2"/>
    <w:rsid w:val="00834251"/>
    <w:rsid w:val="008723F5"/>
    <w:rsid w:val="00874ADF"/>
    <w:rsid w:val="00894959"/>
    <w:rsid w:val="008A70C0"/>
    <w:rsid w:val="008C1718"/>
    <w:rsid w:val="008D263F"/>
    <w:rsid w:val="008D7C91"/>
    <w:rsid w:val="008E732C"/>
    <w:rsid w:val="009430CF"/>
    <w:rsid w:val="009440E4"/>
    <w:rsid w:val="009713A7"/>
    <w:rsid w:val="009723F3"/>
    <w:rsid w:val="009A0518"/>
    <w:rsid w:val="009A1E84"/>
    <w:rsid w:val="009A3DFF"/>
    <w:rsid w:val="009A7F81"/>
    <w:rsid w:val="009B1BDB"/>
    <w:rsid w:val="009C0BBD"/>
    <w:rsid w:val="009C60AB"/>
    <w:rsid w:val="009D5C38"/>
    <w:rsid w:val="009E2934"/>
    <w:rsid w:val="00A03D43"/>
    <w:rsid w:val="00A07E6F"/>
    <w:rsid w:val="00A2267C"/>
    <w:rsid w:val="00A23E25"/>
    <w:rsid w:val="00A35AC3"/>
    <w:rsid w:val="00A624C2"/>
    <w:rsid w:val="00A66741"/>
    <w:rsid w:val="00A92EF3"/>
    <w:rsid w:val="00AA2450"/>
    <w:rsid w:val="00AC0F2A"/>
    <w:rsid w:val="00AE042F"/>
    <w:rsid w:val="00AE7F42"/>
    <w:rsid w:val="00AF7C22"/>
    <w:rsid w:val="00B02F27"/>
    <w:rsid w:val="00B04482"/>
    <w:rsid w:val="00B43642"/>
    <w:rsid w:val="00BA3A04"/>
    <w:rsid w:val="00BA6F8B"/>
    <w:rsid w:val="00BC78DE"/>
    <w:rsid w:val="00BF2486"/>
    <w:rsid w:val="00C13CAA"/>
    <w:rsid w:val="00C14E5D"/>
    <w:rsid w:val="00C33DF4"/>
    <w:rsid w:val="00C551B4"/>
    <w:rsid w:val="00C66605"/>
    <w:rsid w:val="00C85257"/>
    <w:rsid w:val="00C93F57"/>
    <w:rsid w:val="00CA1E2A"/>
    <w:rsid w:val="00CB5656"/>
    <w:rsid w:val="00CC27D4"/>
    <w:rsid w:val="00CE041C"/>
    <w:rsid w:val="00D054E6"/>
    <w:rsid w:val="00D0655F"/>
    <w:rsid w:val="00D12506"/>
    <w:rsid w:val="00D240F4"/>
    <w:rsid w:val="00D476BF"/>
    <w:rsid w:val="00D51B11"/>
    <w:rsid w:val="00D57561"/>
    <w:rsid w:val="00D64D0E"/>
    <w:rsid w:val="00D659F0"/>
    <w:rsid w:val="00D70D41"/>
    <w:rsid w:val="00D77B2A"/>
    <w:rsid w:val="00DA30F0"/>
    <w:rsid w:val="00DA6C20"/>
    <w:rsid w:val="00DD7B07"/>
    <w:rsid w:val="00DE53FB"/>
    <w:rsid w:val="00DE7286"/>
    <w:rsid w:val="00DE7E1C"/>
    <w:rsid w:val="00E031EB"/>
    <w:rsid w:val="00E03FA8"/>
    <w:rsid w:val="00E23DB0"/>
    <w:rsid w:val="00E537AE"/>
    <w:rsid w:val="00E607E1"/>
    <w:rsid w:val="00E62814"/>
    <w:rsid w:val="00E71217"/>
    <w:rsid w:val="00E86C70"/>
    <w:rsid w:val="00EB5C9D"/>
    <w:rsid w:val="00ED1BA0"/>
    <w:rsid w:val="00ED481D"/>
    <w:rsid w:val="00EF39B8"/>
    <w:rsid w:val="00F2518F"/>
    <w:rsid w:val="00F261FB"/>
    <w:rsid w:val="00F427B3"/>
    <w:rsid w:val="00F55FCE"/>
    <w:rsid w:val="00F60317"/>
    <w:rsid w:val="00F75712"/>
    <w:rsid w:val="00F838AA"/>
    <w:rsid w:val="00F845AF"/>
    <w:rsid w:val="00F90F41"/>
    <w:rsid w:val="00F948CD"/>
    <w:rsid w:val="00FB4C9B"/>
    <w:rsid w:val="00FC35FE"/>
    <w:rsid w:val="00FD3C47"/>
    <w:rsid w:val="00FD63EF"/>
    <w:rsid w:val="00FF0A69"/>
    <w:rsid w:val="00FF1407"/>
    <w:rsid w:val="00FF2F3C"/>
    <w:rsid w:val="00FF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AF9351"/>
  <w15:docId w15:val="{01DAB6F1-4D30-41B0-974E-F8DBA037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3F"/>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8D263F"/>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8D26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26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27D4"/>
    <w:pPr>
      <w:spacing w:after="0" w:line="240" w:lineRule="auto"/>
    </w:pPr>
  </w:style>
  <w:style w:type="character" w:customStyle="1" w:styleId="11">
    <w:name w:val="Заголовок 1 Знак"/>
    <w:basedOn w:val="a0"/>
    <w:link w:val="10"/>
    <w:rsid w:val="008D263F"/>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8D263F"/>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8D263F"/>
    <w:rPr>
      <w:rFonts w:asciiTheme="majorHAnsi" w:eastAsiaTheme="majorEastAsia" w:hAnsiTheme="majorHAnsi" w:cstheme="majorBidi"/>
      <w:color w:val="243F60" w:themeColor="accent1" w:themeShade="7F"/>
      <w:sz w:val="24"/>
      <w:szCs w:val="24"/>
      <w:lang w:eastAsia="ru-RU" w:bidi="ru-RU"/>
    </w:rPr>
  </w:style>
  <w:style w:type="character" w:styleId="a5">
    <w:name w:val="Hyperlink"/>
    <w:uiPriority w:val="99"/>
    <w:unhideWhenUsed/>
    <w:rsid w:val="008D263F"/>
    <w:rPr>
      <w:color w:val="0000FF"/>
      <w:u w:val="single"/>
    </w:rPr>
  </w:style>
  <w:style w:type="character" w:styleId="a6">
    <w:name w:val="FollowedHyperlink"/>
    <w:basedOn w:val="a0"/>
    <w:uiPriority w:val="99"/>
    <w:semiHidden/>
    <w:unhideWhenUsed/>
    <w:rsid w:val="008D263F"/>
    <w:rPr>
      <w:color w:val="800080" w:themeColor="followedHyperlink"/>
      <w:u w:val="single"/>
    </w:rPr>
  </w:style>
  <w:style w:type="paragraph" w:styleId="HTML">
    <w:name w:val="HTML Preformatted"/>
    <w:basedOn w:val="a"/>
    <w:link w:val="HTML0"/>
    <w:uiPriority w:val="99"/>
    <w:unhideWhenUsed/>
    <w:rsid w:val="008D2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8D263F"/>
    <w:rPr>
      <w:rFonts w:ascii="Courier New" w:eastAsia="Times New Roman" w:hAnsi="Courier New" w:cs="Courier New"/>
      <w:sz w:val="20"/>
      <w:szCs w:val="20"/>
      <w:lang w:eastAsia="ru-RU"/>
    </w:rPr>
  </w:style>
  <w:style w:type="paragraph" w:styleId="a7">
    <w:name w:val="Normal (Web)"/>
    <w:basedOn w:val="a"/>
    <w:uiPriority w:val="99"/>
    <w:unhideWhenUsed/>
    <w:rsid w:val="008D263F"/>
    <w:pPr>
      <w:widowControl/>
      <w:spacing w:before="100" w:beforeAutospacing="1" w:after="100" w:afterAutospacing="1"/>
    </w:pPr>
    <w:rPr>
      <w:rFonts w:ascii="Times New Roman" w:eastAsia="Times New Roman" w:hAnsi="Times New Roman" w:cs="Times New Roman"/>
      <w:color w:val="auto"/>
      <w:lang w:bidi="ar-SA"/>
    </w:rPr>
  </w:style>
  <w:style w:type="paragraph" w:styleId="12">
    <w:name w:val="toc 1"/>
    <w:basedOn w:val="a"/>
    <w:next w:val="a"/>
    <w:autoRedefine/>
    <w:uiPriority w:val="39"/>
    <w:unhideWhenUsed/>
    <w:rsid w:val="008D263F"/>
    <w:pPr>
      <w:widowControl/>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next w:val="a"/>
    <w:autoRedefine/>
    <w:uiPriority w:val="39"/>
    <w:unhideWhenUsed/>
    <w:rsid w:val="008D263F"/>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31">
    <w:name w:val="toc 3"/>
    <w:basedOn w:val="a"/>
    <w:next w:val="a"/>
    <w:autoRedefine/>
    <w:uiPriority w:val="39"/>
    <w:unhideWhenUsed/>
    <w:rsid w:val="008D263F"/>
    <w:pPr>
      <w:spacing w:after="100"/>
      <w:ind w:left="480"/>
    </w:pPr>
  </w:style>
  <w:style w:type="paragraph" w:styleId="a8">
    <w:name w:val="annotation text"/>
    <w:basedOn w:val="a"/>
    <w:link w:val="a9"/>
    <w:uiPriority w:val="99"/>
    <w:semiHidden/>
    <w:unhideWhenUsed/>
    <w:rsid w:val="008D263F"/>
    <w:rPr>
      <w:sz w:val="20"/>
      <w:szCs w:val="20"/>
    </w:rPr>
  </w:style>
  <w:style w:type="character" w:customStyle="1" w:styleId="a9">
    <w:name w:val="Текст примечания Знак"/>
    <w:basedOn w:val="a0"/>
    <w:link w:val="a8"/>
    <w:uiPriority w:val="99"/>
    <w:semiHidden/>
    <w:rsid w:val="008D263F"/>
    <w:rPr>
      <w:rFonts w:ascii="Courier New" w:eastAsia="Courier New" w:hAnsi="Courier New" w:cs="Courier New"/>
      <w:color w:val="000000"/>
      <w:sz w:val="20"/>
      <w:szCs w:val="20"/>
      <w:lang w:eastAsia="ru-RU" w:bidi="ru-RU"/>
    </w:rPr>
  </w:style>
  <w:style w:type="paragraph" w:styleId="aa">
    <w:name w:val="header"/>
    <w:basedOn w:val="a"/>
    <w:link w:val="ab"/>
    <w:uiPriority w:val="99"/>
    <w:unhideWhenUsed/>
    <w:rsid w:val="008D263F"/>
    <w:pPr>
      <w:tabs>
        <w:tab w:val="center" w:pos="4677"/>
        <w:tab w:val="right" w:pos="9355"/>
      </w:tabs>
    </w:pPr>
  </w:style>
  <w:style w:type="character" w:customStyle="1" w:styleId="ab">
    <w:name w:val="Верхний колонтитул Знак"/>
    <w:basedOn w:val="a0"/>
    <w:link w:val="aa"/>
    <w:uiPriority w:val="99"/>
    <w:rsid w:val="008D263F"/>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8D263F"/>
    <w:pPr>
      <w:tabs>
        <w:tab w:val="center" w:pos="4677"/>
        <w:tab w:val="right" w:pos="9355"/>
      </w:tabs>
    </w:pPr>
  </w:style>
  <w:style w:type="character" w:customStyle="1" w:styleId="ad">
    <w:name w:val="Нижний колонтитул Знак"/>
    <w:basedOn w:val="a0"/>
    <w:link w:val="ac"/>
    <w:uiPriority w:val="99"/>
    <w:rsid w:val="008D263F"/>
    <w:rPr>
      <w:rFonts w:ascii="Courier New" w:eastAsia="Courier New" w:hAnsi="Courier New" w:cs="Courier New"/>
      <w:color w:val="000000"/>
      <w:sz w:val="24"/>
      <w:szCs w:val="24"/>
      <w:lang w:eastAsia="ru-RU" w:bidi="ru-RU"/>
    </w:rPr>
  </w:style>
  <w:style w:type="paragraph" w:styleId="ae">
    <w:name w:val="Body Text"/>
    <w:basedOn w:val="a"/>
    <w:link w:val="af"/>
    <w:unhideWhenUsed/>
    <w:qFormat/>
    <w:rsid w:val="008D263F"/>
    <w:pPr>
      <w:ind w:left="112"/>
    </w:pPr>
    <w:rPr>
      <w:rFonts w:ascii="Times New Roman" w:eastAsia="Times New Roman" w:hAnsi="Times New Roman" w:cs="Times New Roman"/>
      <w:color w:val="auto"/>
      <w:lang w:val="en-US" w:eastAsia="en-US" w:bidi="ar-SA"/>
    </w:rPr>
  </w:style>
  <w:style w:type="character" w:customStyle="1" w:styleId="af">
    <w:name w:val="Основной текст Знак"/>
    <w:basedOn w:val="a0"/>
    <w:link w:val="ae"/>
    <w:rsid w:val="008D263F"/>
    <w:rPr>
      <w:rFonts w:ascii="Times New Roman" w:eastAsia="Times New Roman" w:hAnsi="Times New Roman" w:cs="Times New Roman"/>
      <w:sz w:val="24"/>
      <w:szCs w:val="24"/>
      <w:lang w:val="en-US"/>
    </w:rPr>
  </w:style>
  <w:style w:type="paragraph" w:styleId="af0">
    <w:name w:val="annotation subject"/>
    <w:basedOn w:val="a8"/>
    <w:next w:val="a8"/>
    <w:link w:val="af1"/>
    <w:uiPriority w:val="99"/>
    <w:semiHidden/>
    <w:unhideWhenUsed/>
    <w:rsid w:val="008D263F"/>
    <w:rPr>
      <w:b/>
      <w:bCs/>
    </w:rPr>
  </w:style>
  <w:style w:type="character" w:customStyle="1" w:styleId="af1">
    <w:name w:val="Тема примечания Знак"/>
    <w:basedOn w:val="a9"/>
    <w:link w:val="af0"/>
    <w:uiPriority w:val="99"/>
    <w:semiHidden/>
    <w:rsid w:val="008D263F"/>
    <w:rPr>
      <w:rFonts w:ascii="Courier New" w:eastAsia="Courier New" w:hAnsi="Courier New" w:cs="Courier New"/>
      <w:b/>
      <w:bCs/>
      <w:color w:val="000000"/>
      <w:sz w:val="20"/>
      <w:szCs w:val="20"/>
      <w:lang w:eastAsia="ru-RU" w:bidi="ru-RU"/>
    </w:rPr>
  </w:style>
  <w:style w:type="paragraph" w:styleId="af2">
    <w:name w:val="Balloon Text"/>
    <w:basedOn w:val="a"/>
    <w:link w:val="af3"/>
    <w:uiPriority w:val="99"/>
    <w:semiHidden/>
    <w:unhideWhenUsed/>
    <w:rsid w:val="008D263F"/>
    <w:rPr>
      <w:rFonts w:ascii="Segoe UI" w:hAnsi="Segoe UI" w:cs="Segoe UI"/>
      <w:sz w:val="18"/>
      <w:szCs w:val="18"/>
    </w:rPr>
  </w:style>
  <w:style w:type="character" w:customStyle="1" w:styleId="af3">
    <w:name w:val="Текст выноски Знак"/>
    <w:basedOn w:val="a0"/>
    <w:link w:val="af2"/>
    <w:uiPriority w:val="99"/>
    <w:semiHidden/>
    <w:rsid w:val="008D263F"/>
    <w:rPr>
      <w:rFonts w:ascii="Segoe UI" w:eastAsia="Courier New" w:hAnsi="Segoe UI" w:cs="Segoe UI"/>
      <w:color w:val="000000"/>
      <w:sz w:val="18"/>
      <w:szCs w:val="18"/>
      <w:lang w:eastAsia="ru-RU" w:bidi="ru-RU"/>
    </w:rPr>
  </w:style>
  <w:style w:type="character" w:customStyle="1" w:styleId="a4">
    <w:name w:val="Без интервала Знак"/>
    <w:basedOn w:val="a0"/>
    <w:link w:val="a3"/>
    <w:uiPriority w:val="1"/>
    <w:locked/>
    <w:rsid w:val="008D263F"/>
  </w:style>
  <w:style w:type="paragraph" w:styleId="af4">
    <w:name w:val="List Paragraph"/>
    <w:basedOn w:val="a"/>
    <w:uiPriority w:val="34"/>
    <w:qFormat/>
    <w:rsid w:val="008D263F"/>
    <w:pPr>
      <w:ind w:left="720"/>
      <w:contextualSpacing/>
    </w:pPr>
  </w:style>
  <w:style w:type="character" w:customStyle="1" w:styleId="Exact">
    <w:name w:val="Подпись к картинке Exact"/>
    <w:basedOn w:val="a0"/>
    <w:link w:val="af5"/>
    <w:locked/>
    <w:rsid w:val="008D263F"/>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8D263F"/>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3">
    <w:name w:val="Заголовок №1_"/>
    <w:basedOn w:val="a0"/>
    <w:link w:val="14"/>
    <w:locked/>
    <w:rsid w:val="008D263F"/>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8D263F"/>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8D263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D263F"/>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8D263F"/>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8D263F"/>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8D263F"/>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D263F"/>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8D263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D263F"/>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8D263F"/>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8D263F"/>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rsid w:val="008D263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rsid w:val="008D2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D26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8D263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8D263F"/>
    <w:rPr>
      <w:sz w:val="16"/>
      <w:szCs w:val="16"/>
    </w:rPr>
  </w:style>
  <w:style w:type="character" w:customStyle="1" w:styleId="4TimesNewRoman">
    <w:name w:val="Основной текст (4) + Times New Roman"/>
    <w:aliases w:val="11 pt,Не полужирный,Курсив"/>
    <w:basedOn w:val="4"/>
    <w:rsid w:val="008D263F"/>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2"/>
    <w:rsid w:val="008D263F"/>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8D263F"/>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7">
    <w:name w:val="Колонтитул_"/>
    <w:basedOn w:val="a0"/>
    <w:link w:val="15"/>
    <w:rsid w:val="008D263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8D263F"/>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8D263F"/>
  </w:style>
  <w:style w:type="character" w:customStyle="1" w:styleId="29pt">
    <w:name w:val="Основной текст (2) + 9 pt"/>
    <w:aliases w:val="Полужирный"/>
    <w:basedOn w:val="22"/>
    <w:rsid w:val="008D263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8D263F"/>
  </w:style>
  <w:style w:type="table" w:styleId="af9">
    <w:name w:val="Table Grid"/>
    <w:basedOn w:val="a1"/>
    <w:rsid w:val="008D263F"/>
    <w:pPr>
      <w:spacing w:after="0" w:line="240" w:lineRule="auto"/>
    </w:pPr>
    <w:rPr>
      <w:rFonts w:ascii="Times New Roman" w:eastAsia="Times New Roman" w:hAnsi="Times New Roman" w:cs="Times New Roman"/>
      <w:sz w:val="20"/>
      <w:szCs w:val="20"/>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8D263F"/>
    <w:rPr>
      <w:b/>
      <w:bCs/>
    </w:rPr>
  </w:style>
  <w:style w:type="numbering" w:customStyle="1" w:styleId="1">
    <w:name w:val="Стиль1"/>
    <w:uiPriority w:val="99"/>
    <w:rsid w:val="008D263F"/>
    <w:pPr>
      <w:numPr>
        <w:numId w:val="16"/>
      </w:numPr>
    </w:pPr>
  </w:style>
  <w:style w:type="character" w:customStyle="1" w:styleId="4TimesNewRoman11pt">
    <w:name w:val="Основной текст (4) + Times New Roman;11 pt;Не полужирный;Курсив"/>
    <w:basedOn w:val="4"/>
    <w:rsid w:val="002D5CA9"/>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basedOn w:val="22"/>
    <w:rsid w:val="002D5CA9"/>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10">
    <w:name w:val="Основной текст (2) + Курсив1"/>
    <w:basedOn w:val="22"/>
    <w:rsid w:val="002D5CA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5">
    <w:name w:val="Колонтитул1"/>
    <w:basedOn w:val="a"/>
    <w:link w:val="af7"/>
    <w:rsid w:val="002D5CA9"/>
    <w:pPr>
      <w:shd w:val="clear" w:color="auto" w:fill="FFFFFF"/>
      <w:spacing w:line="326" w:lineRule="exact"/>
      <w:jc w:val="center"/>
    </w:pPr>
    <w:rPr>
      <w:rFonts w:ascii="Times New Roman" w:eastAsia="Times New Roman" w:hAnsi="Times New Roman" w:cs="Times New Roman"/>
      <w:color w:val="auto"/>
      <w:sz w:val="28"/>
      <w:szCs w:val="28"/>
      <w:lang w:eastAsia="en-US" w:bidi="ar-SA"/>
    </w:rPr>
  </w:style>
  <w:style w:type="paragraph" w:customStyle="1" w:styleId="ConsTitle">
    <w:name w:val="ConsTitle"/>
    <w:rsid w:val="002D5C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D5CA9"/>
  </w:style>
  <w:style w:type="table" w:customStyle="1" w:styleId="16">
    <w:name w:val="Сетка таблицы1"/>
    <w:basedOn w:val="a1"/>
    <w:next w:val="af9"/>
    <w:rsid w:val="008A70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an">
    <w:name w:val="Postan"/>
    <w:basedOn w:val="a"/>
    <w:rsid w:val="00136786"/>
    <w:pPr>
      <w:widowControl/>
      <w:jc w:val="center"/>
    </w:pPr>
    <w:rPr>
      <w:rFonts w:ascii="Times New Roman" w:eastAsia="Times New Roman" w:hAnsi="Times New Roman" w:cs="Times New Roman"/>
      <w:color w:val="auto"/>
      <w:sz w:val="28"/>
      <w:szCs w:val="20"/>
      <w:lang w:bidi="ar-SA"/>
    </w:rPr>
  </w:style>
  <w:style w:type="paragraph" w:styleId="afb">
    <w:name w:val="Body Text Indent"/>
    <w:basedOn w:val="a"/>
    <w:link w:val="afc"/>
    <w:uiPriority w:val="99"/>
    <w:unhideWhenUsed/>
    <w:rsid w:val="00136786"/>
    <w:pPr>
      <w:widowControl/>
      <w:spacing w:after="120" w:line="276" w:lineRule="auto"/>
      <w:ind w:left="283"/>
    </w:pPr>
    <w:rPr>
      <w:rFonts w:asciiTheme="minorHAnsi" w:eastAsiaTheme="minorEastAsia" w:hAnsiTheme="minorHAnsi" w:cstheme="minorBidi"/>
      <w:color w:val="auto"/>
      <w:sz w:val="22"/>
      <w:szCs w:val="22"/>
      <w:lang w:bidi="ar-SA"/>
    </w:rPr>
  </w:style>
  <w:style w:type="character" w:customStyle="1" w:styleId="afc">
    <w:name w:val="Основной текст с отступом Знак"/>
    <w:basedOn w:val="a0"/>
    <w:link w:val="afb"/>
    <w:uiPriority w:val="99"/>
    <w:rsid w:val="0013678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52411">
      <w:bodyDiv w:val="1"/>
      <w:marLeft w:val="0"/>
      <w:marRight w:val="0"/>
      <w:marTop w:val="0"/>
      <w:marBottom w:val="0"/>
      <w:divBdr>
        <w:top w:val="none" w:sz="0" w:space="0" w:color="auto"/>
        <w:left w:val="none" w:sz="0" w:space="0" w:color="auto"/>
        <w:bottom w:val="none" w:sz="0" w:space="0" w:color="auto"/>
        <w:right w:val="none" w:sz="0" w:space="0" w:color="auto"/>
      </w:divBdr>
    </w:div>
    <w:div w:id="1695574708">
      <w:bodyDiv w:val="1"/>
      <w:marLeft w:val="0"/>
      <w:marRight w:val="0"/>
      <w:marTop w:val="0"/>
      <w:marBottom w:val="0"/>
      <w:divBdr>
        <w:top w:val="none" w:sz="0" w:space="0" w:color="auto"/>
        <w:left w:val="none" w:sz="0" w:space="0" w:color="auto"/>
        <w:bottom w:val="none" w:sz="0" w:space="0" w:color="auto"/>
        <w:right w:val="none" w:sz="0" w:space="0" w:color="auto"/>
      </w:divBdr>
    </w:div>
    <w:div w:id="18531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C7F16BEBA73989A32534DC733B9CDA661AB5C0A2FDEACAAE07F8B29DBF8C92A2D83FE31C62F328B64954952Fb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F16BEBA73989A32534DC733B9CDA661AB5C0A2FCE4C2A80DF8B29DBF8C92A22Db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16BEBA73989A32534C27E2DF085631DBF98ACFEEEC9FD59A7E9C0E828b5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7F16BEBA73989A32534C27E2DF085631DBC9CACF6E9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EB699AAF4BA9EFF08F2E72Cb5N" TargetMode="External"/><Relationship Id="rId14" Type="http://schemas.openxmlformats.org/officeDocument/2006/relationships/hyperlink" Target="consultantplus://offline/ref=C7F16BEBA73989A32534C27E2DF085631DBF96A9F6EE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94E6-F987-497D-AE20-C353D4F6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24032</Words>
  <Characters>136986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OBSHIY OTDEL</dc:creator>
  <cp:lastModifiedBy>User</cp:lastModifiedBy>
  <cp:revision>6</cp:revision>
  <cp:lastPrinted>2022-12-28T07:42:00Z</cp:lastPrinted>
  <dcterms:created xsi:type="dcterms:W3CDTF">2022-12-23T12:11:00Z</dcterms:created>
  <dcterms:modified xsi:type="dcterms:W3CDTF">2022-12-28T07:44:00Z</dcterms:modified>
</cp:coreProperties>
</file>