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24" w:rsidRPr="00043A1E" w:rsidRDefault="000D1BD7" w:rsidP="00DF0A24">
      <w:pPr>
        <w:keepNext/>
        <w:jc w:val="center"/>
        <w:rPr>
          <w:b/>
        </w:rPr>
      </w:pPr>
      <w:r w:rsidRPr="00043A1E">
        <w:rPr>
          <w:b/>
        </w:rPr>
        <w:t xml:space="preserve">АДМИНИСТРАЦИЯ                                  </w:t>
      </w:r>
    </w:p>
    <w:p w:rsidR="000D1BD7" w:rsidRPr="00043A1E" w:rsidRDefault="000D1BD7" w:rsidP="00DF0A24">
      <w:pPr>
        <w:keepNext/>
        <w:jc w:val="center"/>
        <w:rPr>
          <w:b/>
        </w:rPr>
      </w:pPr>
      <w:r w:rsidRPr="00043A1E">
        <w:rPr>
          <w:b/>
        </w:rPr>
        <w:t>ОБИЛЬНЕНСКОГО СЕЛЬСКОГО ПОСЕЛЕНИЯ</w:t>
      </w:r>
    </w:p>
    <w:p w:rsidR="000D1BD7" w:rsidRPr="00043A1E" w:rsidRDefault="000D1BD7" w:rsidP="00DF0A24">
      <w:pPr>
        <w:keepNext/>
        <w:jc w:val="center"/>
        <w:rPr>
          <w:b/>
        </w:rPr>
      </w:pPr>
      <w:r w:rsidRPr="00043A1E">
        <w:rPr>
          <w:b/>
        </w:rPr>
        <w:t>АЗОВСКИЙ РАЙОН РОСТОВСКАЯ ОБЛАСТЬ</w:t>
      </w:r>
    </w:p>
    <w:p w:rsidR="000D1BD7" w:rsidRPr="00043A1E" w:rsidRDefault="000D1BD7" w:rsidP="00DF0A24">
      <w:pPr>
        <w:jc w:val="center"/>
      </w:pPr>
    </w:p>
    <w:p w:rsidR="000D1BD7" w:rsidRDefault="000D1BD7" w:rsidP="00DF0A24">
      <w:pPr>
        <w:jc w:val="center"/>
        <w:rPr>
          <w:b/>
        </w:rPr>
      </w:pPr>
      <w:r w:rsidRPr="00043A1E">
        <w:rPr>
          <w:b/>
        </w:rPr>
        <w:t>ПОСТАНОВЛЕНИЕ</w:t>
      </w:r>
    </w:p>
    <w:p w:rsidR="001A0156" w:rsidRPr="00043A1E" w:rsidRDefault="001A0156" w:rsidP="00DF0A24">
      <w:pPr>
        <w:jc w:val="center"/>
        <w:rPr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1A0156" w:rsidTr="001A0156">
        <w:tc>
          <w:tcPr>
            <w:tcW w:w="3190" w:type="dxa"/>
          </w:tcPr>
          <w:p w:rsidR="001A0156" w:rsidRDefault="00FF6354" w:rsidP="00FF6354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1A0156" w:rsidRPr="00043A1E">
              <w:rPr>
                <w:b/>
              </w:rPr>
              <w:t>.</w:t>
            </w:r>
            <w:r>
              <w:rPr>
                <w:b/>
              </w:rPr>
              <w:t>0</w:t>
            </w:r>
            <w:r w:rsidR="003A3029">
              <w:rPr>
                <w:b/>
              </w:rPr>
              <w:t>1</w:t>
            </w:r>
            <w:r w:rsidR="001A0156" w:rsidRPr="00043A1E">
              <w:rPr>
                <w:b/>
              </w:rPr>
              <w:t>.201</w:t>
            </w:r>
            <w:r>
              <w:rPr>
                <w:b/>
              </w:rPr>
              <w:t>8</w:t>
            </w:r>
            <w:r w:rsidR="001A0156" w:rsidRPr="00043A1E">
              <w:rPr>
                <w:b/>
              </w:rPr>
              <w:t xml:space="preserve"> г.</w:t>
            </w:r>
          </w:p>
        </w:tc>
        <w:tc>
          <w:tcPr>
            <w:tcW w:w="3190" w:type="dxa"/>
          </w:tcPr>
          <w:p w:rsidR="001A0156" w:rsidRDefault="001A0156" w:rsidP="00C46F63">
            <w:pPr>
              <w:jc w:val="center"/>
              <w:rPr>
                <w:b/>
              </w:rPr>
            </w:pPr>
            <w:r w:rsidRPr="00043A1E">
              <w:rPr>
                <w:b/>
              </w:rPr>
              <w:t xml:space="preserve">№ </w:t>
            </w:r>
            <w:r w:rsidR="00C46F63">
              <w:rPr>
                <w:b/>
              </w:rPr>
              <w:t>4</w:t>
            </w:r>
          </w:p>
        </w:tc>
        <w:tc>
          <w:tcPr>
            <w:tcW w:w="3191" w:type="dxa"/>
          </w:tcPr>
          <w:p w:rsidR="001A0156" w:rsidRDefault="001A0156" w:rsidP="001A0156">
            <w:pPr>
              <w:jc w:val="right"/>
              <w:rPr>
                <w:b/>
              </w:rPr>
            </w:pPr>
            <w:r w:rsidRPr="00043A1E">
              <w:rPr>
                <w:b/>
              </w:rPr>
              <w:t>п. Овощной</w:t>
            </w:r>
          </w:p>
        </w:tc>
      </w:tr>
    </w:tbl>
    <w:p w:rsidR="000D1BD7" w:rsidRPr="00043A1E" w:rsidRDefault="000D1BD7" w:rsidP="00DF0A24">
      <w:pPr>
        <w:rPr>
          <w:b/>
        </w:rPr>
      </w:pPr>
      <w:r w:rsidRPr="00043A1E">
        <w:rPr>
          <w:b/>
        </w:rPr>
        <w:t xml:space="preserve">         </w:t>
      </w:r>
      <w:r w:rsidR="0034180A" w:rsidRPr="00043A1E">
        <w:rPr>
          <w:b/>
        </w:rPr>
        <w:t xml:space="preserve">                             </w:t>
      </w:r>
      <w:r w:rsidRPr="00043A1E">
        <w:rPr>
          <w:b/>
        </w:rPr>
        <w:t xml:space="preserve">                     </w:t>
      </w:r>
      <w:r w:rsidR="00DF0A24" w:rsidRPr="00043A1E">
        <w:rPr>
          <w:b/>
        </w:rPr>
        <w:t xml:space="preserve">           </w:t>
      </w:r>
    </w:p>
    <w:p w:rsidR="000D1BD7" w:rsidRPr="00043A1E" w:rsidRDefault="00C46F63" w:rsidP="00813387">
      <w:pPr>
        <w:ind w:right="3969"/>
        <w:jc w:val="both"/>
      </w:pPr>
      <w:bookmarkStart w:id="0" w:name="_GoBack"/>
      <w:r w:rsidRPr="00C46F63">
        <w:t>Об утверждении стандарта антикоррупционного поведения</w:t>
      </w:r>
      <w:bookmarkEnd w:id="0"/>
      <w:r w:rsidRPr="00C46F63">
        <w:t xml:space="preserve"> Муниципальных служащих администрации Обильненского сельского поселения.</w:t>
      </w:r>
    </w:p>
    <w:p w:rsidR="000D1BD7" w:rsidRPr="00043A1E" w:rsidRDefault="000D1BD7" w:rsidP="000D1BD7"/>
    <w:p w:rsidR="00512C86" w:rsidRPr="0002230B" w:rsidRDefault="00512C86" w:rsidP="00512C86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22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законами от 25.12.2008 </w:t>
      </w:r>
      <w:hyperlink r:id="rId6" w:history="1">
        <w:r w:rsidRPr="0002230B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273-ФЗ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2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"О противодействии коррупции", от 02.03.2007 </w:t>
      </w:r>
      <w:hyperlink r:id="rId7" w:history="1">
        <w:r w:rsidRPr="0002230B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25-ФЗ</w:t>
        </w:r>
      </w:hyperlink>
      <w:r w:rsidRPr="00022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муниципальной службе в Российской Федерации", от 06.10.2003 </w:t>
      </w:r>
      <w:hyperlink r:id="rId8" w:history="1">
        <w:r w:rsidRPr="0002230B">
          <w:rPr>
            <w:rFonts w:ascii="Times New Roman" w:hAnsi="Times New Roman" w:cs="Times New Roman"/>
            <w:color w:val="000000" w:themeColor="text1"/>
            <w:sz w:val="28"/>
            <w:szCs w:val="28"/>
          </w:rPr>
          <w:t>N131-ФЗ</w:t>
        </w:r>
      </w:hyperlink>
      <w:r w:rsidRPr="00022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Федерации", руководствуясь </w:t>
      </w:r>
      <w:hyperlink r:id="rId9" w:history="1">
        <w:r w:rsidRPr="0002230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022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"</w:t>
      </w:r>
      <w:r w:rsidR="001C1F86">
        <w:rPr>
          <w:rFonts w:ascii="Times New Roman" w:hAnsi="Times New Roman" w:cs="Times New Roman"/>
          <w:color w:val="000000" w:themeColor="text1"/>
          <w:sz w:val="28"/>
          <w:szCs w:val="28"/>
        </w:rPr>
        <w:t>Обильненского сельского поселения</w:t>
      </w:r>
      <w:r w:rsidRPr="00022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</w:t>
      </w:r>
      <w:r w:rsidR="001C1F8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22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противодействия коррупции, а также осуществления мероприятий, направленных на реализацию </w:t>
      </w:r>
      <w:proofErr w:type="spellStart"/>
      <w:r w:rsidRPr="0002230B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022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политики, постановляю:</w:t>
      </w:r>
      <w:proofErr w:type="gramEnd"/>
    </w:p>
    <w:p w:rsidR="00512C86" w:rsidRPr="0002230B" w:rsidRDefault="00512C86" w:rsidP="00512C86">
      <w:pPr>
        <w:pStyle w:val="ConsPlusNormal"/>
        <w:numPr>
          <w:ilvl w:val="0"/>
          <w:numId w:val="22"/>
        </w:numPr>
        <w:adjustRightInd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40" w:history="1">
        <w:r w:rsidRPr="0002230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</w:t>
        </w:r>
      </w:hyperlink>
      <w:r w:rsidRPr="00022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антикоррупционного поведения муниципальных служащих администрации</w:t>
      </w:r>
      <w:r w:rsidR="001C1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Обильненского сельского поселения</w:t>
      </w:r>
      <w:r w:rsidRPr="00022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лица, замещающего муниципальную должность в </w:t>
      </w:r>
      <w:r w:rsidR="001C1F8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22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1C1F86">
        <w:rPr>
          <w:rFonts w:ascii="Times New Roman" w:hAnsi="Times New Roman" w:cs="Times New Roman"/>
          <w:color w:val="000000" w:themeColor="text1"/>
          <w:sz w:val="28"/>
          <w:szCs w:val="28"/>
        </w:rPr>
        <w:t>Обильненского сельского поселения</w:t>
      </w:r>
      <w:r w:rsidRPr="00022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(приложение).</w:t>
      </w:r>
    </w:p>
    <w:p w:rsidR="00512C86" w:rsidRPr="0002230B" w:rsidRDefault="001C1F86" w:rsidP="00512C86">
      <w:pPr>
        <w:pStyle w:val="ConsPlusNormal"/>
        <w:numPr>
          <w:ilvl w:val="0"/>
          <w:numId w:val="22"/>
        </w:numPr>
        <w:adjustRightInd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12C86" w:rsidRPr="00022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овести настоящее постановление до сведения муниципальных служащих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12C86" w:rsidRPr="00022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Обильненского сельского поселения </w:t>
      </w:r>
      <w:r w:rsidR="00512C86" w:rsidRPr="0002230B">
        <w:rPr>
          <w:rFonts w:ascii="Times New Roman" w:hAnsi="Times New Roman" w:cs="Times New Roman"/>
          <w:color w:val="000000" w:themeColor="text1"/>
          <w:sz w:val="28"/>
          <w:szCs w:val="28"/>
        </w:rPr>
        <w:t>под роспись.</w:t>
      </w:r>
    </w:p>
    <w:p w:rsidR="001C1F86" w:rsidRDefault="00512C86" w:rsidP="00512C86">
      <w:pPr>
        <w:pStyle w:val="ConsPlusNormal"/>
        <w:numPr>
          <w:ilvl w:val="0"/>
          <w:numId w:val="22"/>
        </w:numPr>
        <w:adjustRightInd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30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вступает в силу со дня его официального опубликования.</w:t>
      </w:r>
    </w:p>
    <w:p w:rsidR="00EB2617" w:rsidRPr="001C1F86" w:rsidRDefault="00512C86" w:rsidP="00512C86">
      <w:pPr>
        <w:pStyle w:val="ConsPlusNormal"/>
        <w:numPr>
          <w:ilvl w:val="0"/>
          <w:numId w:val="22"/>
        </w:numPr>
        <w:adjustRightInd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C1F8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1C1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постановления оставляю за собой.</w:t>
      </w:r>
    </w:p>
    <w:p w:rsidR="001C1F86" w:rsidRDefault="001C1F86" w:rsidP="000D1BD7">
      <w:pPr>
        <w:jc w:val="both"/>
      </w:pPr>
    </w:p>
    <w:p w:rsidR="00FA7DFB" w:rsidRDefault="00FA7DFB" w:rsidP="000D1BD7">
      <w:pPr>
        <w:jc w:val="both"/>
      </w:pPr>
    </w:p>
    <w:p w:rsidR="00FA7DFB" w:rsidRDefault="00FA7DFB" w:rsidP="000D1BD7">
      <w:pPr>
        <w:jc w:val="both"/>
      </w:pPr>
    </w:p>
    <w:p w:rsidR="00FA7DFB" w:rsidRDefault="00FA7DFB" w:rsidP="000D1BD7">
      <w:pPr>
        <w:jc w:val="both"/>
      </w:pPr>
    </w:p>
    <w:p w:rsidR="00EB2617" w:rsidRPr="00043A1E" w:rsidRDefault="00EB2617" w:rsidP="000D1BD7">
      <w:pPr>
        <w:jc w:val="both"/>
      </w:pPr>
      <w:r w:rsidRPr="00043A1E">
        <w:t>Глав</w:t>
      </w:r>
      <w:r w:rsidR="00724CBD">
        <w:t>а</w:t>
      </w:r>
      <w:r w:rsidRPr="00043A1E">
        <w:t xml:space="preserve"> администрации</w:t>
      </w:r>
    </w:p>
    <w:p w:rsidR="00EB2617" w:rsidRDefault="00EB2617" w:rsidP="000D1BD7">
      <w:pPr>
        <w:jc w:val="both"/>
      </w:pPr>
      <w:r w:rsidRPr="00043A1E">
        <w:t xml:space="preserve">Обильненского сельского поселения                    </w:t>
      </w:r>
      <w:r w:rsidR="00FA7DFB">
        <w:t xml:space="preserve">      </w:t>
      </w:r>
      <w:r w:rsidRPr="00043A1E">
        <w:t xml:space="preserve">           </w:t>
      </w:r>
      <w:r w:rsidR="00AE407E">
        <w:t>А.А. Шмидт</w:t>
      </w:r>
    </w:p>
    <w:p w:rsidR="00512C86" w:rsidRDefault="00512C86" w:rsidP="000D1BD7">
      <w:pPr>
        <w:jc w:val="both"/>
      </w:pPr>
    </w:p>
    <w:p w:rsidR="00512C86" w:rsidRDefault="00512C86" w:rsidP="000D1BD7">
      <w:pPr>
        <w:jc w:val="both"/>
      </w:pPr>
    </w:p>
    <w:p w:rsidR="00512C86" w:rsidRDefault="00512C86" w:rsidP="000D1BD7">
      <w:pPr>
        <w:jc w:val="both"/>
      </w:pPr>
    </w:p>
    <w:p w:rsidR="00512C86" w:rsidRDefault="00512C86" w:rsidP="000D1BD7">
      <w:pPr>
        <w:jc w:val="both"/>
      </w:pPr>
    </w:p>
    <w:p w:rsidR="00512C86" w:rsidRDefault="00512C86" w:rsidP="000D1BD7">
      <w:pPr>
        <w:jc w:val="both"/>
      </w:pPr>
    </w:p>
    <w:p w:rsidR="00512C86" w:rsidRDefault="00512C86" w:rsidP="000D1BD7">
      <w:pPr>
        <w:jc w:val="both"/>
      </w:pPr>
    </w:p>
    <w:p w:rsidR="00512C86" w:rsidRDefault="00512C86" w:rsidP="000D1BD7">
      <w:pPr>
        <w:jc w:val="both"/>
      </w:pPr>
    </w:p>
    <w:p w:rsidR="00512C86" w:rsidRDefault="00512C86" w:rsidP="000D1BD7">
      <w:pPr>
        <w:jc w:val="both"/>
      </w:pPr>
    </w:p>
    <w:p w:rsidR="00512C86" w:rsidRDefault="00512C86" w:rsidP="000D1BD7">
      <w:pPr>
        <w:jc w:val="both"/>
      </w:pPr>
    </w:p>
    <w:p w:rsidR="00512C86" w:rsidRDefault="00512C86" w:rsidP="000D1BD7">
      <w:pPr>
        <w:jc w:val="both"/>
      </w:pPr>
    </w:p>
    <w:p w:rsidR="0085257B" w:rsidRDefault="0085257B" w:rsidP="0085257B">
      <w:pPr>
        <w:jc w:val="right"/>
      </w:pPr>
      <w:r>
        <w:t>Приложение</w:t>
      </w:r>
    </w:p>
    <w:p w:rsidR="0085257B" w:rsidRDefault="0085257B" w:rsidP="0085257B">
      <w:pPr>
        <w:jc w:val="right"/>
      </w:pPr>
      <w:r>
        <w:t>к постановлению</w:t>
      </w:r>
    </w:p>
    <w:p w:rsidR="0085257B" w:rsidRDefault="0085257B" w:rsidP="0085257B">
      <w:pPr>
        <w:jc w:val="right"/>
      </w:pPr>
      <w:r>
        <w:t xml:space="preserve"> администрации  Обильненского </w:t>
      </w:r>
    </w:p>
    <w:p w:rsidR="0085257B" w:rsidRDefault="0085257B" w:rsidP="0085257B">
      <w:pPr>
        <w:jc w:val="right"/>
      </w:pPr>
      <w:r>
        <w:t>сельского поселения</w:t>
      </w:r>
    </w:p>
    <w:p w:rsidR="0085257B" w:rsidRPr="00970000" w:rsidRDefault="0085257B" w:rsidP="0085257B">
      <w:pPr>
        <w:jc w:val="right"/>
      </w:pPr>
      <w:r>
        <w:t xml:space="preserve">от   </w:t>
      </w:r>
      <w:r w:rsidR="00512C86">
        <w:t>10.</w:t>
      </w:r>
      <w:r w:rsidRPr="00DF6E47">
        <w:t>0</w:t>
      </w:r>
      <w:r w:rsidR="00512C86">
        <w:t>1</w:t>
      </w:r>
      <w:r w:rsidRPr="00DF6E47">
        <w:t xml:space="preserve">.2017 </w:t>
      </w:r>
      <w:r>
        <w:t xml:space="preserve"> </w:t>
      </w:r>
      <w:r w:rsidRPr="00DF6E47">
        <w:t>№</w:t>
      </w:r>
      <w:r>
        <w:t>4</w:t>
      </w:r>
    </w:p>
    <w:p w:rsidR="0085257B" w:rsidRDefault="0085257B" w:rsidP="0085257B">
      <w:pPr>
        <w:jc w:val="right"/>
      </w:pPr>
    </w:p>
    <w:p w:rsidR="0085257B" w:rsidRDefault="0085257B" w:rsidP="0085257B">
      <w:pPr>
        <w:jc w:val="right"/>
      </w:pPr>
    </w:p>
    <w:p w:rsidR="00512C86" w:rsidRPr="00CA4974" w:rsidRDefault="00512C86" w:rsidP="00512C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СТАНДАРТ</w:t>
      </w:r>
    </w:p>
    <w:p w:rsidR="00512C86" w:rsidRPr="00CA4974" w:rsidRDefault="00512C86" w:rsidP="00512C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АНТИКОРРУПЦИОННОГО ПОВЕДЕНИЯ МУНИЦИПАЛЬНЫХ</w:t>
      </w:r>
      <w:r w:rsidR="00FC69F6">
        <w:rPr>
          <w:rFonts w:ascii="Times New Roman" w:hAnsi="Times New Roman" w:cs="Times New Roman"/>
          <w:sz w:val="28"/>
          <w:szCs w:val="28"/>
        </w:rPr>
        <w:t xml:space="preserve"> </w:t>
      </w:r>
      <w:r w:rsidRPr="00CA4974">
        <w:rPr>
          <w:rFonts w:ascii="Times New Roman" w:hAnsi="Times New Roman" w:cs="Times New Roman"/>
          <w:sz w:val="28"/>
          <w:szCs w:val="28"/>
        </w:rPr>
        <w:t>СЛУЖАЩИХ</w:t>
      </w:r>
    </w:p>
    <w:p w:rsidR="00512C86" w:rsidRPr="00CA4974" w:rsidRDefault="00512C86" w:rsidP="00512C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C69F6">
        <w:rPr>
          <w:rFonts w:ascii="Times New Roman" w:hAnsi="Times New Roman" w:cs="Times New Roman"/>
          <w:sz w:val="28"/>
          <w:szCs w:val="28"/>
        </w:rPr>
        <w:t>ОБИЛЬНЕНСКОГО СЕЛЬСКОГО ПОСЕЛЕНИЯ</w:t>
      </w:r>
    </w:p>
    <w:p w:rsidR="00512C86" w:rsidRPr="00CA4974" w:rsidRDefault="00512C86" w:rsidP="00512C86">
      <w:pPr>
        <w:spacing w:after="1"/>
      </w:pPr>
    </w:p>
    <w:p w:rsidR="00512C86" w:rsidRPr="00CA4974" w:rsidRDefault="00512C86" w:rsidP="00512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2C86" w:rsidRPr="00CA4974" w:rsidRDefault="00512C86" w:rsidP="00512C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1. Общие положения антикоррупционного стандарта</w:t>
      </w:r>
    </w:p>
    <w:p w:rsidR="00512C86" w:rsidRPr="00CA4974" w:rsidRDefault="00512C86" w:rsidP="00512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C86" w:rsidRPr="00CA4974" w:rsidRDefault="00512C86" w:rsidP="00512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A4974">
        <w:rPr>
          <w:rFonts w:ascii="Times New Roman" w:hAnsi="Times New Roman" w:cs="Times New Roman"/>
          <w:sz w:val="28"/>
          <w:szCs w:val="28"/>
        </w:rPr>
        <w:t xml:space="preserve">Стандарт антикоррупционного поведения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4974">
        <w:rPr>
          <w:rFonts w:ascii="Times New Roman" w:hAnsi="Times New Roman" w:cs="Times New Roman"/>
          <w:sz w:val="28"/>
          <w:szCs w:val="28"/>
        </w:rPr>
        <w:t>дминистрации</w:t>
      </w:r>
      <w:r w:rsidR="00FC69F6">
        <w:rPr>
          <w:rFonts w:ascii="Times New Roman" w:hAnsi="Times New Roman" w:cs="Times New Roman"/>
          <w:sz w:val="28"/>
          <w:szCs w:val="28"/>
        </w:rPr>
        <w:t xml:space="preserve"> Обильненского сельского поселения</w:t>
      </w:r>
      <w:r w:rsidRPr="00CA4974">
        <w:rPr>
          <w:rFonts w:ascii="Times New Roman" w:hAnsi="Times New Roman" w:cs="Times New Roman"/>
          <w:sz w:val="28"/>
          <w:szCs w:val="28"/>
        </w:rPr>
        <w:t xml:space="preserve"> (далее - муниципальный служащий) разработан в соответствии с Федеральными законами от 25.12.2008 </w:t>
      </w:r>
      <w:hyperlink r:id="rId10" w:history="1">
        <w:r w:rsidRPr="00CA4974">
          <w:rPr>
            <w:rFonts w:ascii="Times New Roman" w:hAnsi="Times New Roman" w:cs="Times New Roman"/>
            <w:color w:val="0000FF"/>
            <w:sz w:val="28"/>
            <w:szCs w:val="28"/>
          </w:rPr>
          <w:t>N 273-ФЗ</w:t>
        </w:r>
      </w:hyperlink>
      <w:r w:rsidRPr="00CA4974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02.03.2007 </w:t>
      </w:r>
      <w:hyperlink r:id="rId11" w:history="1">
        <w:r w:rsidRPr="00CA4974">
          <w:rPr>
            <w:rFonts w:ascii="Times New Roman" w:hAnsi="Times New Roman" w:cs="Times New Roman"/>
            <w:color w:val="0000FF"/>
            <w:sz w:val="28"/>
            <w:szCs w:val="28"/>
          </w:rPr>
          <w:t>N 2</w:t>
        </w:r>
        <w:r w:rsidRPr="00CA4974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Pr="00CA4974">
          <w:rPr>
            <w:rFonts w:ascii="Times New Roman" w:hAnsi="Times New Roman" w:cs="Times New Roman"/>
            <w:color w:val="0000FF"/>
            <w:sz w:val="28"/>
            <w:szCs w:val="28"/>
          </w:rPr>
          <w:t>-ФЗ</w:t>
        </w:r>
      </w:hyperlink>
      <w:r w:rsidRPr="00CA4974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от 03.12.2012 </w:t>
      </w:r>
      <w:hyperlink r:id="rId12" w:history="1">
        <w:r w:rsidRPr="00CA4974">
          <w:rPr>
            <w:rFonts w:ascii="Times New Roman" w:hAnsi="Times New Roman" w:cs="Times New Roman"/>
            <w:color w:val="0000FF"/>
            <w:sz w:val="28"/>
            <w:szCs w:val="28"/>
          </w:rPr>
          <w:t>N 230-ФЗ</w:t>
        </w:r>
      </w:hyperlink>
      <w:r w:rsidRPr="00CA4974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</w:t>
      </w:r>
      <w:r>
        <w:rPr>
          <w:rFonts w:ascii="Times New Roman" w:hAnsi="Times New Roman" w:cs="Times New Roman"/>
          <w:sz w:val="28"/>
          <w:szCs w:val="28"/>
        </w:rPr>
        <w:t>жности, и иных лиц их доходам".</w:t>
      </w:r>
      <w:proofErr w:type="gramEnd"/>
    </w:p>
    <w:p w:rsidR="00512C86" w:rsidRPr="00CA4974" w:rsidRDefault="00512C86" w:rsidP="00512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 xml:space="preserve">1.2. Стандарт антикоррупционного поведения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4974">
        <w:rPr>
          <w:rFonts w:ascii="Times New Roman" w:hAnsi="Times New Roman" w:cs="Times New Roman"/>
          <w:sz w:val="28"/>
          <w:szCs w:val="28"/>
        </w:rPr>
        <w:t>дминистрации</w:t>
      </w:r>
      <w:r w:rsidR="00FC69F6">
        <w:rPr>
          <w:rFonts w:ascii="Times New Roman" w:hAnsi="Times New Roman" w:cs="Times New Roman"/>
          <w:sz w:val="28"/>
          <w:szCs w:val="28"/>
        </w:rPr>
        <w:t xml:space="preserve"> Обильненского сельского поселения</w:t>
      </w:r>
      <w:r w:rsidRPr="00CA4974">
        <w:rPr>
          <w:rFonts w:ascii="Times New Roman" w:hAnsi="Times New Roman" w:cs="Times New Roman"/>
          <w:sz w:val="28"/>
          <w:szCs w:val="28"/>
        </w:rPr>
        <w:t xml:space="preserve"> - это совокупность законодательно установленных правил, выраженных в виде запретов, ограничений, требований, следование которым предполагает формирование устойчивого антикоррупционного пове</w:t>
      </w:r>
      <w:r>
        <w:rPr>
          <w:rFonts w:ascii="Times New Roman" w:hAnsi="Times New Roman" w:cs="Times New Roman"/>
          <w:sz w:val="28"/>
          <w:szCs w:val="28"/>
        </w:rPr>
        <w:t>дения муниципальных служащих в а</w:t>
      </w:r>
      <w:r w:rsidRPr="00CA4974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9F6">
        <w:rPr>
          <w:rFonts w:ascii="Times New Roman" w:hAnsi="Times New Roman" w:cs="Times New Roman"/>
          <w:sz w:val="28"/>
          <w:szCs w:val="28"/>
        </w:rPr>
        <w:t>Обильненского сельского поселения</w:t>
      </w:r>
      <w:r w:rsidRPr="00CA4974">
        <w:rPr>
          <w:rFonts w:ascii="Times New Roman" w:hAnsi="Times New Roman" w:cs="Times New Roman"/>
          <w:sz w:val="28"/>
          <w:szCs w:val="28"/>
        </w:rPr>
        <w:t>.</w:t>
      </w:r>
    </w:p>
    <w:p w:rsidR="00512C86" w:rsidRPr="000F36F8" w:rsidRDefault="00512C86" w:rsidP="00512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1.3. Стандарт антикоррупционного по</w:t>
      </w:r>
      <w:r>
        <w:rPr>
          <w:rFonts w:ascii="Times New Roman" w:hAnsi="Times New Roman" w:cs="Times New Roman"/>
          <w:sz w:val="28"/>
          <w:szCs w:val="28"/>
        </w:rPr>
        <w:t>ведения муниципальных служащих а</w:t>
      </w:r>
      <w:r w:rsidRPr="00CA497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C69F6">
        <w:rPr>
          <w:rFonts w:ascii="Times New Roman" w:hAnsi="Times New Roman" w:cs="Times New Roman"/>
          <w:sz w:val="28"/>
          <w:szCs w:val="28"/>
        </w:rPr>
        <w:t>Обильненского сельского поселения</w:t>
      </w:r>
      <w:r w:rsidRPr="00CA4974">
        <w:rPr>
          <w:rFonts w:ascii="Times New Roman" w:hAnsi="Times New Roman" w:cs="Times New Roman"/>
          <w:sz w:val="28"/>
          <w:szCs w:val="28"/>
        </w:rPr>
        <w:t xml:space="preserve"> предполагает активность его действий, направленных на предотвращение коррупционных проявлений, и (или) строгое соблюдение установленных предписаний в виде </w:t>
      </w:r>
      <w:r w:rsidRPr="000F36F8">
        <w:rPr>
          <w:rFonts w:ascii="Times New Roman" w:hAnsi="Times New Roman" w:cs="Times New Roman"/>
          <w:sz w:val="28"/>
          <w:szCs w:val="28"/>
        </w:rPr>
        <w:t>отказа от совершения каких-либо действий. При этом поведение муниципальных служащих должно соответствовать этическим правилам, предусмотренным Кодексом этики и служебного поведения муниципальных служащих в администрации</w:t>
      </w:r>
      <w:r w:rsidR="00FC69F6" w:rsidRPr="000F36F8">
        <w:rPr>
          <w:rFonts w:ascii="Times New Roman" w:hAnsi="Times New Roman" w:cs="Times New Roman"/>
          <w:sz w:val="28"/>
          <w:szCs w:val="28"/>
        </w:rPr>
        <w:t xml:space="preserve"> Обильненского сельского поселения</w:t>
      </w:r>
    </w:p>
    <w:p w:rsidR="00512C86" w:rsidRPr="00CA4974" w:rsidRDefault="00512C86" w:rsidP="00512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6F8">
        <w:rPr>
          <w:rFonts w:ascii="Times New Roman" w:hAnsi="Times New Roman" w:cs="Times New Roman"/>
          <w:sz w:val="28"/>
          <w:szCs w:val="28"/>
        </w:rPr>
        <w:t>1.4. В основе поведения муниципальных служащих лежит фактор непосредственных действий</w:t>
      </w:r>
      <w:r w:rsidRPr="00CA4974">
        <w:rPr>
          <w:rFonts w:ascii="Times New Roman" w:hAnsi="Times New Roman" w:cs="Times New Roman"/>
          <w:sz w:val="28"/>
          <w:szCs w:val="28"/>
        </w:rPr>
        <w:t xml:space="preserve"> по исполнению должностных обязанностей в соответствии с должностной инструкцией:</w:t>
      </w:r>
    </w:p>
    <w:p w:rsidR="00512C86" w:rsidRPr="00CA4974" w:rsidRDefault="00512C86" w:rsidP="00512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реализация прав и обязанностей;</w:t>
      </w:r>
    </w:p>
    <w:p w:rsidR="00512C86" w:rsidRPr="00CA4974" w:rsidRDefault="00512C86" w:rsidP="00512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lastRenderedPageBreak/>
        <w:t>- несение ответственности за неисполнение (ненадлежащее исполнение) должностных обязанностей по замещаемой должности;</w:t>
      </w:r>
    </w:p>
    <w:p w:rsidR="00512C86" w:rsidRPr="00CA4974" w:rsidRDefault="00512C86" w:rsidP="00512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принятие решений по вопросам, закрепленным в должностной инструкции:</w:t>
      </w:r>
    </w:p>
    <w:p w:rsidR="00512C86" w:rsidRPr="00CA4974" w:rsidRDefault="00512C86" w:rsidP="00512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участие в подготовке проектов нормативных правовых актов;</w:t>
      </w:r>
    </w:p>
    <w:p w:rsidR="00512C86" w:rsidRPr="00CA4974" w:rsidRDefault="00512C86" w:rsidP="00512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взаимодействие в связи с исполнением должностных обязанностей с муниципальными служащими, гражданами, а также с организациями.</w:t>
      </w:r>
    </w:p>
    <w:p w:rsidR="00512C86" w:rsidRPr="00CA4974" w:rsidRDefault="00512C86" w:rsidP="00512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Отклонение при осуществлении своих полномочий от должностной инструкции может способствовать совершению коррупционных правонарушений, а также являться признаком коррупционного поведения.</w:t>
      </w:r>
    </w:p>
    <w:p w:rsidR="00512C86" w:rsidRPr="00CA4974" w:rsidRDefault="00512C86" w:rsidP="00512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C86" w:rsidRPr="00CA4974" w:rsidRDefault="00512C86" w:rsidP="00512C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 xml:space="preserve">2. Принципы антикоррупционного поведения </w:t>
      </w:r>
      <w:proofErr w:type="gramStart"/>
      <w:r w:rsidRPr="00CA497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512C86" w:rsidRPr="00CA4974" w:rsidRDefault="00512C86" w:rsidP="00512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 xml:space="preserve">служащих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4974">
        <w:rPr>
          <w:rFonts w:ascii="Times New Roman" w:hAnsi="Times New Roman" w:cs="Times New Roman"/>
          <w:sz w:val="28"/>
          <w:szCs w:val="28"/>
        </w:rPr>
        <w:t>дминистрации</w:t>
      </w:r>
      <w:r w:rsidR="00FC69F6">
        <w:rPr>
          <w:rFonts w:ascii="Times New Roman" w:hAnsi="Times New Roman" w:cs="Times New Roman"/>
          <w:sz w:val="28"/>
          <w:szCs w:val="28"/>
        </w:rPr>
        <w:t xml:space="preserve"> Обильненского сельского поселения.</w:t>
      </w:r>
    </w:p>
    <w:p w:rsidR="00512C86" w:rsidRPr="00CA4974" w:rsidRDefault="00512C86" w:rsidP="00512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C86" w:rsidRPr="00CA4974" w:rsidRDefault="00512C86" w:rsidP="00512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 xml:space="preserve">2.1. Основными принципами антикоррупционного поведения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4974">
        <w:rPr>
          <w:rFonts w:ascii="Times New Roman" w:hAnsi="Times New Roman" w:cs="Times New Roman"/>
          <w:sz w:val="28"/>
          <w:szCs w:val="28"/>
        </w:rPr>
        <w:t>дминистрации</w:t>
      </w:r>
      <w:r w:rsidR="00FC69F6">
        <w:rPr>
          <w:rFonts w:ascii="Times New Roman" w:hAnsi="Times New Roman" w:cs="Times New Roman"/>
          <w:sz w:val="28"/>
          <w:szCs w:val="28"/>
        </w:rPr>
        <w:t xml:space="preserve"> Обильненского сельского поселения</w:t>
      </w:r>
      <w:r w:rsidRPr="00CA4974">
        <w:rPr>
          <w:rFonts w:ascii="Times New Roman" w:hAnsi="Times New Roman" w:cs="Times New Roman"/>
          <w:sz w:val="28"/>
          <w:szCs w:val="28"/>
        </w:rPr>
        <w:t>:</w:t>
      </w:r>
    </w:p>
    <w:p w:rsidR="00512C86" w:rsidRPr="00CA4974" w:rsidRDefault="00512C86" w:rsidP="00512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неподкупность - противостояние проявлению коррупции во всех ее видах;</w:t>
      </w:r>
    </w:p>
    <w:p w:rsidR="00512C86" w:rsidRPr="00CA4974" w:rsidRDefault="00512C86" w:rsidP="00512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законность - выполнение своих служебных обязанностей в пределах установленных полномочий;</w:t>
      </w:r>
    </w:p>
    <w:p w:rsidR="00512C86" w:rsidRPr="00CA4974" w:rsidRDefault="00512C86" w:rsidP="00512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решительность - обязательность принятия мер по недопущению возникновения коррупционно опасной ситуации и (или) ликвидации проявлений коррупции;</w:t>
      </w:r>
    </w:p>
    <w:p w:rsidR="00512C86" w:rsidRPr="00CA4974" w:rsidRDefault="00512C86" w:rsidP="00512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требовательность - формирование в своей служебной деятельности условий, при которых невозможно появление коррупционно опасной ситуации;</w:t>
      </w:r>
    </w:p>
    <w:p w:rsidR="00512C86" w:rsidRPr="00CA4974" w:rsidRDefault="00512C86" w:rsidP="00512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открытость - подход к организации своей служебной деятельности, позволяющий в пределах, установленных законодательством, обеспечивать принятие решений на основании объективных и проверяемых критериев;</w:t>
      </w:r>
    </w:p>
    <w:p w:rsidR="00512C86" w:rsidRPr="00CA4974" w:rsidRDefault="00512C86" w:rsidP="00512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ответственность - добровольное обязательство муниципальных служащих нести персональную уголовную, административную, дисциплинарную, материальную ответственность за свои действия или бездействие, которое привело к проявлениям коррупции в процессе служебной деятельности.</w:t>
      </w:r>
    </w:p>
    <w:p w:rsidR="00512C86" w:rsidRPr="00CA4974" w:rsidRDefault="00512C86" w:rsidP="00512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C86" w:rsidRDefault="00512C86" w:rsidP="00512C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2C86" w:rsidRPr="00CA4974" w:rsidRDefault="00512C86" w:rsidP="00512C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 xml:space="preserve">3. Правила антикоррупционного поведения </w:t>
      </w:r>
      <w:proofErr w:type="gramStart"/>
      <w:r w:rsidRPr="00CA497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512C86" w:rsidRPr="00CA4974" w:rsidRDefault="00512C86" w:rsidP="00512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lastRenderedPageBreak/>
        <w:t xml:space="preserve">служащих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4974">
        <w:rPr>
          <w:rFonts w:ascii="Times New Roman" w:hAnsi="Times New Roman" w:cs="Times New Roman"/>
          <w:sz w:val="28"/>
          <w:szCs w:val="28"/>
        </w:rPr>
        <w:t>дминистрации</w:t>
      </w:r>
      <w:r w:rsidR="00FC69F6">
        <w:rPr>
          <w:rFonts w:ascii="Times New Roman" w:hAnsi="Times New Roman" w:cs="Times New Roman"/>
          <w:sz w:val="28"/>
          <w:szCs w:val="28"/>
        </w:rPr>
        <w:t xml:space="preserve"> Обильненского сельского поселения.</w:t>
      </w:r>
    </w:p>
    <w:p w:rsidR="00512C86" w:rsidRPr="00CA4974" w:rsidRDefault="00512C86" w:rsidP="00512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2C86" w:rsidRPr="00CA4974" w:rsidRDefault="00512C86" w:rsidP="00512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3.1. Правила антикоррупционного поведения муниципального служащего, не позволяют ему:</w:t>
      </w:r>
    </w:p>
    <w:p w:rsidR="00512C86" w:rsidRPr="00CA4974" w:rsidRDefault="00512C86" w:rsidP="00512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замещать должность муниципальной службы в случае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512C86" w:rsidRPr="00CA4974" w:rsidRDefault="00512C86" w:rsidP="00512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замещать должность муниципальной службы в случае избрания или назначения на муниципальную должность;</w:t>
      </w:r>
    </w:p>
    <w:p w:rsidR="00512C86" w:rsidRPr="00CA4974" w:rsidRDefault="00512C86" w:rsidP="00512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замещать должность муниципальной службы в случае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512C86" w:rsidRPr="00CA4974" w:rsidRDefault="00512C86" w:rsidP="00512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974">
        <w:rPr>
          <w:rFonts w:ascii="Times New Roman" w:hAnsi="Times New Roman" w:cs="Times New Roman"/>
          <w:sz w:val="28"/>
          <w:szCs w:val="28"/>
        </w:rPr>
        <w:t>-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</w:t>
      </w:r>
      <w:proofErr w:type="gramEnd"/>
      <w:r w:rsidRPr="00CA4974">
        <w:rPr>
          <w:rFonts w:ascii="Times New Roman" w:hAnsi="Times New Roman" w:cs="Times New Roman"/>
          <w:sz w:val="28"/>
          <w:szCs w:val="28"/>
        </w:rPr>
        <w:t xml:space="preserve"> не поручено участвовать в управлении этой организацией;</w:t>
      </w:r>
    </w:p>
    <w:p w:rsidR="00512C86" w:rsidRPr="00CA4974" w:rsidRDefault="00512C86" w:rsidP="00512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512C86" w:rsidRPr="00CA4974" w:rsidRDefault="00512C86" w:rsidP="00512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 xml:space="preserve">-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proofErr w:type="gramStart"/>
      <w:r w:rsidRPr="00CA4974">
        <w:rPr>
          <w:rFonts w:ascii="Times New Roman" w:hAnsi="Times New Roman" w:cs="Times New Roman"/>
          <w:sz w:val="28"/>
          <w:szCs w:val="28"/>
        </w:rPr>
        <w:t xml:space="preserve">Подарки, полученные муниципальным служащим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4974">
        <w:rPr>
          <w:rFonts w:ascii="Times New Roman" w:hAnsi="Times New Roman" w:cs="Times New Roman"/>
          <w:sz w:val="28"/>
          <w:szCs w:val="28"/>
        </w:rPr>
        <w:t>дминистрации</w:t>
      </w:r>
      <w:r w:rsidR="00920D97">
        <w:rPr>
          <w:rFonts w:ascii="Times New Roman" w:hAnsi="Times New Roman" w:cs="Times New Roman"/>
          <w:sz w:val="28"/>
          <w:szCs w:val="28"/>
        </w:rPr>
        <w:t xml:space="preserve"> Обильненского сельского поселения</w:t>
      </w:r>
      <w:r w:rsidRPr="00CA4974">
        <w:rPr>
          <w:rFonts w:ascii="Times New Roman" w:hAnsi="Times New Roman" w:cs="Times New Roman"/>
          <w:sz w:val="28"/>
          <w:szCs w:val="28"/>
        </w:rPr>
        <w:t xml:space="preserve">,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4974">
        <w:rPr>
          <w:rFonts w:ascii="Times New Roman" w:hAnsi="Times New Roman" w:cs="Times New Roman"/>
          <w:sz w:val="28"/>
          <w:szCs w:val="28"/>
        </w:rPr>
        <w:t>дминистрации</w:t>
      </w:r>
      <w:r w:rsidR="00920D97">
        <w:rPr>
          <w:rFonts w:ascii="Times New Roman" w:hAnsi="Times New Roman" w:cs="Times New Roman"/>
          <w:sz w:val="28"/>
          <w:szCs w:val="28"/>
        </w:rPr>
        <w:t xml:space="preserve"> Обильненского сельского поселения</w:t>
      </w:r>
      <w:r w:rsidRPr="00CA4974">
        <w:rPr>
          <w:rFonts w:ascii="Times New Roman" w:hAnsi="Times New Roman" w:cs="Times New Roman"/>
          <w:sz w:val="28"/>
          <w:szCs w:val="28"/>
        </w:rPr>
        <w:t xml:space="preserve"> по акту в постоянно действующую инвентаризационную комиссию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4974">
        <w:rPr>
          <w:rFonts w:ascii="Times New Roman" w:hAnsi="Times New Roman" w:cs="Times New Roman"/>
          <w:sz w:val="28"/>
          <w:szCs w:val="28"/>
        </w:rPr>
        <w:t>дминистрации</w:t>
      </w:r>
      <w:r w:rsidR="00920D97">
        <w:rPr>
          <w:rFonts w:ascii="Times New Roman" w:hAnsi="Times New Roman" w:cs="Times New Roman"/>
          <w:sz w:val="28"/>
          <w:szCs w:val="28"/>
        </w:rPr>
        <w:t xml:space="preserve"> Обильненского сельского </w:t>
      </w:r>
      <w:r w:rsidR="00920D97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CA4974">
        <w:rPr>
          <w:rFonts w:ascii="Times New Roman" w:hAnsi="Times New Roman" w:cs="Times New Roman"/>
          <w:sz w:val="28"/>
          <w:szCs w:val="28"/>
        </w:rPr>
        <w:t xml:space="preserve"> за исключением случаев, установленных Гражданским </w:t>
      </w:r>
      <w:hyperlink r:id="rId13" w:history="1">
        <w:r w:rsidRPr="00FA7DFB">
          <w:rPr>
            <w:rFonts w:ascii="Times New Roman" w:hAnsi="Times New Roman" w:cs="Times New Roman"/>
            <w:sz w:val="28"/>
            <w:szCs w:val="28"/>
          </w:rPr>
          <w:t>кодекс</w:t>
        </w:r>
        <w:r w:rsidRPr="00FA7DFB">
          <w:rPr>
            <w:rFonts w:ascii="Times New Roman" w:hAnsi="Times New Roman" w:cs="Times New Roman"/>
            <w:sz w:val="28"/>
            <w:szCs w:val="28"/>
          </w:rPr>
          <w:t>о</w:t>
        </w:r>
        <w:r w:rsidRPr="00FA7DFB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Pr="00FA7DFB">
        <w:rPr>
          <w:rFonts w:ascii="Times New Roman" w:hAnsi="Times New Roman" w:cs="Times New Roman"/>
          <w:sz w:val="28"/>
          <w:szCs w:val="28"/>
        </w:rPr>
        <w:t xml:space="preserve"> </w:t>
      </w:r>
      <w:r w:rsidRPr="00CA4974">
        <w:rPr>
          <w:rFonts w:ascii="Times New Roman" w:hAnsi="Times New Roman" w:cs="Times New Roman"/>
          <w:sz w:val="28"/>
          <w:szCs w:val="28"/>
        </w:rPr>
        <w:t>Российской Федерации;</w:t>
      </w:r>
      <w:proofErr w:type="gramEnd"/>
    </w:p>
    <w:p w:rsidR="00512C86" w:rsidRPr="00CA4974" w:rsidRDefault="00512C86" w:rsidP="00512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с органами местного самоуправления,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512C86" w:rsidRPr="00CA4974" w:rsidRDefault="00512C86" w:rsidP="00512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512C86" w:rsidRPr="00CA4974" w:rsidRDefault="00512C86" w:rsidP="00512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512C86" w:rsidRPr="00CA4974" w:rsidRDefault="00512C86" w:rsidP="00512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512C86" w:rsidRPr="00CA4974" w:rsidRDefault="00512C86" w:rsidP="00512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использовать преимущества должностного положения для предвыборной агитации, а также для агитации по вопросам референдума;</w:t>
      </w:r>
    </w:p>
    <w:p w:rsidR="00512C86" w:rsidRPr="00CA4974" w:rsidRDefault="00512C86" w:rsidP="00512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512C86" w:rsidRPr="00CA4974" w:rsidRDefault="00512C86" w:rsidP="00512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512C86" w:rsidRPr="00CA4974" w:rsidRDefault="00512C86" w:rsidP="00512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прекращать исполнение должностных обязанностей в целях урегулирования трудового спора;</w:t>
      </w:r>
    </w:p>
    <w:p w:rsidR="00512C86" w:rsidRPr="00CA4974" w:rsidRDefault="00512C86" w:rsidP="00512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 xml:space="preserve">- входить в состав органов управления попечительских или наблюдательных советов, или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</w:t>
      </w:r>
      <w:r w:rsidRPr="00CA4974">
        <w:rPr>
          <w:rFonts w:ascii="Times New Roman" w:hAnsi="Times New Roman" w:cs="Times New Roman"/>
          <w:sz w:val="28"/>
          <w:szCs w:val="28"/>
        </w:rPr>
        <w:lastRenderedPageBreak/>
        <w:t>предусмотрено международным договором Российской Федерации или законодательством Российской Федерации;</w:t>
      </w:r>
    </w:p>
    <w:p w:rsidR="00512C86" w:rsidRPr="00CA4974" w:rsidRDefault="00512C86" w:rsidP="00512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512C86" w:rsidRPr="00CA4974" w:rsidRDefault="00512C86" w:rsidP="00512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3.2. Муниципальный служащ</w:t>
      </w:r>
      <w:r>
        <w:rPr>
          <w:rFonts w:ascii="Times New Roman" w:hAnsi="Times New Roman" w:cs="Times New Roman"/>
          <w:sz w:val="28"/>
          <w:szCs w:val="28"/>
        </w:rPr>
        <w:t>ий, замещающий должность главы а</w:t>
      </w:r>
      <w:r w:rsidRPr="00CA4974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DFB">
        <w:rPr>
          <w:rFonts w:ascii="Times New Roman" w:hAnsi="Times New Roman" w:cs="Times New Roman"/>
          <w:sz w:val="28"/>
          <w:szCs w:val="28"/>
        </w:rPr>
        <w:t>Обильненского сельского поселения</w:t>
      </w:r>
      <w:r w:rsidRPr="00CA4974">
        <w:rPr>
          <w:rFonts w:ascii="Times New Roman" w:hAnsi="Times New Roman" w:cs="Times New Roman"/>
          <w:sz w:val="28"/>
          <w:szCs w:val="28"/>
        </w:rPr>
        <w:t>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</w:t>
      </w:r>
      <w:r>
        <w:rPr>
          <w:rFonts w:ascii="Times New Roman" w:hAnsi="Times New Roman" w:cs="Times New Roman"/>
          <w:sz w:val="28"/>
          <w:szCs w:val="28"/>
        </w:rPr>
        <w:t>ий, замещающий должность главы а</w:t>
      </w:r>
      <w:r w:rsidRPr="00CA4974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DFB">
        <w:rPr>
          <w:rFonts w:ascii="Times New Roman" w:hAnsi="Times New Roman" w:cs="Times New Roman"/>
          <w:sz w:val="28"/>
          <w:szCs w:val="28"/>
        </w:rPr>
        <w:t>Обильненского сельского поселения</w:t>
      </w:r>
      <w:r w:rsidRPr="00CA4974">
        <w:rPr>
          <w:rFonts w:ascii="Times New Roman" w:hAnsi="Times New Roman" w:cs="Times New Roman"/>
          <w:sz w:val="28"/>
          <w:szCs w:val="28"/>
        </w:rPr>
        <w:t>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Федерации,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512C86" w:rsidRPr="00CA4974" w:rsidRDefault="00512C86" w:rsidP="00512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C86" w:rsidRDefault="00512C86" w:rsidP="00FA7DFB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 xml:space="preserve">4. Обязанности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4974">
        <w:rPr>
          <w:rFonts w:ascii="Times New Roman" w:hAnsi="Times New Roman" w:cs="Times New Roman"/>
          <w:sz w:val="28"/>
          <w:szCs w:val="28"/>
        </w:rPr>
        <w:t>дминистрации</w:t>
      </w:r>
      <w:r w:rsidR="00FA7DFB">
        <w:rPr>
          <w:rFonts w:ascii="Times New Roman" w:hAnsi="Times New Roman" w:cs="Times New Roman"/>
          <w:sz w:val="28"/>
          <w:szCs w:val="28"/>
        </w:rPr>
        <w:t xml:space="preserve"> Обильненского сельского поселения.</w:t>
      </w:r>
    </w:p>
    <w:p w:rsidR="00FA7DFB" w:rsidRPr="00CA4974" w:rsidRDefault="00FA7DFB" w:rsidP="00FA7DFB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512C86" w:rsidRPr="00CA4974" w:rsidRDefault="00512C86" w:rsidP="00512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4.1. Муниципальный служащий обязан:</w:t>
      </w:r>
    </w:p>
    <w:p w:rsidR="00512C86" w:rsidRPr="00CA4974" w:rsidRDefault="00512C86" w:rsidP="00512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соблюдать ограничения, выполнять обязательства и требования к служебному поведению, не нарушать запреты, установленные законодательством;</w:t>
      </w:r>
    </w:p>
    <w:p w:rsidR="00512C86" w:rsidRPr="00CA4974" w:rsidRDefault="00512C86" w:rsidP="00512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представлять сведения о своих доходах, об имуществе и обязательствах имущественного характера и о доходах, об имуществе и обязательствах имущественного характера членов своей семьи в случае, если должность, замещаемая муниципальным служащим, включена в соответствующий Перечень должностей;</w:t>
      </w:r>
    </w:p>
    <w:p w:rsidR="00512C86" w:rsidRPr="00CA4974" w:rsidRDefault="00512C86" w:rsidP="00512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974">
        <w:rPr>
          <w:rFonts w:ascii="Times New Roman" w:hAnsi="Times New Roman" w:cs="Times New Roman"/>
          <w:sz w:val="28"/>
          <w:szCs w:val="28"/>
        </w:rPr>
        <w:t xml:space="preserve">- представлять сведения о своих расходах, а также о расходах членов своей семьи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</w:t>
      </w:r>
      <w:r w:rsidRPr="00CA4974">
        <w:rPr>
          <w:rFonts w:ascii="Times New Roman" w:hAnsi="Times New Roman" w:cs="Times New Roman"/>
          <w:sz w:val="28"/>
          <w:szCs w:val="28"/>
        </w:rPr>
        <w:lastRenderedPageBreak/>
        <w:t>сделки превышает общий доход гражданского служащего и его супруги (супруга) за три последних года, предшествующих совершению сделки, и об источниках получения средств, за</w:t>
      </w:r>
      <w:proofErr w:type="gramEnd"/>
      <w:r w:rsidRPr="00CA49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4974"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 w:rsidRPr="00CA4974">
        <w:rPr>
          <w:rFonts w:ascii="Times New Roman" w:hAnsi="Times New Roman" w:cs="Times New Roman"/>
          <w:sz w:val="28"/>
          <w:szCs w:val="28"/>
        </w:rPr>
        <w:t xml:space="preserve"> которых совершена сделка в случае, если должность, замещаемая муниципальным служащим, включена в соответствующий Перечень должностей;</w:t>
      </w:r>
    </w:p>
    <w:p w:rsidR="00512C86" w:rsidRDefault="00512C86" w:rsidP="00512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-представлять с</w:t>
      </w:r>
      <w:r w:rsidRPr="008D701B">
        <w:rPr>
          <w:rFonts w:ascii="Times New Roman" w:hAnsi="Times New Roman" w:cs="Times New Roman"/>
          <w:sz w:val="28"/>
          <w:szCs w:val="28"/>
        </w:rPr>
        <w:t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</w:p>
    <w:p w:rsidR="00512C86" w:rsidRPr="00CA4974" w:rsidRDefault="00512C86" w:rsidP="00512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уведомлять в письменной форме своего непосредственного начальника о личной заинтересованности, которая может привести к конфликту интересов, и принимать меры по предотвращению подобного конфликта;</w:t>
      </w:r>
    </w:p>
    <w:p w:rsidR="00512C86" w:rsidRPr="00CA4974" w:rsidRDefault="00512C86" w:rsidP="00512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уведомлять представителя нанимателя, органы прокуратуры или другие государственные органы, обо всех случаях обращения к нему каких-либо лиц в целях склонения его к совершению коррупционных правонарушений;</w:t>
      </w:r>
    </w:p>
    <w:p w:rsidR="00512C86" w:rsidRPr="00CA4974" w:rsidRDefault="00512C86" w:rsidP="00512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передать принадлежащие ему ценные бумаги, акции (доли участия, паи в уставных (складочных) капиталах организации) в доверительное управление в случае, если такое владение приводит или может привести к конфликту интересов;</w:t>
      </w:r>
    </w:p>
    <w:p w:rsidR="00512C86" w:rsidRPr="00CA4974" w:rsidRDefault="00512C86" w:rsidP="00512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>- сообщать работодателю сведения о последнем месте своей службы при заключении трудовых или гражданско-правовых договоров на выполнение работ (оказание услуг) в течение двух лет после увольнения с муниципальной службы в случае, если замещаемая должность была включена в соответствующий Перечень.</w:t>
      </w:r>
    </w:p>
    <w:p w:rsidR="00512C86" w:rsidRPr="00CA4974" w:rsidRDefault="00512C86" w:rsidP="00512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C86" w:rsidRPr="00CA4974" w:rsidRDefault="00512C86" w:rsidP="00512C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 xml:space="preserve">5. Ответственность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4974">
        <w:rPr>
          <w:rFonts w:ascii="Times New Roman" w:hAnsi="Times New Roman" w:cs="Times New Roman"/>
          <w:sz w:val="28"/>
          <w:szCs w:val="28"/>
        </w:rPr>
        <w:t>дминистрации</w:t>
      </w:r>
      <w:r w:rsidR="00FA7DFB">
        <w:rPr>
          <w:rFonts w:ascii="Times New Roman" w:hAnsi="Times New Roman" w:cs="Times New Roman"/>
          <w:sz w:val="28"/>
          <w:szCs w:val="28"/>
        </w:rPr>
        <w:t xml:space="preserve"> Обильненского сельского поселения</w:t>
      </w:r>
      <w:r w:rsidRPr="00CA4974">
        <w:rPr>
          <w:rFonts w:ascii="Times New Roman" w:hAnsi="Times New Roman" w:cs="Times New Roman"/>
          <w:sz w:val="28"/>
          <w:szCs w:val="28"/>
        </w:rPr>
        <w:t xml:space="preserve"> за коррупционные правонарушения</w:t>
      </w:r>
    </w:p>
    <w:p w:rsidR="00512C86" w:rsidRPr="00CA4974" w:rsidRDefault="00512C86" w:rsidP="00512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2C86" w:rsidRPr="00CA4974" w:rsidRDefault="00512C86" w:rsidP="00512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74">
        <w:rPr>
          <w:rFonts w:ascii="Times New Roman" w:hAnsi="Times New Roman" w:cs="Times New Roman"/>
          <w:sz w:val="28"/>
          <w:szCs w:val="28"/>
        </w:rPr>
        <w:t xml:space="preserve">5.1. Ответственность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4974">
        <w:rPr>
          <w:rFonts w:ascii="Times New Roman" w:hAnsi="Times New Roman" w:cs="Times New Roman"/>
          <w:sz w:val="28"/>
          <w:szCs w:val="28"/>
        </w:rPr>
        <w:t>дминистрации</w:t>
      </w:r>
      <w:r w:rsidR="00FA7DFB">
        <w:rPr>
          <w:rFonts w:ascii="Times New Roman" w:hAnsi="Times New Roman" w:cs="Times New Roman"/>
          <w:sz w:val="28"/>
          <w:szCs w:val="28"/>
        </w:rPr>
        <w:t xml:space="preserve"> Обильненского сельского поселения</w:t>
      </w:r>
      <w:r w:rsidRPr="00CA4974">
        <w:rPr>
          <w:rFonts w:ascii="Times New Roman" w:hAnsi="Times New Roman" w:cs="Times New Roman"/>
          <w:sz w:val="28"/>
          <w:szCs w:val="28"/>
        </w:rPr>
        <w:t xml:space="preserve"> за несоблюдение антикоррупционного поведения наступает в соответствии с законодательством Российской Федерации.</w:t>
      </w:r>
    </w:p>
    <w:p w:rsidR="0085257B" w:rsidRDefault="0085257B" w:rsidP="0085257B">
      <w:pPr>
        <w:ind w:left="720"/>
        <w:jc w:val="both"/>
      </w:pPr>
    </w:p>
    <w:p w:rsidR="0085257B" w:rsidRDefault="0085257B" w:rsidP="0085257B">
      <w:pPr>
        <w:ind w:left="360"/>
        <w:jc w:val="both"/>
      </w:pPr>
    </w:p>
    <w:p w:rsidR="0085257B" w:rsidRDefault="0085257B" w:rsidP="0085257B">
      <w:pPr>
        <w:ind w:left="360"/>
        <w:jc w:val="both"/>
      </w:pPr>
    </w:p>
    <w:p w:rsidR="0085257B" w:rsidRPr="00043A1E" w:rsidRDefault="0085257B" w:rsidP="0085257B">
      <w:pPr>
        <w:jc w:val="both"/>
      </w:pPr>
      <w:r w:rsidRPr="00043A1E">
        <w:t>Глав</w:t>
      </w:r>
      <w:r w:rsidR="00724CBD">
        <w:t>а</w:t>
      </w:r>
      <w:r w:rsidRPr="00043A1E">
        <w:t xml:space="preserve"> администрации</w:t>
      </w:r>
    </w:p>
    <w:p w:rsidR="0085257B" w:rsidRPr="00043A1E" w:rsidRDefault="0085257B" w:rsidP="0085257B">
      <w:pPr>
        <w:jc w:val="both"/>
      </w:pPr>
      <w:r w:rsidRPr="00043A1E">
        <w:t xml:space="preserve">Обильненского сельского поселения                               </w:t>
      </w:r>
      <w:r>
        <w:t>А.А. Шмидт</w:t>
      </w:r>
    </w:p>
    <w:p w:rsidR="0085257B" w:rsidRDefault="0085257B" w:rsidP="000D1BD7">
      <w:pPr>
        <w:jc w:val="both"/>
      </w:pPr>
    </w:p>
    <w:sectPr w:rsidR="0085257B" w:rsidSect="0081338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4DBD"/>
    <w:multiLevelType w:val="hybridMultilevel"/>
    <w:tmpl w:val="2C76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73E6"/>
    <w:multiLevelType w:val="hybridMultilevel"/>
    <w:tmpl w:val="CD084FB4"/>
    <w:lvl w:ilvl="0" w:tplc="C7ACB8DE">
      <w:start w:val="1"/>
      <w:numFmt w:val="decimal"/>
      <w:lvlText w:val="%1."/>
      <w:lvlJc w:val="left"/>
      <w:pPr>
        <w:ind w:left="2441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6754CC"/>
    <w:multiLevelType w:val="multilevel"/>
    <w:tmpl w:val="A78C2A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8D7AB7"/>
    <w:multiLevelType w:val="hybridMultilevel"/>
    <w:tmpl w:val="3AE859B6"/>
    <w:lvl w:ilvl="0" w:tplc="4B2E89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F16F5A"/>
    <w:multiLevelType w:val="hybridMultilevel"/>
    <w:tmpl w:val="5E262F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442310C"/>
    <w:multiLevelType w:val="singleLevel"/>
    <w:tmpl w:val="A90E2DD6"/>
    <w:lvl w:ilvl="0">
      <w:start w:val="1"/>
      <w:numFmt w:val="bullet"/>
      <w:lvlText w:val="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6">
    <w:nsid w:val="29334156"/>
    <w:multiLevelType w:val="hybridMultilevel"/>
    <w:tmpl w:val="7C38CE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E6F2161"/>
    <w:multiLevelType w:val="hybridMultilevel"/>
    <w:tmpl w:val="74127C1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5CE5A29"/>
    <w:multiLevelType w:val="hybridMultilevel"/>
    <w:tmpl w:val="3A205546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B3C3A6B"/>
    <w:multiLevelType w:val="hybridMultilevel"/>
    <w:tmpl w:val="9BE42AD0"/>
    <w:lvl w:ilvl="0" w:tplc="A71EB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0511DAE"/>
    <w:multiLevelType w:val="hybridMultilevel"/>
    <w:tmpl w:val="94AC0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3097C"/>
    <w:multiLevelType w:val="hybridMultilevel"/>
    <w:tmpl w:val="03C850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CA64665"/>
    <w:multiLevelType w:val="hybridMultilevel"/>
    <w:tmpl w:val="B6DC865E"/>
    <w:lvl w:ilvl="0" w:tplc="E2BCD2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7651195"/>
    <w:multiLevelType w:val="singleLevel"/>
    <w:tmpl w:val="8C1ED5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A815847"/>
    <w:multiLevelType w:val="hybridMultilevel"/>
    <w:tmpl w:val="B720E8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B755B4A"/>
    <w:multiLevelType w:val="singleLevel"/>
    <w:tmpl w:val="F7D421E8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6">
    <w:nsid w:val="5DFE2375"/>
    <w:multiLevelType w:val="hybridMultilevel"/>
    <w:tmpl w:val="0EE6D854"/>
    <w:lvl w:ilvl="0" w:tplc="9E4EA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FEC2C31"/>
    <w:multiLevelType w:val="singleLevel"/>
    <w:tmpl w:val="3C9A680E"/>
    <w:lvl w:ilvl="0">
      <w:start w:val="1"/>
      <w:numFmt w:val="decimal"/>
      <w:lvlText w:val="%1."/>
      <w:legacy w:legacy="1" w:legacySpace="120" w:legacyIndent="414"/>
      <w:lvlJc w:val="left"/>
      <w:pPr>
        <w:ind w:left="414" w:hanging="414"/>
      </w:pPr>
    </w:lvl>
  </w:abstractNum>
  <w:abstractNum w:abstractNumId="18">
    <w:nsid w:val="65996B63"/>
    <w:multiLevelType w:val="hybridMultilevel"/>
    <w:tmpl w:val="1826DC0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>
    <w:nsid w:val="6B7B2162"/>
    <w:multiLevelType w:val="singleLevel"/>
    <w:tmpl w:val="E2D23996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</w:lvl>
  </w:abstractNum>
  <w:abstractNum w:abstractNumId="20">
    <w:nsid w:val="6CB82A79"/>
    <w:multiLevelType w:val="singleLevel"/>
    <w:tmpl w:val="A90E2DD6"/>
    <w:lvl w:ilvl="0">
      <w:start w:val="1"/>
      <w:numFmt w:val="bullet"/>
      <w:lvlText w:val="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21">
    <w:nsid w:val="76E20F01"/>
    <w:multiLevelType w:val="hybridMultilevel"/>
    <w:tmpl w:val="A7E6B1E4"/>
    <w:lvl w:ilvl="0" w:tplc="4B2E89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20"/>
  </w:num>
  <w:num w:numId="5">
    <w:abstractNumId w:val="5"/>
  </w:num>
  <w:num w:numId="6">
    <w:abstractNumId w:val="3"/>
  </w:num>
  <w:num w:numId="7">
    <w:abstractNumId w:val="21"/>
  </w:num>
  <w:num w:numId="8">
    <w:abstractNumId w:val="11"/>
  </w:num>
  <w:num w:numId="9">
    <w:abstractNumId w:val="9"/>
  </w:num>
  <w:num w:numId="10">
    <w:abstractNumId w:val="14"/>
  </w:num>
  <w:num w:numId="11">
    <w:abstractNumId w:val="19"/>
  </w:num>
  <w:num w:numId="12">
    <w:abstractNumId w:val="17"/>
  </w:num>
  <w:num w:numId="13">
    <w:abstractNumId w:val="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8"/>
  </w:num>
  <w:num w:numId="17">
    <w:abstractNumId w:val="10"/>
  </w:num>
  <w:num w:numId="18">
    <w:abstractNumId w:val="4"/>
  </w:num>
  <w:num w:numId="19">
    <w:abstractNumId w:val="2"/>
  </w:num>
  <w:num w:numId="20">
    <w:abstractNumId w:val="7"/>
  </w:num>
  <w:num w:numId="21">
    <w:abstractNumId w:val="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8E15A8"/>
    <w:rsid w:val="00022721"/>
    <w:rsid w:val="000276B3"/>
    <w:rsid w:val="00043A1E"/>
    <w:rsid w:val="00065541"/>
    <w:rsid w:val="00076AC2"/>
    <w:rsid w:val="000804F2"/>
    <w:rsid w:val="000862DE"/>
    <w:rsid w:val="000A36C7"/>
    <w:rsid w:val="000B6AF7"/>
    <w:rsid w:val="000D1BD7"/>
    <w:rsid w:val="000D2C47"/>
    <w:rsid w:val="000E7032"/>
    <w:rsid w:val="000F36F8"/>
    <w:rsid w:val="0010766B"/>
    <w:rsid w:val="001539A4"/>
    <w:rsid w:val="001645B7"/>
    <w:rsid w:val="00177FBF"/>
    <w:rsid w:val="001860AF"/>
    <w:rsid w:val="00186DCB"/>
    <w:rsid w:val="001A0156"/>
    <w:rsid w:val="001C1F86"/>
    <w:rsid w:val="001C67F5"/>
    <w:rsid w:val="001D2227"/>
    <w:rsid w:val="001E5D20"/>
    <w:rsid w:val="00211B03"/>
    <w:rsid w:val="00215609"/>
    <w:rsid w:val="00236840"/>
    <w:rsid w:val="0024272E"/>
    <w:rsid w:val="00247247"/>
    <w:rsid w:val="0025773E"/>
    <w:rsid w:val="002976B8"/>
    <w:rsid w:val="002B5E8E"/>
    <w:rsid w:val="002D100B"/>
    <w:rsid w:val="002F1B4C"/>
    <w:rsid w:val="00303CDD"/>
    <w:rsid w:val="00315252"/>
    <w:rsid w:val="003169ED"/>
    <w:rsid w:val="00324582"/>
    <w:rsid w:val="003248A5"/>
    <w:rsid w:val="00333745"/>
    <w:rsid w:val="0033750D"/>
    <w:rsid w:val="0034180A"/>
    <w:rsid w:val="00361442"/>
    <w:rsid w:val="00384C9E"/>
    <w:rsid w:val="003A3029"/>
    <w:rsid w:val="003A4FF3"/>
    <w:rsid w:val="003A74E3"/>
    <w:rsid w:val="003B4BAA"/>
    <w:rsid w:val="003B785A"/>
    <w:rsid w:val="003B7D28"/>
    <w:rsid w:val="003F1896"/>
    <w:rsid w:val="003F7AF0"/>
    <w:rsid w:val="00433288"/>
    <w:rsid w:val="00437C7D"/>
    <w:rsid w:val="004445F6"/>
    <w:rsid w:val="0044634E"/>
    <w:rsid w:val="00453F29"/>
    <w:rsid w:val="004606DB"/>
    <w:rsid w:val="004628BE"/>
    <w:rsid w:val="00463CE0"/>
    <w:rsid w:val="00465A68"/>
    <w:rsid w:val="004726B0"/>
    <w:rsid w:val="0048083C"/>
    <w:rsid w:val="00487322"/>
    <w:rsid w:val="004A50D7"/>
    <w:rsid w:val="004C0455"/>
    <w:rsid w:val="004E3724"/>
    <w:rsid w:val="004F3AD8"/>
    <w:rsid w:val="004F4F0F"/>
    <w:rsid w:val="004F5173"/>
    <w:rsid w:val="004F5C62"/>
    <w:rsid w:val="00512C86"/>
    <w:rsid w:val="00525FD6"/>
    <w:rsid w:val="005339B4"/>
    <w:rsid w:val="005608AE"/>
    <w:rsid w:val="00566BD4"/>
    <w:rsid w:val="005931C3"/>
    <w:rsid w:val="005A5AF5"/>
    <w:rsid w:val="005C280D"/>
    <w:rsid w:val="005C474F"/>
    <w:rsid w:val="005D6EAB"/>
    <w:rsid w:val="005D798D"/>
    <w:rsid w:val="00614243"/>
    <w:rsid w:val="00614A17"/>
    <w:rsid w:val="00655E32"/>
    <w:rsid w:val="00673C28"/>
    <w:rsid w:val="00674A86"/>
    <w:rsid w:val="0068049C"/>
    <w:rsid w:val="006A4F41"/>
    <w:rsid w:val="006B2130"/>
    <w:rsid w:val="006B5FEB"/>
    <w:rsid w:val="006D039D"/>
    <w:rsid w:val="006D69D3"/>
    <w:rsid w:val="00704E1F"/>
    <w:rsid w:val="007161BA"/>
    <w:rsid w:val="00716410"/>
    <w:rsid w:val="00724CBD"/>
    <w:rsid w:val="00730CE9"/>
    <w:rsid w:val="00755129"/>
    <w:rsid w:val="00794754"/>
    <w:rsid w:val="007A725F"/>
    <w:rsid w:val="007B6240"/>
    <w:rsid w:val="007C1C41"/>
    <w:rsid w:val="007C1D77"/>
    <w:rsid w:val="00810730"/>
    <w:rsid w:val="008115B9"/>
    <w:rsid w:val="00811B26"/>
    <w:rsid w:val="00811C1C"/>
    <w:rsid w:val="00813387"/>
    <w:rsid w:val="00835750"/>
    <w:rsid w:val="0085257B"/>
    <w:rsid w:val="008640D5"/>
    <w:rsid w:val="00876F30"/>
    <w:rsid w:val="00886A59"/>
    <w:rsid w:val="008904F0"/>
    <w:rsid w:val="008E15A8"/>
    <w:rsid w:val="008F4C37"/>
    <w:rsid w:val="00901C7E"/>
    <w:rsid w:val="00902A66"/>
    <w:rsid w:val="009066C5"/>
    <w:rsid w:val="00916278"/>
    <w:rsid w:val="00920D97"/>
    <w:rsid w:val="00960A30"/>
    <w:rsid w:val="009629C3"/>
    <w:rsid w:val="009C6142"/>
    <w:rsid w:val="009C716E"/>
    <w:rsid w:val="009D724E"/>
    <w:rsid w:val="009F2A78"/>
    <w:rsid w:val="00A0703E"/>
    <w:rsid w:val="00A131F2"/>
    <w:rsid w:val="00A47989"/>
    <w:rsid w:val="00A50295"/>
    <w:rsid w:val="00A85557"/>
    <w:rsid w:val="00AB4E73"/>
    <w:rsid w:val="00AB73F7"/>
    <w:rsid w:val="00AD3914"/>
    <w:rsid w:val="00AE051E"/>
    <w:rsid w:val="00AE407E"/>
    <w:rsid w:val="00AE7154"/>
    <w:rsid w:val="00B3599C"/>
    <w:rsid w:val="00B536FA"/>
    <w:rsid w:val="00B6195D"/>
    <w:rsid w:val="00B73358"/>
    <w:rsid w:val="00B81AF9"/>
    <w:rsid w:val="00B93FC4"/>
    <w:rsid w:val="00BA7B55"/>
    <w:rsid w:val="00BD59AC"/>
    <w:rsid w:val="00BD6A34"/>
    <w:rsid w:val="00BF2EAF"/>
    <w:rsid w:val="00C031DD"/>
    <w:rsid w:val="00C25079"/>
    <w:rsid w:val="00C30A08"/>
    <w:rsid w:val="00C3170B"/>
    <w:rsid w:val="00C44BB7"/>
    <w:rsid w:val="00C46F63"/>
    <w:rsid w:val="00CA5A23"/>
    <w:rsid w:val="00CC2C56"/>
    <w:rsid w:val="00CC7B23"/>
    <w:rsid w:val="00CE4C60"/>
    <w:rsid w:val="00CE699F"/>
    <w:rsid w:val="00CF12F7"/>
    <w:rsid w:val="00D1084C"/>
    <w:rsid w:val="00D15543"/>
    <w:rsid w:val="00D21052"/>
    <w:rsid w:val="00D54BF7"/>
    <w:rsid w:val="00D61FDA"/>
    <w:rsid w:val="00D70AA7"/>
    <w:rsid w:val="00D80D25"/>
    <w:rsid w:val="00D94668"/>
    <w:rsid w:val="00DA1466"/>
    <w:rsid w:val="00DD399A"/>
    <w:rsid w:val="00DF0A24"/>
    <w:rsid w:val="00DF6E47"/>
    <w:rsid w:val="00E378DB"/>
    <w:rsid w:val="00E66457"/>
    <w:rsid w:val="00E8152E"/>
    <w:rsid w:val="00E81AE8"/>
    <w:rsid w:val="00E93966"/>
    <w:rsid w:val="00EA332C"/>
    <w:rsid w:val="00EA66A3"/>
    <w:rsid w:val="00EB0D8E"/>
    <w:rsid w:val="00EB12AF"/>
    <w:rsid w:val="00EB2617"/>
    <w:rsid w:val="00EE467D"/>
    <w:rsid w:val="00EF57B3"/>
    <w:rsid w:val="00EF7785"/>
    <w:rsid w:val="00F2587B"/>
    <w:rsid w:val="00F30D57"/>
    <w:rsid w:val="00F55755"/>
    <w:rsid w:val="00F720DE"/>
    <w:rsid w:val="00F775D4"/>
    <w:rsid w:val="00F81A89"/>
    <w:rsid w:val="00F83789"/>
    <w:rsid w:val="00FA17F3"/>
    <w:rsid w:val="00FA7DFB"/>
    <w:rsid w:val="00FB3944"/>
    <w:rsid w:val="00FC35F4"/>
    <w:rsid w:val="00FC40C7"/>
    <w:rsid w:val="00FC69F6"/>
    <w:rsid w:val="00FD68D0"/>
    <w:rsid w:val="00FF051F"/>
    <w:rsid w:val="00FF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5A8"/>
    <w:rPr>
      <w:sz w:val="28"/>
      <w:szCs w:val="28"/>
    </w:rPr>
  </w:style>
  <w:style w:type="paragraph" w:styleId="1">
    <w:name w:val="heading 1"/>
    <w:basedOn w:val="a"/>
    <w:next w:val="a"/>
    <w:qFormat/>
    <w:rsid w:val="008E15A8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qFormat/>
    <w:rsid w:val="002D100B"/>
    <w:pPr>
      <w:keepNext/>
      <w:tabs>
        <w:tab w:val="left" w:pos="2040"/>
      </w:tabs>
      <w:overflowPunct w:val="0"/>
      <w:autoSpaceDE w:val="0"/>
      <w:autoSpaceDN w:val="0"/>
      <w:adjustRightInd w:val="0"/>
      <w:ind w:firstLine="567"/>
      <w:jc w:val="both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8E1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D100B"/>
    <w:pPr>
      <w:keepNext/>
      <w:tabs>
        <w:tab w:val="left" w:pos="2040"/>
      </w:tabs>
      <w:overflowPunct w:val="0"/>
      <w:autoSpaceDE w:val="0"/>
      <w:autoSpaceDN w:val="0"/>
      <w:adjustRightInd w:val="0"/>
      <w:textAlignment w:val="baseline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2D100B"/>
    <w:pPr>
      <w:keepNext/>
      <w:tabs>
        <w:tab w:val="left" w:pos="2040"/>
      </w:tabs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15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D10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D100B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D100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2D10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2D100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2D100B"/>
    <w:rPr>
      <w:b/>
      <w:bCs/>
    </w:rPr>
  </w:style>
  <w:style w:type="paragraph" w:styleId="a6">
    <w:name w:val="footer"/>
    <w:basedOn w:val="a"/>
    <w:rsid w:val="002D100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2D100B"/>
  </w:style>
  <w:style w:type="paragraph" w:customStyle="1" w:styleId="21">
    <w:name w:val="Основной текст 21"/>
    <w:basedOn w:val="a"/>
    <w:rsid w:val="002D100B"/>
    <w:pPr>
      <w:overflowPunct w:val="0"/>
      <w:autoSpaceDE w:val="0"/>
      <w:autoSpaceDN w:val="0"/>
      <w:adjustRightInd w:val="0"/>
      <w:ind w:left="6237"/>
      <w:jc w:val="center"/>
      <w:textAlignment w:val="baseline"/>
    </w:pPr>
    <w:rPr>
      <w:szCs w:val="20"/>
    </w:rPr>
  </w:style>
  <w:style w:type="paragraph" w:customStyle="1" w:styleId="ConsTitle">
    <w:name w:val="ConsTitle"/>
    <w:rsid w:val="002D10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rsid w:val="002D100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2D100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Cs w:val="20"/>
    </w:rPr>
  </w:style>
  <w:style w:type="paragraph" w:styleId="a9">
    <w:name w:val="Body Text"/>
    <w:basedOn w:val="a"/>
    <w:rsid w:val="002D100B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Postan">
    <w:name w:val="Postan"/>
    <w:basedOn w:val="a"/>
    <w:rsid w:val="002D100B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31">
    <w:name w:val="Основной текст 31"/>
    <w:basedOn w:val="a"/>
    <w:rsid w:val="002D100B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14"/>
      <w:sz w:val="32"/>
      <w:szCs w:val="20"/>
    </w:rPr>
  </w:style>
  <w:style w:type="character" w:customStyle="1" w:styleId="10">
    <w:name w:val="Гиперссылка1"/>
    <w:rsid w:val="002D100B"/>
    <w:rPr>
      <w:color w:val="0000FF"/>
      <w:u w:val="single"/>
    </w:rPr>
  </w:style>
  <w:style w:type="paragraph" w:customStyle="1" w:styleId="310">
    <w:name w:val="Основной текст с отступом 31"/>
    <w:basedOn w:val="a"/>
    <w:rsid w:val="002D100B"/>
    <w:pPr>
      <w:overflowPunct w:val="0"/>
      <w:autoSpaceDE w:val="0"/>
      <w:autoSpaceDN w:val="0"/>
      <w:adjustRightInd w:val="0"/>
      <w:spacing w:line="320" w:lineRule="atLeast"/>
      <w:ind w:left="420" w:hanging="420"/>
      <w:jc w:val="both"/>
      <w:textAlignment w:val="baseline"/>
    </w:pPr>
    <w:rPr>
      <w:sz w:val="20"/>
      <w:szCs w:val="20"/>
    </w:rPr>
  </w:style>
  <w:style w:type="character" w:customStyle="1" w:styleId="11">
    <w:name w:val="Просмотренная гиперссылка1"/>
    <w:rsid w:val="002D100B"/>
    <w:rPr>
      <w:color w:val="800080"/>
      <w:u w:val="single"/>
    </w:rPr>
  </w:style>
  <w:style w:type="paragraph" w:customStyle="1" w:styleId="aa">
    <w:name w:val="Заголовок"/>
    <w:basedOn w:val="a"/>
    <w:qFormat/>
    <w:rsid w:val="002D100B"/>
    <w:pPr>
      <w:overflowPunct w:val="0"/>
      <w:autoSpaceDE w:val="0"/>
      <w:autoSpaceDN w:val="0"/>
      <w:adjustRightInd w:val="0"/>
      <w:ind w:firstLine="567"/>
      <w:jc w:val="center"/>
      <w:textAlignment w:val="baseline"/>
    </w:pPr>
    <w:rPr>
      <w:b/>
      <w:szCs w:val="20"/>
    </w:rPr>
  </w:style>
  <w:style w:type="paragraph" w:styleId="ab">
    <w:name w:val="Subtitle"/>
    <w:basedOn w:val="a"/>
    <w:qFormat/>
    <w:rsid w:val="002D100B"/>
    <w:pPr>
      <w:overflowPunct w:val="0"/>
      <w:autoSpaceDE w:val="0"/>
      <w:autoSpaceDN w:val="0"/>
      <w:adjustRightInd w:val="0"/>
      <w:ind w:firstLine="567"/>
      <w:jc w:val="center"/>
      <w:textAlignment w:val="baseline"/>
    </w:pPr>
    <w:rPr>
      <w:b/>
      <w:i/>
      <w:szCs w:val="20"/>
    </w:rPr>
  </w:style>
  <w:style w:type="paragraph" w:styleId="ac">
    <w:name w:val="Balloon Text"/>
    <w:basedOn w:val="a"/>
    <w:semiHidden/>
    <w:rsid w:val="001E5D20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5D79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813387"/>
    <w:pPr>
      <w:ind w:left="720"/>
      <w:contextualSpacing/>
    </w:pPr>
  </w:style>
  <w:style w:type="table" w:styleId="ae">
    <w:name w:val="Table Grid"/>
    <w:basedOn w:val="a1"/>
    <w:rsid w:val="001A0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2"/>
    <w:rsid w:val="004F3AD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4F3AD8"/>
    <w:pPr>
      <w:widowControl w:val="0"/>
      <w:shd w:val="clear" w:color="auto" w:fill="FFFFFF"/>
      <w:spacing w:after="120" w:line="0" w:lineRule="atLeast"/>
      <w:ind w:hanging="520"/>
      <w:jc w:val="both"/>
    </w:pPr>
  </w:style>
  <w:style w:type="paragraph" w:customStyle="1" w:styleId="ConsPlusTitle">
    <w:name w:val="ConsPlusTitle"/>
    <w:rsid w:val="00512C8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ACA046591B4CDAE3AD225CA33FB856929EF5FB3EE1BED02FE52D9460S4WDH" TargetMode="External"/><Relationship Id="rId13" Type="http://schemas.openxmlformats.org/officeDocument/2006/relationships/hyperlink" Target="consultantplus://offline/ref=48ACA046591B4CDAE3AD225CA33FB8569294F1F03EE5BED02FE52D9460S4WD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ACA046591B4CDAE3AD225CA33FB8569294F1F03FE6BED02FE52D9460S4WDH" TargetMode="External"/><Relationship Id="rId12" Type="http://schemas.openxmlformats.org/officeDocument/2006/relationships/hyperlink" Target="consultantplus://offline/ref=48ACA046591B4CDAE3AD225CA33FB856919EF9FA30E4BED02FE52D9460S4W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ACA046591B4CDAE3AD225CA33FB8569297F1F933E5BED02FE52D94604D23511F7000E4DBE24FB4SEWBH" TargetMode="External"/><Relationship Id="rId11" Type="http://schemas.openxmlformats.org/officeDocument/2006/relationships/hyperlink" Target="consultantplus://offline/ref=48ACA046591B4CDAE3AD225CA33FB8569294F1F03FE6BED02FE52D9460S4WD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ACA046591B4CDAE3AD225CA33FB8569297F1F933E5BED02FE52D9460S4W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ACA046591B4CDAE3AD224AA053E753969DAFF431E9BC8476BA76C937442906583F59A69FEF4EB2EAD370S2W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314FD-AB68-4D5C-8B34-F4CCC3D1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Лихоносова</dc:creator>
  <cp:lastModifiedBy>USER</cp:lastModifiedBy>
  <cp:revision>7</cp:revision>
  <cp:lastPrinted>2018-01-17T09:15:00Z</cp:lastPrinted>
  <dcterms:created xsi:type="dcterms:W3CDTF">2018-01-17T07:35:00Z</dcterms:created>
  <dcterms:modified xsi:type="dcterms:W3CDTF">2018-01-17T09:18:00Z</dcterms:modified>
</cp:coreProperties>
</file>