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AF3A22" w14:textId="77777777" w:rsidR="00A31F00" w:rsidRPr="00F73CEB" w:rsidRDefault="005B76A8" w:rsidP="00A3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="00A31F00" w:rsidRPr="00F73CE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8561CB0" w14:textId="77777777" w:rsidR="00A31F00" w:rsidRPr="00F73CEB" w:rsidRDefault="00A31F00" w:rsidP="00A3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A979330" w14:textId="77777777" w:rsidR="00A31F00" w:rsidRPr="00F73CEB" w:rsidRDefault="00A31F00" w:rsidP="00A3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B">
        <w:rPr>
          <w:rFonts w:ascii="Times New Roman" w:hAnsi="Times New Roman" w:cs="Times New Roman"/>
          <w:b/>
          <w:sz w:val="28"/>
          <w:szCs w:val="28"/>
        </w:rPr>
        <w:t>ОБИЛЬНЕНСКОЕ СЕЛЬСКОЕ ПОСЕЛЕНИЕ</w:t>
      </w:r>
    </w:p>
    <w:p w14:paraId="43F646AB" w14:textId="1DF48959" w:rsidR="00A31F00" w:rsidRPr="00F73CEB" w:rsidRDefault="00A31F00" w:rsidP="00A3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B">
        <w:rPr>
          <w:rFonts w:ascii="Times New Roman" w:hAnsi="Times New Roman" w:cs="Times New Roman"/>
          <w:b/>
          <w:sz w:val="28"/>
          <w:szCs w:val="28"/>
        </w:rPr>
        <w:t xml:space="preserve">АЗОВСКОГО </w:t>
      </w:r>
      <w:r w:rsidR="00FA0C0A" w:rsidRPr="00F73CEB">
        <w:rPr>
          <w:rFonts w:ascii="Times New Roman" w:hAnsi="Times New Roman" w:cs="Times New Roman"/>
          <w:b/>
          <w:sz w:val="28"/>
          <w:szCs w:val="28"/>
        </w:rPr>
        <w:t>РАЙОНА РОСТОВСКОЙ</w:t>
      </w:r>
      <w:r w:rsidRPr="00F73CE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5A01EABB" w14:textId="77777777" w:rsidR="00A31F00" w:rsidRPr="00F73CEB" w:rsidRDefault="00A31F00" w:rsidP="00A3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6F542" w14:textId="77777777" w:rsidR="00A31F00" w:rsidRPr="00F73CEB" w:rsidRDefault="00A31F00" w:rsidP="00A3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84B98FA" w14:textId="77777777" w:rsidR="00A31F00" w:rsidRPr="00F73CEB" w:rsidRDefault="00A31F00" w:rsidP="00A3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8AE8" w14:textId="77777777" w:rsidR="00A31F00" w:rsidRPr="00F73CEB" w:rsidRDefault="00A31F00" w:rsidP="00A3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7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73CEB">
        <w:rPr>
          <w:rFonts w:ascii="Times New Roman" w:hAnsi="Times New Roman" w:cs="Times New Roman"/>
          <w:sz w:val="28"/>
          <w:szCs w:val="28"/>
        </w:rPr>
        <w:t xml:space="preserve"> 2020 год                             №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73C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3CEB">
        <w:rPr>
          <w:rFonts w:ascii="Times New Roman" w:hAnsi="Times New Roman" w:cs="Times New Roman"/>
          <w:sz w:val="28"/>
          <w:szCs w:val="28"/>
        </w:rPr>
        <w:t>п. Овощной</w:t>
      </w:r>
    </w:p>
    <w:p w14:paraId="5F35C92F" w14:textId="77777777" w:rsidR="00531F91" w:rsidRPr="00531F91" w:rsidRDefault="00531F91" w:rsidP="00A31F00">
      <w:pPr>
        <w:widowControl w:val="0"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40749" w14:textId="77777777"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279D3563" w14:textId="1B53C2BB" w:rsidR="00DB5B78" w:rsidRPr="00A31F00" w:rsidRDefault="00604B79" w:rsidP="00FA0C0A">
      <w:pPr>
        <w:spacing w:line="0" w:lineRule="atLeast"/>
        <w:ind w:right="4791"/>
        <w:jc w:val="both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 утверждении порядка проведения инвентаризации захоронений,</w:t>
      </w:r>
      <w:r w:rsidR="00FA0C0A">
        <w:rPr>
          <w:rFonts w:ascii="Times New Roman" w:eastAsia="Times New Roman" w:hAnsi="Times New Roman"/>
          <w:sz w:val="28"/>
        </w:rPr>
        <w:t xml:space="preserve"> </w:t>
      </w:r>
      <w:r w:rsidR="00D22B9A" w:rsidRPr="00A31F00">
        <w:rPr>
          <w:rFonts w:ascii="Times New Roman" w:eastAsia="Times New Roman" w:hAnsi="Times New Roman"/>
          <w:sz w:val="28"/>
        </w:rPr>
        <w:t>на</w:t>
      </w:r>
      <w:r w:rsidR="00FA0C0A">
        <w:rPr>
          <w:rFonts w:ascii="Times New Roman" w:eastAsia="Times New Roman" w:hAnsi="Times New Roman"/>
          <w:sz w:val="28"/>
        </w:rPr>
        <w:t xml:space="preserve"> </w:t>
      </w:r>
      <w:r w:rsidR="00D22B9A" w:rsidRPr="00A31F00">
        <w:rPr>
          <w:rFonts w:ascii="Times New Roman" w:eastAsia="Times New Roman" w:hAnsi="Times New Roman"/>
          <w:sz w:val="28"/>
        </w:rPr>
        <w:t>территории общественных</w:t>
      </w:r>
      <w:r w:rsidRPr="00A31F00">
        <w:rPr>
          <w:rFonts w:ascii="Times New Roman" w:eastAsia="Times New Roman" w:hAnsi="Times New Roman"/>
          <w:sz w:val="28"/>
        </w:rPr>
        <w:t xml:space="preserve"> к</w:t>
      </w:r>
      <w:r w:rsidR="00D22B9A" w:rsidRPr="00A31F00">
        <w:rPr>
          <w:rFonts w:ascii="Times New Roman" w:eastAsia="Times New Roman" w:hAnsi="Times New Roman"/>
          <w:sz w:val="28"/>
        </w:rPr>
        <w:t>ладбищ</w:t>
      </w:r>
      <w:r w:rsidR="00FA0C0A">
        <w:rPr>
          <w:rFonts w:ascii="Times New Roman" w:eastAsia="Times New Roman" w:hAnsi="Times New Roman"/>
          <w:sz w:val="28"/>
        </w:rPr>
        <w:t xml:space="preserve"> муниципального образования</w:t>
      </w:r>
      <w:r w:rsidR="00A31F00" w:rsidRPr="00A31F00">
        <w:rPr>
          <w:rFonts w:ascii="Times New Roman" w:eastAsia="Times New Roman" w:hAnsi="Times New Roman"/>
          <w:sz w:val="28"/>
        </w:rPr>
        <w:t xml:space="preserve"> «Обильненское </w:t>
      </w:r>
      <w:r w:rsidRPr="00A31F00">
        <w:rPr>
          <w:rFonts w:ascii="Times New Roman" w:eastAsia="Times New Roman" w:hAnsi="Times New Roman"/>
          <w:sz w:val="28"/>
        </w:rPr>
        <w:t>сельско</w:t>
      </w:r>
      <w:r w:rsidR="00A31F00" w:rsidRPr="00A31F00">
        <w:rPr>
          <w:rFonts w:ascii="Times New Roman" w:eastAsia="Times New Roman" w:hAnsi="Times New Roman"/>
          <w:sz w:val="28"/>
        </w:rPr>
        <w:t>е</w:t>
      </w:r>
      <w:r w:rsidRPr="00A31F00">
        <w:rPr>
          <w:rFonts w:ascii="Times New Roman" w:eastAsia="Times New Roman" w:hAnsi="Times New Roman"/>
          <w:sz w:val="28"/>
        </w:rPr>
        <w:t xml:space="preserve"> поселени</w:t>
      </w:r>
      <w:r w:rsidR="00A31F00" w:rsidRPr="00A31F00">
        <w:rPr>
          <w:rFonts w:ascii="Times New Roman" w:eastAsia="Times New Roman" w:hAnsi="Times New Roman"/>
          <w:sz w:val="28"/>
        </w:rPr>
        <w:t>е»</w:t>
      </w:r>
      <w:r w:rsidRPr="00A31F00">
        <w:rPr>
          <w:rFonts w:ascii="Times New Roman" w:eastAsia="Times New Roman" w:hAnsi="Times New Roman"/>
          <w:sz w:val="28"/>
        </w:rPr>
        <w:t xml:space="preserve"> </w:t>
      </w:r>
    </w:p>
    <w:p w14:paraId="5515CDF6" w14:textId="77777777" w:rsidR="00DB5B78" w:rsidRDefault="00DB5B78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408B3CA5" w14:textId="77777777"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38A25D75" w14:textId="77777777"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A31F00">
        <w:rPr>
          <w:rFonts w:ascii="Times New Roman" w:eastAsia="Times New Roman" w:hAnsi="Times New Roman"/>
          <w:sz w:val="28"/>
        </w:rPr>
        <w:t>МО «Обильненское</w:t>
      </w:r>
      <w:r w:rsidR="00604B79">
        <w:rPr>
          <w:rFonts w:ascii="Times New Roman" w:eastAsia="Times New Roman" w:hAnsi="Times New Roman"/>
          <w:sz w:val="28"/>
        </w:rPr>
        <w:t xml:space="preserve"> сельско</w:t>
      </w:r>
      <w:r w:rsidR="00A31F00">
        <w:rPr>
          <w:rFonts w:ascii="Times New Roman" w:eastAsia="Times New Roman" w:hAnsi="Times New Roman"/>
          <w:sz w:val="28"/>
        </w:rPr>
        <w:t>е</w:t>
      </w:r>
      <w:r w:rsidR="00604B79">
        <w:rPr>
          <w:rFonts w:ascii="Times New Roman" w:eastAsia="Times New Roman" w:hAnsi="Times New Roman"/>
          <w:sz w:val="28"/>
        </w:rPr>
        <w:t xml:space="preserve"> поселени</w:t>
      </w:r>
      <w:r w:rsidR="00A31F00">
        <w:rPr>
          <w:rFonts w:ascii="Times New Roman" w:eastAsia="Times New Roman" w:hAnsi="Times New Roman"/>
          <w:sz w:val="28"/>
        </w:rPr>
        <w:t>е»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r w:rsidR="00A31F00">
        <w:rPr>
          <w:rFonts w:ascii="Times New Roman" w:eastAsia="Times New Roman" w:hAnsi="Times New Roman"/>
          <w:sz w:val="28"/>
        </w:rPr>
        <w:t>Обильненского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14:paraId="47E83156" w14:textId="77777777"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31B9964C" w14:textId="77777777" w:rsidR="00DB5B78" w:rsidRPr="00A31F00" w:rsidRDefault="00A31F00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31F00">
        <w:rPr>
          <w:rFonts w:ascii="Times New Roman" w:eastAsia="Times New Roman" w:hAnsi="Times New Roman"/>
          <w:sz w:val="28"/>
          <w:szCs w:val="28"/>
        </w:rPr>
        <w:t>ПОСТАНОВЛЯЮ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14:paraId="37C7A439" w14:textId="77777777"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14:paraId="00F3E48B" w14:textId="77777777"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>Обильненского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</w:t>
      </w:r>
      <w:r w:rsidR="00A4772E">
        <w:rPr>
          <w:rFonts w:ascii="Times New Roman" w:eastAsia="Times New Roman" w:hAnsi="Times New Roman"/>
          <w:sz w:val="28"/>
        </w:rPr>
        <w:t>прилагается</w:t>
      </w:r>
      <w:r>
        <w:rPr>
          <w:rFonts w:ascii="Times New Roman" w:eastAsia="Times New Roman" w:hAnsi="Times New Roman"/>
          <w:sz w:val="28"/>
        </w:rPr>
        <w:t>).</w:t>
      </w:r>
    </w:p>
    <w:p w14:paraId="27936710" w14:textId="77777777"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14:paraId="5CE59DFD" w14:textId="77777777" w:rsidR="00DB5B78" w:rsidRDefault="00604B79" w:rsidP="00D22B9A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A31F00">
        <w:rPr>
          <w:rFonts w:ascii="Times New Roman" w:hAnsi="Times New Roman"/>
          <w:sz w:val="28"/>
          <w:szCs w:val="28"/>
        </w:rPr>
        <w:t>О</w:t>
      </w:r>
      <w:r w:rsidR="00D22B9A" w:rsidRPr="00AF6F0F">
        <w:rPr>
          <w:rFonts w:ascii="Times New Roman" w:hAnsi="Times New Roman"/>
          <w:sz w:val="28"/>
          <w:szCs w:val="28"/>
        </w:rPr>
        <w:t>бнародовать настоящее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31F00">
        <w:rPr>
          <w:rFonts w:ascii="Times New Roman" w:hAnsi="Times New Roman"/>
          <w:sz w:val="28"/>
          <w:szCs w:val="28"/>
        </w:rPr>
        <w:t>Обильненского</w:t>
      </w:r>
      <w:r w:rsidR="00D22B9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14:paraId="6FEADBB2" w14:textId="77777777" w:rsidR="00051382" w:rsidRDefault="00051382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1FFB29A9" w14:textId="77777777" w:rsidR="00DB5B78" w:rsidRDefault="00D22B9A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14:paraId="017A04C0" w14:textId="77777777" w:rsidR="00051382" w:rsidRDefault="00051382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14:paraId="4114F0BF" w14:textId="77777777"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14:paraId="5B64B5AA" w14:textId="77777777" w:rsidR="00DB5B78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604B79">
        <w:rPr>
          <w:rFonts w:ascii="Times New Roman" w:eastAsia="Times New Roman" w:hAnsi="Times New Roman"/>
          <w:sz w:val="28"/>
        </w:rPr>
        <w:t>. Постановление вступает в силу на следующий д</w:t>
      </w:r>
      <w:r>
        <w:rPr>
          <w:rFonts w:ascii="Times New Roman" w:eastAsia="Times New Roman" w:hAnsi="Times New Roman"/>
          <w:sz w:val="28"/>
        </w:rPr>
        <w:t>ень после его офици</w:t>
      </w:r>
      <w:r w:rsidR="00604B79">
        <w:rPr>
          <w:rFonts w:ascii="Times New Roman" w:eastAsia="Times New Roman" w:hAnsi="Times New Roman"/>
          <w:sz w:val="28"/>
        </w:rPr>
        <w:t xml:space="preserve">ального </w:t>
      </w:r>
      <w:r>
        <w:rPr>
          <w:rFonts w:ascii="Times New Roman" w:eastAsia="Times New Roman" w:hAnsi="Times New Roman"/>
          <w:sz w:val="28"/>
        </w:rPr>
        <w:t>обнародования</w:t>
      </w:r>
      <w:r w:rsidR="00604B79">
        <w:rPr>
          <w:rFonts w:ascii="Times New Roman" w:eastAsia="Times New Roman" w:hAnsi="Times New Roman"/>
          <w:sz w:val="28"/>
        </w:rPr>
        <w:t>.</w:t>
      </w:r>
    </w:p>
    <w:p w14:paraId="419A1DBD" w14:textId="77777777" w:rsidR="00DB5B78" w:rsidRDefault="00DB5B7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5073B37A" w14:textId="77777777"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01B924AB" w14:textId="77777777"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36C06354" w14:textId="77777777"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0DAF51A2" w14:textId="77777777"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19DB5C3E" w14:textId="77777777"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0F6E6655" w14:textId="77777777" w:rsidR="00D22B9A" w:rsidRDefault="00A31F00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Обильненского</w:t>
      </w:r>
    </w:p>
    <w:p w14:paraId="19587A03" w14:textId="77622FCF" w:rsidR="00A31F00" w:rsidRDefault="00051382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31F00">
        <w:rPr>
          <w:rFonts w:ascii="Times New Roman" w:hAnsi="Times New Roman"/>
          <w:sz w:val="28"/>
          <w:szCs w:val="28"/>
        </w:rPr>
        <w:t>ельского поселения                                                                 А.А.</w:t>
      </w:r>
      <w:r w:rsidR="00FA0C0A">
        <w:rPr>
          <w:rFonts w:ascii="Times New Roman" w:hAnsi="Times New Roman"/>
          <w:sz w:val="28"/>
          <w:szCs w:val="28"/>
        </w:rPr>
        <w:t xml:space="preserve"> </w:t>
      </w:r>
      <w:r w:rsidR="00A31F00">
        <w:rPr>
          <w:rFonts w:ascii="Times New Roman" w:hAnsi="Times New Roman"/>
          <w:sz w:val="28"/>
          <w:szCs w:val="28"/>
        </w:rPr>
        <w:t>Шмидт</w:t>
      </w:r>
    </w:p>
    <w:p w14:paraId="724D823B" w14:textId="77777777" w:rsidR="00DB5B78" w:rsidRDefault="00DB5B78" w:rsidP="00D22B9A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14:paraId="2289F3AB" w14:textId="77777777" w:rsidR="00DB5B78" w:rsidRDefault="00DB5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559FB2" w14:textId="77777777" w:rsidR="00A4772E" w:rsidRDefault="00A4772E" w:rsidP="00051382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p w14:paraId="6CDC2875" w14:textId="77777777" w:rsidR="00DB5B78" w:rsidRDefault="00DB5B78">
      <w:pPr>
        <w:spacing w:line="324" w:lineRule="exact"/>
        <w:rPr>
          <w:rFonts w:ascii="Times New Roman" w:eastAsia="Times New Roman" w:hAnsi="Times New Roman"/>
        </w:rPr>
      </w:pPr>
    </w:p>
    <w:p w14:paraId="55090491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56011673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02C72993" w14:textId="77777777" w:rsidR="00DB5B78" w:rsidRDefault="00051382" w:rsidP="00051382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к постановлению </w:t>
      </w:r>
    </w:p>
    <w:p w14:paraId="2D92A02E" w14:textId="77777777" w:rsidR="00051382" w:rsidRDefault="00051382" w:rsidP="00051382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Администрации Обильненского сельского </w:t>
      </w:r>
    </w:p>
    <w:p w14:paraId="6D17CBE5" w14:textId="77777777" w:rsidR="00051382" w:rsidRDefault="00051382" w:rsidP="00051382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Поселения от 26.03.2020 №44</w:t>
      </w:r>
    </w:p>
    <w:p w14:paraId="44F5F01A" w14:textId="77777777"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14:paraId="2A08DC1B" w14:textId="77777777"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14:paraId="30F0B64D" w14:textId="77777777"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14:paraId="1D8E6E2F" w14:textId="77777777"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r w:rsidR="00A31F00" w:rsidRPr="00051382">
        <w:rPr>
          <w:rFonts w:ascii="Times New Roman" w:eastAsia="Times New Roman" w:hAnsi="Times New Roman"/>
          <w:sz w:val="28"/>
        </w:rPr>
        <w:t>Обильненского</w:t>
      </w:r>
      <w:r w:rsidRPr="00051382"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14:paraId="7C25BC1D" w14:textId="77777777"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14:paraId="4EAEA9D5" w14:textId="77777777"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14:paraId="1DB62F9D" w14:textId="77777777"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14:paraId="714D6EB4" w14:textId="77777777"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>Обильненского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14:paraId="429CD2F8" w14:textId="77777777"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14:paraId="15565D5F" w14:textId="77777777"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14:paraId="2D48C0DB" w14:textId="77777777"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14:paraId="5B1B6600" w14:textId="77777777"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14:paraId="4525030A" w14:textId="77777777"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14:paraId="37F265D5" w14:textId="77777777"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14:paraId="693975FE" w14:textId="77777777"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14:paraId="5C707467" w14:textId="77777777"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14:paraId="612E792B" w14:textId="77777777"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14:paraId="4EEB5A16" w14:textId="77777777"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14:paraId="35EBD44F" w14:textId="77777777"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14:paraId="333CBE21" w14:textId="77777777"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14:paraId="3C56D340" w14:textId="77777777"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14:paraId="69F3213A" w14:textId="77777777"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кладбищах, расположенных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14:paraId="2F4EAC40" w14:textId="77777777"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14:paraId="7832E897" w14:textId="77777777"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14:paraId="5411E4C9" w14:textId="77777777"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14:paraId="4D82DDA4" w14:textId="77777777"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14:paraId="307DC8A0" w14:textId="77777777"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14:paraId="6486791D" w14:textId="77777777"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14:paraId="15E14952" w14:textId="77777777"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14:paraId="7EC684F5" w14:textId="77777777"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 (захоронений урн с пра</w:t>
      </w:r>
      <w:r>
        <w:rPr>
          <w:rFonts w:ascii="Times New Roman" w:eastAsia="Times New Roman" w:hAnsi="Times New Roman"/>
          <w:sz w:val="28"/>
        </w:rPr>
        <w:t>хом).</w:t>
      </w:r>
    </w:p>
    <w:p w14:paraId="20E7B7B9" w14:textId="77777777"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14:paraId="747FEC7A" w14:textId="77777777"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14:paraId="6A9FEDF8" w14:textId="77777777"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14:paraId="1479216E" w14:textId="77777777"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14:paraId="060446BE" w14:textId="77777777" w:rsidR="00DB5B78" w:rsidRPr="009B26BF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 (захоронений урн</w:t>
      </w:r>
    </w:p>
    <w:p w14:paraId="6D1A88F7" w14:textId="77777777" w:rsidR="00DB5B78" w:rsidRDefault="00DB5B78" w:rsidP="009B26BF">
      <w:pPr>
        <w:spacing w:line="16" w:lineRule="exact"/>
        <w:rPr>
          <w:rFonts w:ascii="Times New Roman" w:eastAsia="Times New Roman" w:hAnsi="Times New Roman"/>
        </w:rPr>
      </w:pPr>
    </w:p>
    <w:p w14:paraId="2E05506F" w14:textId="77777777" w:rsidR="00DB5B78" w:rsidRDefault="00604B79" w:rsidP="009B26BF">
      <w:pPr>
        <w:numPr>
          <w:ilvl w:val="0"/>
          <w:numId w:val="2"/>
        </w:numPr>
        <w:tabs>
          <w:tab w:val="left" w:pos="495"/>
        </w:tabs>
        <w:spacing w:line="234" w:lineRule="auto"/>
        <w:ind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прахом), содержащих записи о захоронениях на кладбище, правильность их заполнения;</w:t>
      </w:r>
    </w:p>
    <w:p w14:paraId="1CEB90F6" w14:textId="77777777"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14:paraId="1424F0A8" w14:textId="77777777"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14:paraId="683114DA" w14:textId="77777777"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14:paraId="3DF9D566" w14:textId="77777777"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14:paraId="347C7A9B" w14:textId="77777777"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14:paraId="267849E7" w14:textId="77777777"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14:paraId="6FB7E23B" w14:textId="77777777"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14:paraId="7C6EDDED" w14:textId="77777777"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4444CDE6" w14:textId="77777777"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14:paraId="1E9BD3B0" w14:textId="77777777"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14:paraId="5B14C653" w14:textId="77777777"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14:paraId="4709519E" w14:textId="77777777"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14:paraId="4B8CF0B7" w14:textId="77777777"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14:paraId="78FB7FE8" w14:textId="77777777"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14:paraId="6366E8E8" w14:textId="77777777"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14:paraId="7E01EF68" w14:textId="77777777"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2B4A74E6" w14:textId="77777777"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14:paraId="627368CE" w14:textId="77777777"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14:paraId="00888B18" w14:textId="77777777"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14:paraId="114CCC8C" w14:textId="77777777"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14:paraId="4A4FCC82" w14:textId="77777777"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72657EAA" w14:textId="77777777"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14:paraId="3AB9236A" w14:textId="77777777"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2" w:name="page4"/>
      <w:bookmarkEnd w:id="2"/>
    </w:p>
    <w:p w14:paraId="6B906376" w14:textId="77777777"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14:paraId="1D448A6C" w14:textId="77777777"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14:paraId="697F2214" w14:textId="77777777"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14:paraId="4D4B5918" w14:textId="77777777"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14:paraId="5EA5C2E9" w14:textId="77777777"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14:paraId="183352A4" w14:textId="77777777"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03F629EF" w14:textId="77777777"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14:paraId="15B36CD3" w14:textId="77777777"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14:paraId="1F629A92" w14:textId="1083FAAA"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</w:t>
      </w:r>
      <w:r w:rsidR="00FA0C0A"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ставится прочерк «-».</w:t>
      </w:r>
    </w:p>
    <w:p w14:paraId="24D08432" w14:textId="77777777"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14:paraId="6E6C2BA2" w14:textId="77777777"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14:paraId="46D2CBE7" w14:textId="77777777"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14:paraId="1FE5460B" w14:textId="77777777"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14:paraId="39BCE7C4" w14:textId="77777777"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14:paraId="1F1426E4" w14:textId="77777777"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14:paraId="6324C6C0" w14:textId="77777777"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14:paraId="14E9B05C" w14:textId="77777777"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14:paraId="641F6F85" w14:textId="77777777"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3" w:name="page5"/>
      <w:bookmarkEnd w:id="3"/>
    </w:p>
    <w:p w14:paraId="250620B4" w14:textId="77777777"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14:paraId="772155A1" w14:textId="77777777"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DF0330" w14:textId="77777777"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14:paraId="0A8A3277" w14:textId="77777777"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2BEB387" w14:textId="77777777"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14:paraId="18FA3A02" w14:textId="77777777"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2900ADC" w14:textId="77777777"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14:paraId="7AFD733C" w14:textId="77777777"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83AB26A" w14:textId="77777777"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14:paraId="2EDB82D2" w14:textId="77777777"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63684DC" w14:textId="77777777"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14:paraId="6493CC34" w14:textId="77777777"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50DD065" w14:textId="77777777"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14:paraId="4E005C93" w14:textId="77777777"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EEC61D8" w14:textId="77777777"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14:paraId="4D7291A1" w14:textId="77777777"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F49B890" w14:textId="77777777"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14:paraId="0A3A3572" w14:textId="77777777"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62114AD" w14:textId="77777777"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14:paraId="6E232EE0" w14:textId="77777777"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6CA354B" w14:textId="77777777"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14:paraId="266B6A12" w14:textId="77777777"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14:paraId="01D0F6A1" w14:textId="77777777"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14:paraId="489239E8" w14:textId="77777777"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14:paraId="2CC454B3" w14:textId="77777777"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14:paraId="02F2123A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1BB1DB38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1133A3E7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05239403" w14:textId="77777777" w:rsidR="00051382" w:rsidRDefault="00051382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Обильненского</w:t>
      </w:r>
    </w:p>
    <w:p w14:paraId="40F1E851" w14:textId="3233F87E" w:rsidR="00051382" w:rsidRDefault="00051382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А.А.</w:t>
      </w:r>
      <w:r w:rsidR="00FA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Шмидт</w:t>
      </w:r>
    </w:p>
    <w:p w14:paraId="1B6A523B" w14:textId="77777777"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14:paraId="58E15D00" w14:textId="77777777"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B9B259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66FBE901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6926C20C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0EEF3BC6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0AD4E69C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249FB3AF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1DBCFF37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7697B51F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350C65CA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37A9D638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098BE209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566B35E1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69FEE4EF" w14:textId="77777777"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14:paraId="72A189C0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3A2E7E4A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24AFBA52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048BA2AD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7BEC73E0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39265EF2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10154C73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1C2285C9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737337B9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262DADE4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4174DD11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3B51BBD4" w14:textId="77777777"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14:paraId="499F8803" w14:textId="77777777" w:rsidR="00DB5B78" w:rsidRDefault="00DB5B78">
      <w:pPr>
        <w:spacing w:line="389" w:lineRule="exact"/>
        <w:rPr>
          <w:rFonts w:ascii="Times New Roman" w:eastAsia="Times New Roman" w:hAnsi="Times New Roman"/>
        </w:rPr>
      </w:pPr>
    </w:p>
    <w:p w14:paraId="0831A652" w14:textId="77777777" w:rsidR="00051382" w:rsidRDefault="00051382">
      <w:pPr>
        <w:spacing w:line="389" w:lineRule="exact"/>
        <w:rPr>
          <w:rFonts w:ascii="Times New Roman" w:eastAsia="Times New Roman" w:hAnsi="Times New Roman"/>
        </w:rPr>
      </w:pPr>
    </w:p>
    <w:p w14:paraId="73C65959" w14:textId="77777777"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4" w:name="page6"/>
      <w:bookmarkEnd w:id="4"/>
    </w:p>
    <w:p w14:paraId="1B5EA910" w14:textId="77777777" w:rsidR="005677D3" w:rsidRPr="005677D3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14:paraId="19889CDD" w14:textId="77777777" w:rsidR="005677D3" w:rsidRPr="005677D3" w:rsidRDefault="005677D3" w:rsidP="005677D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проведения инвентаризации захоронений, произведенных на территории общественного кладбища </w:t>
      </w:r>
      <w:r w:rsidR="00A31F00">
        <w:rPr>
          <w:rFonts w:ascii="Times New Roman" w:hAnsi="Times New Roman" w:cs="Times New Roman"/>
          <w:bCs/>
          <w:sz w:val="28"/>
          <w:szCs w:val="28"/>
        </w:rPr>
        <w:t>Обильненского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14:paraId="28F679CB" w14:textId="77777777"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14:paraId="12AB1A5E" w14:textId="77777777"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14:paraId="491F55C6" w14:textId="77777777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14:paraId="522A6DA9" w14:textId="77777777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14:paraId="40BDD957" w14:textId="77777777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ОБИЛЬНЕНСКОЕ СЕЛЬСКОЕ ПОСЕЛЕНИЕ</w:t>
      </w:r>
    </w:p>
    <w:p w14:paraId="4E47BC7D" w14:textId="684FD05B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АЗОВСКОГО </w:t>
      </w:r>
      <w:r w:rsidR="00B66649" w:rsidRPr="00051382">
        <w:rPr>
          <w:rFonts w:ascii="Times New Roman" w:hAnsi="Times New Roman" w:cs="Times New Roman"/>
          <w:b/>
          <w:sz w:val="28"/>
          <w:szCs w:val="28"/>
        </w:rPr>
        <w:t>РАЙОНА РОСТОВСКОЙ</w:t>
      </w:r>
      <w:r w:rsidRPr="0005138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3116F81B" w14:textId="77777777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8DE7A" w14:textId="77777777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5BBD0C6" w14:textId="77777777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52FB2" w14:textId="77777777"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38B92" w14:textId="77777777"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п. Овощной</w:t>
      </w:r>
    </w:p>
    <w:p w14:paraId="384E1397" w14:textId="77777777"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14:paraId="2652607F" w14:textId="77777777"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14:paraId="414CBD68" w14:textId="77777777" w:rsidR="00DB5B78" w:rsidRPr="000E0B90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общественных кладбищах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1F00">
        <w:rPr>
          <w:rFonts w:ascii="Times New Roman" w:eastAsia="Times New Roman" w:hAnsi="Times New Roman"/>
          <w:b/>
          <w:sz w:val="28"/>
          <w:szCs w:val="28"/>
        </w:rPr>
        <w:t>Обильненского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14:paraId="380B0D62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1B0D30D6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6417391D" w14:textId="77777777"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14:paraId="69F6F04A" w14:textId="77777777"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14:paraId="416D3028" w14:textId="77777777"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14DD503E" w14:textId="77777777"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14:paraId="095C089C" w14:textId="77777777"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14:paraId="2AC2F0FC" w14:textId="77777777"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14:paraId="13A3C2C0" w14:textId="77777777"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0C72F301" w14:textId="77777777"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14:paraId="30E12A22" w14:textId="77777777"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491A19BE" w14:textId="77777777"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14:paraId="095A5B21" w14:textId="77777777"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14:paraId="6A66B0F1" w14:textId="77777777"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14:paraId="009EF0FC" w14:textId="77777777"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14:paraId="6C8FA872" w14:textId="77777777"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14:paraId="5E3E0065" w14:textId="77777777"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Инвентаризацию окончить</w:t>
      </w:r>
    </w:p>
    <w:p w14:paraId="0BA20620" w14:textId="77777777"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t>______________</w:t>
      </w:r>
    </w:p>
    <w:p w14:paraId="61D1AE86" w14:textId="77777777"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14:paraId="44212DA9" w14:textId="77777777"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14:paraId="47E18436" w14:textId="77777777"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14:paraId="3199E0F6" w14:textId="77777777"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775812EF" w14:textId="77777777"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08DB454D" w14:textId="77777777"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5EFE52CB" w14:textId="77777777"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14:paraId="5DBB1BF2" w14:textId="77777777"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14:paraId="6E2C09D3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2A81C79C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4FD36B23" w14:textId="77777777"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14:paraId="7CC1F1C8" w14:textId="77777777" w:rsidR="00051382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051382">
        <w:rPr>
          <w:rFonts w:ascii="Times New Roman" w:eastAsia="Times New Roman" w:hAnsi="Times New Roman"/>
          <w:sz w:val="28"/>
        </w:rPr>
        <w:t xml:space="preserve">администрации </w:t>
      </w:r>
      <w:r w:rsidR="00A31F00">
        <w:rPr>
          <w:rFonts w:ascii="Times New Roman" w:eastAsia="Times New Roman" w:hAnsi="Times New Roman"/>
          <w:sz w:val="28"/>
        </w:rPr>
        <w:t>Обильненского</w:t>
      </w:r>
      <w:r>
        <w:rPr>
          <w:rFonts w:ascii="Times New Roman" w:eastAsia="Times New Roman" w:hAnsi="Times New Roman"/>
          <w:sz w:val="28"/>
        </w:rPr>
        <w:t xml:space="preserve"> </w:t>
      </w:r>
    </w:p>
    <w:p w14:paraId="37657E37" w14:textId="58F92AF1" w:rsidR="00DB5B78" w:rsidRDefault="00051382" w:rsidP="00051382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5677D3">
        <w:rPr>
          <w:rFonts w:ascii="Times New Roman" w:eastAsia="Times New Roman" w:hAnsi="Times New Roman"/>
          <w:sz w:val="28"/>
        </w:rPr>
        <w:t>поселения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bookmarkStart w:id="5" w:name="_GoBack"/>
      <w:bookmarkEnd w:id="5"/>
    </w:p>
    <w:p w14:paraId="4BA7E7DC" w14:textId="77777777" w:rsidR="00DB5B78" w:rsidRDefault="00604B79">
      <w:pPr>
        <w:spacing w:line="0" w:lineRule="atLeast"/>
        <w:ind w:left="10600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14:paraId="0376C1A3" w14:textId="77777777"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14:paraId="7DEF2E1A" w14:textId="77777777"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14:paraId="5BC89BDF" w14:textId="77777777"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14:paraId="3A10A0BD" w14:textId="77777777"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14:paraId="2AF34DA0" w14:textId="77777777"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14:paraId="52F5BA3B" w14:textId="77777777"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</w:t>
      </w:r>
      <w:r w:rsidR="00604B79">
        <w:rPr>
          <w:rFonts w:ascii="Times New Roman" w:eastAsia="Times New Roman" w:hAnsi="Times New Roman"/>
          <w:sz w:val="28"/>
        </w:rPr>
        <w:t xml:space="preserve"> кладбищ</w:t>
      </w:r>
    </w:p>
    <w:p w14:paraId="37F651BC" w14:textId="77777777" w:rsidR="00DB5B78" w:rsidRDefault="00A31F00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Обильненского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14:paraId="7FAA6D23" w14:textId="77777777"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14:paraId="4829E1BC" w14:textId="77777777"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14:paraId="09C5B341" w14:textId="77777777"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14:paraId="007A82CF" w14:textId="77777777"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14:paraId="76F8E988" w14:textId="77777777"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14:paraId="4623F84C" w14:textId="77777777"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14:paraId="6CF96495" w14:textId="77777777"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14:paraId="067E6FB7" w14:textId="77777777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49454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14:paraId="7D0B1914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E07CE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14:paraId="540E4745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14:paraId="42D10F50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</w:p>
          <w:p w14:paraId="69454375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9BFB7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14:paraId="3F7C8BA6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14:paraId="280633AD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14:paraId="10F93B8F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14:paraId="446E89E8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D6285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14:paraId="19A96EF9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14:paraId="1412F417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AE196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14:paraId="261CF90E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14:paraId="408B6574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FE50A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14:paraId="62C27890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14:paraId="59981489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14:paraId="3A58BF03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9780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14:paraId="3A54F94B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14:paraId="68EC8C62" w14:textId="77777777"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27925" w14:textId="77777777"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14:paraId="0E1199CE" w14:textId="77777777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068D7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E42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6D90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F970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128E7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057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CFD5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F05E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3A470152" w14:textId="77777777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61A2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5107F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6ADEE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B5C7A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7861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1A8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C3DF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C348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3F780846" w14:textId="77777777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A731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D299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08A1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DD20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FD35A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F7FE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58C0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92688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7B03DE41" w14:textId="77777777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2293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4F1C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B8F3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14456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7628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5D6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7989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511A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410B9233" w14:textId="77777777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26BF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56C8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04F0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9CCA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C96A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362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9D26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8CD5F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5F358C94" w14:textId="77777777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47C7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7446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7402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4651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61BD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5BDD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10C0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6DBA8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234696EE" w14:textId="77777777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EEDB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2918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587CF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8110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1102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A7B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3F11F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62F0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4ECFBD45" w14:textId="77777777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8E03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E307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7001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AE2D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D61AA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8B7D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2627E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9410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1E8AD28B" w14:textId="77777777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CEE37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B67E8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E0467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A41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28A1A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E46E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39C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B39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EBBEFCB" w14:textId="77777777"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14:paraId="1AEB1BA9" w14:textId="77777777"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14:paraId="4890DEDD" w14:textId="77777777"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14:paraId="78C28E29" w14:textId="77777777"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7" w:name="page8"/>
      <w:bookmarkEnd w:id="7"/>
    </w:p>
    <w:p w14:paraId="5AD4BED8" w14:textId="77777777"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14:paraId="2EAA395D" w14:textId="77777777"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14:paraId="536776E8" w14:textId="77777777"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14:paraId="43497F1E" w14:textId="77777777"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14:paraId="759E7DC2" w14:textId="77777777"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5C4B6FD7" w14:textId="77777777"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550E6864" w14:textId="77777777"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24C7A3A4" w14:textId="77777777"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19DD7FDB" w14:textId="77777777"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617EADA7" w14:textId="77777777"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53D8C93E" w14:textId="77777777"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14:paraId="3EAD26BE" w14:textId="77777777"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14:paraId="13B40AFD" w14:textId="77777777"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14:paraId="7D1635B7" w14:textId="77777777"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14:paraId="5817BB52" w14:textId="77777777"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14:paraId="217A0CC9" w14:textId="77777777"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14:paraId="6249463F" w14:textId="77777777"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14:paraId="3018C6D0" w14:textId="77777777"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 кладбищ</w:t>
      </w:r>
    </w:p>
    <w:p w14:paraId="418FF0EE" w14:textId="77777777" w:rsidR="00DB5B78" w:rsidRDefault="00A31F00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Обильненского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14:paraId="4A1AAC5B" w14:textId="77777777"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14:paraId="7C530D5A" w14:textId="77777777"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14:paraId="19341DEC" w14:textId="77777777"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14:paraId="7F6CB3AF" w14:textId="77777777"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14:paraId="08362F52" w14:textId="77777777"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14:paraId="3BF56943" w14:textId="77777777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22240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14:paraId="2FA8B357" w14:textId="77777777"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4CC05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14:paraId="4B43DD98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14:paraId="0598DAC7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14:paraId="540DAD81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  <w:p w14:paraId="2BC603F5" w14:textId="77777777"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(захоронений</w:t>
            </w:r>
          </w:p>
          <w:p w14:paraId="66929C87" w14:textId="77777777" w:rsidR="005677D3" w:rsidRDefault="005677D3" w:rsidP="002F249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BCEAC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14:paraId="0B8457FB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14:paraId="6F2FF433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14:paraId="1DB83553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14:paraId="3EE2811A" w14:textId="77777777"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14:paraId="127F9505" w14:textId="77777777"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49ABC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14:paraId="513107CC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14:paraId="6104ED5B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14:paraId="1512AA81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14:paraId="0823E6AA" w14:textId="77777777"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14:paraId="6454CC64" w14:textId="77777777"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200DB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14:paraId="2D5793F2" w14:textId="77777777"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14:paraId="13D38235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14:paraId="3436F62F" w14:textId="77777777"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F3521" w14:textId="77777777"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14:paraId="7FF5F479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14:paraId="19B0BCB9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14:paraId="2C44B4F0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14:paraId="62DE29B6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14:paraId="7FF312BD" w14:textId="77777777"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14:paraId="2B22E4E2" w14:textId="77777777"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14:paraId="74B36E44" w14:textId="77777777"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A2170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14:paraId="0E018D8C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14:paraId="6C9FEEC0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14:paraId="4E97331C" w14:textId="77777777"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0A0A7" w14:textId="77777777"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14:paraId="5C6FD439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14:paraId="492D7954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14:paraId="7094778F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14:paraId="0ABBA64F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14:paraId="5BE7D3D4" w14:textId="77777777"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14:paraId="67B64F85" w14:textId="77777777"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14:paraId="5815838C" w14:textId="77777777"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470B8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14:paraId="44451B09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14:paraId="2A2AFA18" w14:textId="77777777"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92BAE" w14:textId="77777777"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14:paraId="399D9E8F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14:paraId="6ED8A073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14:paraId="07904714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14:paraId="450381F0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14:paraId="329CAC74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14:paraId="3F90B6EE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14:paraId="2DC6ABAB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14:paraId="39B4857B" w14:textId="77777777"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188AA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14:paraId="6794B873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14:paraId="4F74F3AF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14:paraId="54B56D98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14:paraId="4F3A4512" w14:textId="77777777"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14:paraId="0978B01D" w14:textId="77777777"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90393" w14:textId="77777777"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14:paraId="52DB23B3" w14:textId="77777777"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14:paraId="2F48A88E" w14:textId="77777777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4040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AA44E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E2D8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5BB8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742C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A340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B831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0847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76A4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6035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ABB4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F861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4BB52A2D" w14:textId="77777777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714E6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6FB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F366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75B2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1789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BBEA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CD97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E8B4F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3259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5440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EBED7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C2E3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1C55D796" w14:textId="77777777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FDD6A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DCF8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015D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85A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AD3E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0DB6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EC48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575E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843F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3D437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0FD19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A8DF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4FCCAE36" w14:textId="77777777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C639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495D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5C6C6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7A06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2513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34A55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7690F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64E8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0327D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DD941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43F0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37E2E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14:paraId="0A2151CC" w14:textId="77777777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41F1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893AA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59523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711E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732AB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FC33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0901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56382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723E8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93F2C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91DD4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A1340" w14:textId="77777777"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B4BC6E4" w14:textId="77777777"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14:paraId="6519F31D" w14:textId="77777777"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14:paraId="2F909B05" w14:textId="77777777"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14:paraId="5997CF7A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ge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14:paraId="2FFF7228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CB4584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14:paraId="1236C2C1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14:paraId="59DA2BDF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14:paraId="21D1E7F9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14:paraId="0CBD0CC2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F00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B9F2506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5C3A03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A4EF7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45DAF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14:paraId="0C2AB11C" w14:textId="77777777"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14:paraId="5CD92AEE" w14:textId="77777777"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4"/>
      </w:tblGrid>
      <w:tr w:rsidR="00EC024C" w14:paraId="5E10CB37" w14:textId="77777777" w:rsidTr="00EC024C">
        <w:trPr>
          <w:trHeight w:val="360"/>
        </w:trPr>
        <w:tc>
          <w:tcPr>
            <w:tcW w:w="959" w:type="dxa"/>
            <w:vMerge w:val="restart"/>
          </w:tcPr>
          <w:p w14:paraId="1250C94D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40474479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14:paraId="091AA3F6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14:paraId="2C715AC4" w14:textId="77777777" w:rsidTr="00EC024C">
        <w:trPr>
          <w:trHeight w:val="285"/>
        </w:trPr>
        <w:tc>
          <w:tcPr>
            <w:tcW w:w="959" w:type="dxa"/>
            <w:vMerge/>
          </w:tcPr>
          <w:p w14:paraId="4550D552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9148A8C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13FBF2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7DB539A5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C024C" w14:paraId="5A21A6F2" w14:textId="77777777" w:rsidTr="00EC024C">
        <w:tc>
          <w:tcPr>
            <w:tcW w:w="959" w:type="dxa"/>
          </w:tcPr>
          <w:p w14:paraId="13B3D35E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C07F88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E98210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742F6AD0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14:paraId="2D03FAF9" w14:textId="77777777" w:rsidTr="00EC024C">
        <w:tc>
          <w:tcPr>
            <w:tcW w:w="959" w:type="dxa"/>
          </w:tcPr>
          <w:p w14:paraId="580E75A4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C40BB7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023DFA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62107922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14:paraId="2583F8AC" w14:textId="77777777" w:rsidTr="00EC024C">
        <w:tc>
          <w:tcPr>
            <w:tcW w:w="959" w:type="dxa"/>
          </w:tcPr>
          <w:p w14:paraId="0CBFF256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C0727B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F4BD17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5F06DE1D" w14:textId="77777777"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794CE" w14:textId="77777777"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19449721" w14:textId="77777777"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14:paraId="77667CDD" w14:textId="77777777"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31D12D1C" w14:textId="77777777"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40BC6AB5" w14:textId="77777777"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17566BF0" w14:textId="77777777"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697782EB" w14:textId="77777777"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28E65C12" w14:textId="77777777"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2866EB31" w14:textId="77777777"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0F5989AD" w14:textId="77777777" w:rsidR="00EC024C" w:rsidRPr="00EC024C" w:rsidRDefault="00EC024C" w:rsidP="00EC024C"/>
    <w:p w14:paraId="79036146" w14:textId="77777777" w:rsidR="00EC024C" w:rsidRPr="00EC024C" w:rsidRDefault="00EC024C" w:rsidP="00EC024C"/>
    <w:p w14:paraId="11B7B9D0" w14:textId="77777777" w:rsidR="00EC024C" w:rsidRPr="00EC024C" w:rsidRDefault="00EC024C" w:rsidP="00EC024C"/>
    <w:p w14:paraId="50600BF2" w14:textId="77777777" w:rsidR="00EC024C" w:rsidRPr="00EC024C" w:rsidRDefault="00EC024C" w:rsidP="00EC024C"/>
    <w:p w14:paraId="0FB72346" w14:textId="77777777" w:rsidR="00EC024C" w:rsidRPr="00EC024C" w:rsidRDefault="00EC024C" w:rsidP="00EC024C"/>
    <w:p w14:paraId="7FD0FE88" w14:textId="77777777" w:rsidR="00EC024C" w:rsidRPr="00EC024C" w:rsidRDefault="00EC024C" w:rsidP="00EC024C"/>
    <w:p w14:paraId="0FC199E6" w14:textId="77777777" w:rsidR="00EC024C" w:rsidRPr="00EC024C" w:rsidRDefault="00EC024C" w:rsidP="00EC024C"/>
    <w:p w14:paraId="1139D503" w14:textId="77777777" w:rsidR="00EC024C" w:rsidRPr="00EC024C" w:rsidRDefault="00EC024C" w:rsidP="00EC024C"/>
    <w:p w14:paraId="72ADA05D" w14:textId="77777777" w:rsidR="00EC024C" w:rsidRPr="00EC024C" w:rsidRDefault="00EC024C" w:rsidP="00EC024C"/>
    <w:p w14:paraId="09EE0C8B" w14:textId="77777777" w:rsidR="00EC024C" w:rsidRPr="00EC024C" w:rsidRDefault="00EC024C" w:rsidP="00EC024C"/>
    <w:p w14:paraId="0C63F49C" w14:textId="77777777" w:rsidR="00EC024C" w:rsidRPr="00EC024C" w:rsidRDefault="00EC024C" w:rsidP="00EC024C"/>
    <w:p w14:paraId="71ABBC6A" w14:textId="77777777" w:rsidR="00EC024C" w:rsidRPr="00EC024C" w:rsidRDefault="00EC024C" w:rsidP="00EC024C"/>
    <w:p w14:paraId="6468341A" w14:textId="77777777" w:rsidR="00EC024C" w:rsidRPr="00EC024C" w:rsidRDefault="00EC024C" w:rsidP="00EC024C"/>
    <w:p w14:paraId="0CA3C48E" w14:textId="77777777" w:rsidR="00EC024C" w:rsidRPr="00EC024C" w:rsidRDefault="00EC024C" w:rsidP="00EC024C"/>
    <w:p w14:paraId="01B83FC6" w14:textId="77777777" w:rsidR="00EC024C" w:rsidRPr="00EC024C" w:rsidRDefault="00EC024C" w:rsidP="00EC024C"/>
    <w:p w14:paraId="14734DA6" w14:textId="77777777" w:rsidR="00EC024C" w:rsidRPr="00EC024C" w:rsidRDefault="00EC024C" w:rsidP="00EC024C"/>
    <w:p w14:paraId="26768E0F" w14:textId="77777777"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14:paraId="2D349B22" w14:textId="77777777"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14:paraId="56303E58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14:paraId="13D48B64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14:paraId="5BF43180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14:paraId="421BE1DA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14:paraId="42B446AE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F00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9085CED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0E1B029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FFA5A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40012" w14:textId="77777777"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14:paraId="32A3A747" w14:textId="77777777"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14:paraId="4B55287B" w14:textId="77777777"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14:paraId="1CFEE0C9" w14:textId="77777777"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14:paraId="79023A49" w14:textId="77777777"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14:paraId="6582F65B" w14:textId="77777777"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14:paraId="6C31FA5D" w14:textId="77777777"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14:paraId="545EC4E9" w14:textId="77777777"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52B4F3B0" w14:textId="77777777"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02F58700" w14:textId="77777777"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2048B93C" w14:textId="77777777"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14:paraId="20F6E90D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3B574F52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1F8ACE17" w14:textId="77777777"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14:paraId="2B10FEE8" w14:textId="77777777"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14:paraId="460FC6C0" w14:textId="77777777"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66487DA1" w14:textId="77777777"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06086714" w14:textId="77777777"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0B6718BA" w14:textId="77777777"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0D2C3C5D" w14:textId="77777777"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75147660" w14:textId="77777777"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2D0E42BA" w14:textId="77777777"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14:paraId="1722AB2C" w14:textId="77777777"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14:paraId="280D630B" w14:textId="77777777"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10" w:name="page12"/>
      <w:bookmarkEnd w:id="10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14:paraId="249D6F58" w14:textId="77777777"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14:paraId="46C54E59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14:paraId="1A5B7BD5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14:paraId="42AA6981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14:paraId="1E9E4C83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14:paraId="39E9FE7A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F00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0D473B2" w14:textId="77777777"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676AA6" w14:textId="77777777"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14:paraId="07734D3B" w14:textId="77777777"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14:paraId="6D668BA0" w14:textId="77777777"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14:paraId="12076600" w14:textId="77777777"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 wp14:anchorId="11895DC7" wp14:editId="5DDF4540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E0BEA1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08FDFBE9" w14:textId="77777777"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14:paraId="12B5CFD2" w14:textId="77777777"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14:paraId="63F26B47" w14:textId="77777777"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14:paraId="660A6147" w14:textId="77777777"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 wp14:anchorId="59709DA9" wp14:editId="505D4E6F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42BC82" w14:textId="77777777"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14:paraId="1646874B" w14:textId="77777777"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696E3B3" wp14:editId="05AA08AC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C10756" w14:textId="77777777"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14:paraId="4A4345D5" w14:textId="77777777" w:rsidR="00DB5B78" w:rsidRPr="00AA2652" w:rsidRDefault="00DB5B78">
      <w:pPr>
        <w:spacing w:line="20" w:lineRule="exact"/>
        <w:rPr>
          <w:rFonts w:ascii="Times New Roman" w:eastAsia="Times New Roman" w:hAnsi="Times New Roman"/>
        </w:rPr>
      </w:pPr>
    </w:p>
    <w:p w14:paraId="11DAE32F" w14:textId="77777777" w:rsidR="00DB5B78" w:rsidRPr="00AA2652" w:rsidRDefault="00604B79" w:rsidP="00AA2652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 xml:space="preserve">администрацию </w:t>
      </w:r>
      <w:r w:rsidR="00A31F00">
        <w:rPr>
          <w:rFonts w:ascii="Times New Roman" w:eastAsia="Times New Roman" w:hAnsi="Times New Roman"/>
          <w:sz w:val="28"/>
        </w:rPr>
        <w:t>Обильненского</w:t>
      </w:r>
      <w:r w:rsidR="00AA2652">
        <w:rPr>
          <w:rFonts w:ascii="Times New Roman" w:eastAsia="Times New Roman" w:hAnsi="Times New Roman"/>
          <w:sz w:val="28"/>
        </w:rPr>
        <w:t xml:space="preserve"> </w:t>
      </w:r>
      <w:r w:rsidRPr="00AA2652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14:paraId="154A3DA5" w14:textId="77777777"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671B5C43" wp14:editId="1FAF75DF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2BA5ED" w14:textId="77777777"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A5DF" w14:textId="77777777" w:rsidR="00E87D9E" w:rsidRDefault="00E87D9E" w:rsidP="00AA2652">
      <w:r>
        <w:separator/>
      </w:r>
    </w:p>
  </w:endnote>
  <w:endnote w:type="continuationSeparator" w:id="0">
    <w:p w14:paraId="316282C8" w14:textId="77777777" w:rsidR="00E87D9E" w:rsidRDefault="00E87D9E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0EF1" w14:textId="77777777"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9CA" w14:textId="77777777"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5C9F" w14:textId="77777777"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F44F" w14:textId="77777777" w:rsidR="00E87D9E" w:rsidRDefault="00E87D9E" w:rsidP="00AA2652">
      <w:r>
        <w:separator/>
      </w:r>
    </w:p>
  </w:footnote>
  <w:footnote w:type="continuationSeparator" w:id="0">
    <w:p w14:paraId="1E618B91" w14:textId="77777777" w:rsidR="00E87D9E" w:rsidRDefault="00E87D9E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DE8D" w14:textId="77777777"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2761" w14:textId="77777777"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5803" w14:textId="77777777"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9A"/>
    <w:rsid w:val="00051382"/>
    <w:rsid w:val="0009582E"/>
    <w:rsid w:val="000E0B90"/>
    <w:rsid w:val="000E1EE9"/>
    <w:rsid w:val="00262D28"/>
    <w:rsid w:val="003F7191"/>
    <w:rsid w:val="00531F91"/>
    <w:rsid w:val="00535D06"/>
    <w:rsid w:val="005677D3"/>
    <w:rsid w:val="005A1370"/>
    <w:rsid w:val="005B76A8"/>
    <w:rsid w:val="005F38B5"/>
    <w:rsid w:val="00604B79"/>
    <w:rsid w:val="006A545B"/>
    <w:rsid w:val="006B4D2F"/>
    <w:rsid w:val="009374CC"/>
    <w:rsid w:val="009879BA"/>
    <w:rsid w:val="009B26BF"/>
    <w:rsid w:val="00A31F00"/>
    <w:rsid w:val="00A4772E"/>
    <w:rsid w:val="00A74671"/>
    <w:rsid w:val="00AA2652"/>
    <w:rsid w:val="00B66649"/>
    <w:rsid w:val="00D22B9A"/>
    <w:rsid w:val="00D33DFD"/>
    <w:rsid w:val="00DB5B78"/>
    <w:rsid w:val="00DE2BCB"/>
    <w:rsid w:val="00E87D9E"/>
    <w:rsid w:val="00EC024C"/>
    <w:rsid w:val="00F14437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CA587"/>
  <w15:docId w15:val="{B08BF433-8548-42EB-8D8E-848A265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2020-04-09T08:25:00Z</cp:lastPrinted>
  <dcterms:created xsi:type="dcterms:W3CDTF">2020-04-08T12:34:00Z</dcterms:created>
  <dcterms:modified xsi:type="dcterms:W3CDTF">2020-04-09T08:29:00Z</dcterms:modified>
</cp:coreProperties>
</file>