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 xml:space="preserve">АДМИНИСТРАЦИЯ  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 xml:space="preserve">МУНИЦИПАЛЬНОГО ОБРАЗОВАНИЯ    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ОБИЛЬНЕНСКОЕ СЕЛЬСКОЕ ПОСЕЛЕНИЕ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АЗОВСКОГО РАЙОНА  РОСТОВСКОЙ ОБЛАСТИ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</w:p>
    <w:p w:rsid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ПОСТАНОВЛЕНИЕ</w:t>
      </w:r>
    </w:p>
    <w:p w:rsidR="00114B66" w:rsidRPr="00114B66" w:rsidRDefault="00114B66" w:rsidP="00114B66"/>
    <w:p w:rsidR="00114B66" w:rsidRPr="00114B66" w:rsidRDefault="00114B66" w:rsidP="00114B66">
      <w:pPr>
        <w:pStyle w:val="1"/>
        <w:rPr>
          <w:sz w:val="28"/>
          <w:szCs w:val="28"/>
        </w:rPr>
      </w:pPr>
      <w:r>
        <w:rPr>
          <w:sz w:val="28"/>
          <w:szCs w:val="28"/>
        </w:rPr>
        <w:t>03</w:t>
      </w:r>
      <w:r w:rsidRPr="00114B6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14B66">
        <w:rPr>
          <w:sz w:val="28"/>
          <w:szCs w:val="28"/>
        </w:rPr>
        <w:t xml:space="preserve"> 2019                                  №</w:t>
      </w:r>
      <w:r>
        <w:rPr>
          <w:sz w:val="28"/>
          <w:szCs w:val="28"/>
        </w:rPr>
        <w:t>203</w:t>
      </w:r>
      <w:r w:rsidRPr="00114B66">
        <w:rPr>
          <w:sz w:val="28"/>
          <w:szCs w:val="28"/>
        </w:rPr>
        <w:t xml:space="preserve">                                       п. Овощной</w:t>
      </w:r>
    </w:p>
    <w:p w:rsidR="00114B66" w:rsidRDefault="00114B66" w:rsidP="00114B66">
      <w:pPr>
        <w:rPr>
          <w:sz w:val="28"/>
          <w:szCs w:val="28"/>
        </w:rPr>
      </w:pPr>
    </w:p>
    <w:p w:rsidR="00A76E0B" w:rsidRPr="00E83463" w:rsidRDefault="00A76E0B" w:rsidP="00A7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546429" w:rsidP="00546429">
      <w:pPr>
        <w:suppressAutoHyphens/>
        <w:spacing w:after="0" w:line="240" w:lineRule="auto"/>
        <w:ind w:right="477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540E0A"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.10.2018г. №</w:t>
      </w:r>
      <w:r w:rsidR="00540E0A"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</w:p>
    <w:p w:rsidR="00A76E0B" w:rsidRPr="00114B66" w:rsidRDefault="00114B66" w:rsidP="00546429">
      <w:pPr>
        <w:suppressAutoHyphens/>
        <w:spacing w:after="0" w:line="240" w:lineRule="auto"/>
        <w:ind w:right="47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A76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Обильненского</w:t>
      </w:r>
      <w:proofErr w:type="spellEnd"/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76E0B" w:rsidRPr="00E83463" w:rsidRDefault="00A76E0B" w:rsidP="00A76E0B">
      <w:pPr>
        <w:suppressAutoHyphens/>
        <w:spacing w:after="0" w:line="240" w:lineRule="auto"/>
        <w:ind w:right="3656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546429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постановлениями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850003" w:rsidRP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26.10.2018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поселения», от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 утверждении Перечня муниципальных программ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поселения»,  Решением Собрания депутатов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Азовского района от 2</w:t>
      </w:r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.12.2018 №10</w:t>
      </w:r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бюджете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Азовского района на 2019 год и плановый период</w:t>
      </w:r>
      <w:proofErr w:type="gram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2020 и 2021 годов»</w:t>
      </w:r>
      <w:r w:rsidR="00A76E0B"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</w:t>
      </w: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ru-RU"/>
        </w:rPr>
        <w:t>ПОСТАНОВЛЯЕТ:</w:t>
      </w:r>
    </w:p>
    <w:p w:rsidR="00A76E0B" w:rsidRPr="00E83463" w:rsidRDefault="00A76E0B" w:rsidP="00A76E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46429" w:rsidRPr="00546429" w:rsidRDefault="00546429" w:rsidP="005464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 В постановление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23.10.2018г. №1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культуры </w:t>
      </w:r>
      <w:proofErr w:type="spellStart"/>
      <w:r w:rsidR="00114B66">
        <w:rPr>
          <w:rFonts w:ascii="Times New Roman" w:eastAsia="Calibri" w:hAnsi="Times New Roman" w:cs="Times New Roman"/>
          <w:sz w:val="28"/>
          <w:szCs w:val="28"/>
          <w:lang w:eastAsia="ru-RU"/>
        </w:rPr>
        <w:t>Обильненского</w:t>
      </w:r>
      <w:proofErr w:type="spellEnd"/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внести следующие изменения:</w:t>
      </w:r>
    </w:p>
    <w:p w:rsidR="00546429" w:rsidRDefault="00546429" w:rsidP="005464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1.1. В приложении № 1 к постановлению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поселения от </w:t>
      </w:r>
      <w:r w:rsid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.10.2018г. № </w:t>
      </w:r>
      <w:r w:rsid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программы» изложить в новой редакции:</w:t>
      </w: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бюджета поселения – </w:t>
            </w:r>
            <w:r w:rsidR="00E2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48 214,7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93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5 628,3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4 537,6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4 152,7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2024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532B61" w:rsidP="0093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46429" w:rsidRPr="00546429" w:rsidRDefault="00546429" w:rsidP="0054642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1.2. В приложении № 1 к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администрации </w:t>
      </w:r>
      <w:proofErr w:type="spellStart"/>
      <w:r w:rsidR="00114B66">
        <w:rPr>
          <w:rFonts w:ascii="Times New Roman" w:eastAsia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от 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10.2018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редакции:</w:t>
      </w:r>
    </w:p>
    <w:p w:rsidR="00A76E0B" w:rsidRPr="00965CFA" w:rsidRDefault="00A76E0B" w:rsidP="00A76E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76E0B" w:rsidRPr="00965CFA" w:rsidTr="00546429">
        <w:trPr>
          <w:trHeight w:val="20"/>
        </w:trPr>
        <w:tc>
          <w:tcPr>
            <w:tcW w:w="2410" w:type="dxa"/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за счет средств бюджета поселения – </w:t>
            </w:r>
            <w:r w:rsidR="00E2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48 214,7</w:t>
            </w:r>
            <w:r w:rsidR="00A777F0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5 628,3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4 537,6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4 152,7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4 114,9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E17B50" w:rsidRPr="00532B61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E17B50" w:rsidP="00E1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</w:tbl>
    <w:p w:rsidR="00A76E0B" w:rsidRPr="00965CFA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429" w:rsidRPr="00546429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1.3. Приложения №3, 4  к постановлению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.10.2018г. № 1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изложить в новой редакции согласно приложениям к настоящему постановлению.</w:t>
      </w:r>
    </w:p>
    <w:p w:rsidR="00546429" w:rsidRPr="00546429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7D0085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3. </w:t>
      </w: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2B61" w:rsidRPr="00532B61" w:rsidRDefault="00532B61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B61" w:rsidRPr="00532B61" w:rsidRDefault="00532B61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9629F8" w:rsidRPr="00532B61" w:rsidRDefault="00114B66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="00532B61"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ения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А.А.Шмидт</w:t>
      </w:r>
    </w:p>
    <w:p w:rsidR="00A76E0B" w:rsidRPr="00532B61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76E0B" w:rsidRPr="00A76E0B" w:rsidSect="00532B61">
          <w:pgSz w:w="11907" w:h="16840"/>
          <w:pgMar w:top="993" w:right="720" w:bottom="851" w:left="1021" w:header="720" w:footer="720" w:gutter="0"/>
          <w:cols w:space="720"/>
          <w:docGrid w:linePitch="272"/>
        </w:sect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3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2117B5" w:rsidRDefault="00114B66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Обильненского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Обильненского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5"/>
        <w:gridCol w:w="1559"/>
        <w:gridCol w:w="567"/>
        <w:gridCol w:w="567"/>
        <w:gridCol w:w="709"/>
        <w:gridCol w:w="567"/>
        <w:gridCol w:w="992"/>
        <w:gridCol w:w="850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7736D" w:rsidRPr="00A76E0B" w:rsidTr="00BE12CE">
        <w:trPr>
          <w:tblHeader/>
        </w:trPr>
        <w:tc>
          <w:tcPr>
            <w:tcW w:w="2185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59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A76E0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929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7736D" w:rsidRPr="00A76E0B" w:rsidTr="00BE12CE">
        <w:trPr>
          <w:tblHeader/>
        </w:trPr>
        <w:tc>
          <w:tcPr>
            <w:tcW w:w="2185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87736D" w:rsidRPr="00A76E0B" w:rsidTr="00BE12CE">
        <w:trPr>
          <w:tblHeader/>
        </w:trPr>
        <w:tc>
          <w:tcPr>
            <w:tcW w:w="218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F7664E" w:rsidRPr="00A76E0B" w:rsidTr="00BE12CE">
        <w:tc>
          <w:tcPr>
            <w:tcW w:w="2185" w:type="dxa"/>
            <w:vMerge w:val="restart"/>
            <w:hideMark/>
          </w:tcPr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87736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hideMark/>
          </w:tcPr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:rsidR="00F7664E" w:rsidRPr="0087736D" w:rsidRDefault="00F7664E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F7664E" w:rsidRPr="0087736D" w:rsidRDefault="00E22B06" w:rsidP="00540E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50" w:type="dxa"/>
            <w:hideMark/>
          </w:tcPr>
          <w:p w:rsidR="00F7664E" w:rsidRPr="0087736D" w:rsidRDefault="00E22B06" w:rsidP="00540E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708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851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F7664E" w:rsidRPr="0087736D" w:rsidRDefault="00E22B06" w:rsidP="00A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BE12CE">
        <w:tc>
          <w:tcPr>
            <w:tcW w:w="2185" w:type="dxa"/>
            <w:vMerge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E22B06" w:rsidRPr="00A76E0B" w:rsidTr="00BE12CE">
        <w:tc>
          <w:tcPr>
            <w:tcW w:w="2185" w:type="dxa"/>
            <w:hideMark/>
          </w:tcPr>
          <w:p w:rsidR="00E22B06" w:rsidRPr="0087736D" w:rsidRDefault="00E22B06" w:rsidP="0034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E22B06" w:rsidRPr="0087736D" w:rsidRDefault="00E22B06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50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70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851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E22B06" w:rsidRPr="0087736D" w:rsidRDefault="00E22B06" w:rsidP="00E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709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BE12CE" w:rsidRPr="00A76E0B" w:rsidTr="00BE12CE">
        <w:tc>
          <w:tcPr>
            <w:tcW w:w="2185" w:type="dxa"/>
            <w:hideMark/>
          </w:tcPr>
          <w:p w:rsidR="00BE12CE" w:rsidRPr="0087736D" w:rsidRDefault="00BE12CE" w:rsidP="00E2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муниципального учреждения культуры МБУК СДК </w:t>
            </w:r>
            <w:r w:rsidR="00E2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="00E2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E2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вощной</w:t>
            </w:r>
          </w:p>
        </w:tc>
        <w:tc>
          <w:tcPr>
            <w:tcW w:w="1559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hideMark/>
          </w:tcPr>
          <w:p w:rsidR="00BE12CE" w:rsidRPr="0087736D" w:rsidRDefault="0093377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41641,3</w:t>
            </w:r>
          </w:p>
        </w:tc>
        <w:tc>
          <w:tcPr>
            <w:tcW w:w="850" w:type="dxa"/>
            <w:hideMark/>
          </w:tcPr>
          <w:p w:rsidR="00BE12CE" w:rsidRPr="0087736D" w:rsidRDefault="00933773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3649,4</w:t>
            </w:r>
          </w:p>
        </w:tc>
        <w:tc>
          <w:tcPr>
            <w:tcW w:w="708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2792,9</w:t>
            </w:r>
          </w:p>
        </w:tc>
        <w:tc>
          <w:tcPr>
            <w:tcW w:w="851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2871,9</w:t>
            </w:r>
          </w:p>
        </w:tc>
        <w:tc>
          <w:tcPr>
            <w:tcW w:w="850" w:type="dxa"/>
            <w:hideMark/>
          </w:tcPr>
          <w:p w:rsidR="00BE12CE" w:rsidRPr="0087736D" w:rsidRDefault="00BE12CE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  <w:hideMark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BE12CE" w:rsidRPr="0087736D" w:rsidRDefault="00BE12C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</w:tbl>
    <w:p w:rsid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29" w:rsidRDefault="00546429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29" w:rsidRDefault="00546429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Pr="00A76E0B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4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87736D" w:rsidRDefault="00114B66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Обильненского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Обильненского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2"/>
        <w:gridCol w:w="2491"/>
        <w:gridCol w:w="1033"/>
        <w:gridCol w:w="814"/>
        <w:gridCol w:w="848"/>
        <w:gridCol w:w="935"/>
        <w:gridCol w:w="835"/>
        <w:gridCol w:w="933"/>
        <w:gridCol w:w="938"/>
        <w:gridCol w:w="938"/>
        <w:gridCol w:w="933"/>
        <w:gridCol w:w="932"/>
        <w:gridCol w:w="933"/>
        <w:gridCol w:w="933"/>
        <w:gridCol w:w="933"/>
      </w:tblGrid>
      <w:tr w:rsidR="00A76E0B" w:rsidRPr="00A76E0B" w:rsidTr="00546429">
        <w:tc>
          <w:tcPr>
            <w:tcW w:w="196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491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905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E7FCD" w:rsidRPr="00A76E0B" w:rsidTr="00546429">
        <w:tc>
          <w:tcPr>
            <w:tcW w:w="196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A76E0B" w:rsidRPr="00A76E0B" w:rsidTr="00546429">
        <w:trPr>
          <w:tblHeader/>
        </w:trPr>
        <w:tc>
          <w:tcPr>
            <w:tcW w:w="196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E22B06" w:rsidRPr="00A76E0B" w:rsidTr="00546429">
        <w:tc>
          <w:tcPr>
            <w:tcW w:w="1962" w:type="dxa"/>
            <w:vMerge w:val="restart"/>
            <w:hideMark/>
          </w:tcPr>
          <w:p w:rsidR="00E22B06" w:rsidRPr="00A76E0B" w:rsidRDefault="00E22B06" w:rsidP="00A1180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Обильненского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«Развитие 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14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84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935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E22B06" w:rsidRPr="0087736D" w:rsidRDefault="00E22B06" w:rsidP="00E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E22B06" w:rsidRPr="00A76E0B" w:rsidTr="00546429">
        <w:tc>
          <w:tcPr>
            <w:tcW w:w="1962" w:type="dxa"/>
            <w:vMerge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14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84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935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E22B06" w:rsidRPr="0087736D" w:rsidRDefault="00E22B06" w:rsidP="00E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F7664E" w:rsidRPr="00F7664E" w:rsidRDefault="00E22B06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rPr>
          <w:trHeight w:val="359"/>
        </w:trPr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E22B06" w:rsidRPr="00A76E0B" w:rsidTr="00546429">
        <w:tc>
          <w:tcPr>
            <w:tcW w:w="1962" w:type="dxa"/>
            <w:vMerge w:val="restart"/>
            <w:hideMark/>
          </w:tcPr>
          <w:p w:rsidR="00E22B06" w:rsidRPr="00A76E0B" w:rsidRDefault="00E22B06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E22B06" w:rsidRPr="00A76E0B" w:rsidRDefault="00E22B06" w:rsidP="0087736D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E22B06" w:rsidRPr="00A76E0B" w:rsidRDefault="00E22B06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14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84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935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E22B06" w:rsidRPr="0087736D" w:rsidRDefault="00E22B06" w:rsidP="00E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E22B06" w:rsidRPr="00A76E0B" w:rsidTr="00546429">
        <w:tc>
          <w:tcPr>
            <w:tcW w:w="1962" w:type="dxa"/>
            <w:vMerge/>
            <w:hideMark/>
          </w:tcPr>
          <w:p w:rsidR="00E22B06" w:rsidRPr="00A76E0B" w:rsidRDefault="00E22B06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E22B06" w:rsidRPr="00A76E0B" w:rsidRDefault="00E22B06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48 214,7</w:t>
            </w:r>
          </w:p>
        </w:tc>
        <w:tc>
          <w:tcPr>
            <w:tcW w:w="814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5628,3</w:t>
            </w:r>
          </w:p>
        </w:tc>
        <w:tc>
          <w:tcPr>
            <w:tcW w:w="84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935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E22B06" w:rsidRPr="0087736D" w:rsidRDefault="00E22B06" w:rsidP="00ED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3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4114,9</w:t>
            </w:r>
          </w:p>
        </w:tc>
        <w:tc>
          <w:tcPr>
            <w:tcW w:w="938" w:type="dxa"/>
            <w:hideMark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E22B06" w:rsidRPr="0087736D" w:rsidRDefault="00E22B06" w:rsidP="00ED2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BE12CE" w:rsidRPr="00A76E0B" w:rsidTr="00546429">
        <w:tc>
          <w:tcPr>
            <w:tcW w:w="1962" w:type="dxa"/>
            <w:vMerge/>
            <w:hideMark/>
          </w:tcPr>
          <w:p w:rsidR="00BE12CE" w:rsidRPr="00A76E0B" w:rsidRDefault="00BE12C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BE12CE" w:rsidRPr="00A76E0B" w:rsidTr="00546429">
        <w:tc>
          <w:tcPr>
            <w:tcW w:w="1962" w:type="dxa"/>
            <w:vMerge/>
            <w:hideMark/>
          </w:tcPr>
          <w:p w:rsidR="00BE12CE" w:rsidRPr="00A76E0B" w:rsidRDefault="00BE12C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:rsidR="00A76E0B" w:rsidRPr="00A76E0B" w:rsidRDefault="00A76E0B" w:rsidP="00A76E0B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CD" w:rsidRDefault="00CE7FCD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sectPr w:rsidR="00CE7FCD" w:rsidSect="00546429">
      <w:pgSz w:w="16840" w:h="11907" w:orient="landscape"/>
      <w:pgMar w:top="709" w:right="538" w:bottom="720" w:left="28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41"/>
    <w:rsid w:val="00016709"/>
    <w:rsid w:val="00114B66"/>
    <w:rsid w:val="002117B5"/>
    <w:rsid w:val="002B6B17"/>
    <w:rsid w:val="00340C9E"/>
    <w:rsid w:val="0034185F"/>
    <w:rsid w:val="00370B32"/>
    <w:rsid w:val="003D2116"/>
    <w:rsid w:val="0046342F"/>
    <w:rsid w:val="00496C0F"/>
    <w:rsid w:val="0050275D"/>
    <w:rsid w:val="00532B61"/>
    <w:rsid w:val="00537AE2"/>
    <w:rsid w:val="00540E0A"/>
    <w:rsid w:val="00546429"/>
    <w:rsid w:val="00605050"/>
    <w:rsid w:val="0065458F"/>
    <w:rsid w:val="00685C41"/>
    <w:rsid w:val="006C0D58"/>
    <w:rsid w:val="006C6DBB"/>
    <w:rsid w:val="007062E8"/>
    <w:rsid w:val="007C5583"/>
    <w:rsid w:val="007D0085"/>
    <w:rsid w:val="00850003"/>
    <w:rsid w:val="0087736D"/>
    <w:rsid w:val="00923427"/>
    <w:rsid w:val="00933773"/>
    <w:rsid w:val="009629F8"/>
    <w:rsid w:val="00965CFA"/>
    <w:rsid w:val="009B0E3A"/>
    <w:rsid w:val="009B1C8A"/>
    <w:rsid w:val="00A11800"/>
    <w:rsid w:val="00A131B4"/>
    <w:rsid w:val="00A76E0B"/>
    <w:rsid w:val="00A777F0"/>
    <w:rsid w:val="00A93E33"/>
    <w:rsid w:val="00B535A3"/>
    <w:rsid w:val="00B831E9"/>
    <w:rsid w:val="00BC623D"/>
    <w:rsid w:val="00BE12CE"/>
    <w:rsid w:val="00C80186"/>
    <w:rsid w:val="00CE029F"/>
    <w:rsid w:val="00CE7FCD"/>
    <w:rsid w:val="00E17B50"/>
    <w:rsid w:val="00E22B06"/>
    <w:rsid w:val="00E270B5"/>
    <w:rsid w:val="00F02C1F"/>
    <w:rsid w:val="00F057F2"/>
    <w:rsid w:val="00F760F9"/>
    <w:rsid w:val="00F7664E"/>
    <w:rsid w:val="00FD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0B"/>
  </w:style>
  <w:style w:type="paragraph" w:styleId="1">
    <w:name w:val="heading 1"/>
    <w:basedOn w:val="a"/>
    <w:next w:val="a"/>
    <w:link w:val="10"/>
    <w:qFormat/>
    <w:rsid w:val="00A76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76E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76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A76E0B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76E0B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76E0B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A76E0B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A76E0B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A76E0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76E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A76E0B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rsid w:val="00A76E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A76E0B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A76E0B"/>
  </w:style>
  <w:style w:type="paragraph" w:styleId="a3">
    <w:name w:val="Title"/>
    <w:basedOn w:val="a"/>
    <w:link w:val="a4"/>
    <w:qFormat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76E0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76E0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76E0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E0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76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76E0B"/>
  </w:style>
  <w:style w:type="paragraph" w:customStyle="1" w:styleId="ConsNormal">
    <w:name w:val="ConsNormal"/>
    <w:rsid w:val="00A76E0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76E0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A76E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0B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rsid w:val="00A76E0B"/>
    <w:rPr>
      <w:color w:val="auto"/>
      <w:u w:val="single"/>
    </w:rPr>
  </w:style>
  <w:style w:type="character" w:customStyle="1" w:styleId="12">
    <w:name w:val="Знак Знак12"/>
    <w:rsid w:val="00A76E0B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76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A76E0B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A76E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76E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6E0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6E0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76E0B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76E0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A76E0B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8">
    <w:name w:val="FollowedHyperlink"/>
    <w:rsid w:val="00A76E0B"/>
    <w:rPr>
      <w:color w:val="800080"/>
      <w:u w:val="single"/>
    </w:rPr>
  </w:style>
  <w:style w:type="paragraph" w:customStyle="1" w:styleId="font5">
    <w:name w:val="font5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76E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76E0B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76E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76E0B"/>
    <w:rPr>
      <w:rFonts w:ascii="Symbol" w:hAnsi="Symbol" w:cs="Symbol"/>
      <w:sz w:val="20"/>
      <w:szCs w:val="20"/>
    </w:rPr>
  </w:style>
  <w:style w:type="character" w:styleId="af9">
    <w:name w:val="annotation reference"/>
    <w:rsid w:val="00A76E0B"/>
    <w:rPr>
      <w:sz w:val="18"/>
      <w:szCs w:val="18"/>
    </w:rPr>
  </w:style>
  <w:style w:type="paragraph" w:styleId="afa">
    <w:name w:val="annotation text"/>
    <w:basedOn w:val="a"/>
    <w:link w:val="afb"/>
    <w:rsid w:val="00A76E0B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rsid w:val="00A76E0B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76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76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annotation subject"/>
    <w:basedOn w:val="afa"/>
    <w:next w:val="afa"/>
    <w:link w:val="afd"/>
    <w:rsid w:val="00A76E0B"/>
    <w:rPr>
      <w:b/>
      <w:bCs/>
    </w:rPr>
  </w:style>
  <w:style w:type="character" w:customStyle="1" w:styleId="afd">
    <w:name w:val="Тема примечания Знак"/>
    <w:basedOn w:val="afb"/>
    <w:link w:val="afc"/>
    <w:rsid w:val="00A76E0B"/>
    <w:rPr>
      <w:rFonts w:ascii="Cambria" w:eastAsia="Calibri" w:hAnsi="Cambria" w:cs="Times New Roman"/>
      <w:b/>
      <w:bCs/>
      <w:sz w:val="24"/>
      <w:szCs w:val="24"/>
    </w:rPr>
  </w:style>
  <w:style w:type="paragraph" w:styleId="14">
    <w:name w:val="toc 1"/>
    <w:basedOn w:val="a"/>
    <w:next w:val="a"/>
    <w:autoRedefine/>
    <w:rsid w:val="00A7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A76E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rsid w:val="00A76E0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rsid w:val="00A76E0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rsid w:val="00A76E0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rsid w:val="00A76E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rsid w:val="00A76E0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A76E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e">
    <w:name w:val="footnote text"/>
    <w:basedOn w:val="a"/>
    <w:link w:val="aff"/>
    <w:rsid w:val="00A76E0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">
    <w:name w:val="Текст сноски Знак"/>
    <w:basedOn w:val="a0"/>
    <w:link w:val="afe"/>
    <w:rsid w:val="00A76E0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0">
    <w:name w:val="footnote reference"/>
    <w:rsid w:val="00A76E0B"/>
    <w:rPr>
      <w:vertAlign w:val="superscript"/>
    </w:rPr>
  </w:style>
  <w:style w:type="paragraph" w:customStyle="1" w:styleId="16">
    <w:name w:val="Стиль1"/>
    <w:basedOn w:val="a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4">
    <w:name w:val="Стиль2"/>
    <w:basedOn w:val="16"/>
    <w:rsid w:val="00A76E0B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A76E0B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A76E0B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A76E0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76E0B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A76E0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76E0B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A76E0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76E0B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A76E0B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A76E0B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A76E0B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7"/>
    <w:locked/>
    <w:rsid w:val="00A76E0B"/>
    <w:rPr>
      <w:shd w:val="clear" w:color="auto" w:fill="FFFFFF"/>
    </w:rPr>
  </w:style>
  <w:style w:type="paragraph" w:customStyle="1" w:styleId="17">
    <w:name w:val="Колонтитул1"/>
    <w:basedOn w:val="a"/>
    <w:link w:val="aff4"/>
    <w:rsid w:val="00A76E0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A76E0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A76E0B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A76E0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A76E0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76E0B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76E0B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A76E0B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A76E0B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A76E0B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A76E0B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76E0B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A76E0B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76E0B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A76E0B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A76E0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76E0B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8"/>
    <w:locked/>
    <w:rsid w:val="00A76E0B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5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A76E0B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A76E0B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76E0B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"/>
    <w:link w:val="1a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6"/>
    <w:rsid w:val="00A76E0B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A76E0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A76E0B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A76E0B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76E0B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A76E0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76E0B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A76E0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76E0B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A76E0B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76E0B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A76E0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76E0B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A76E0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76E0B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A76E0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A76E0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76E0B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A76E0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A7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A76E0B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76E0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9">
    <w:name w:val="caption"/>
    <w:basedOn w:val="a"/>
    <w:next w:val="a7"/>
    <w:qFormat/>
    <w:rsid w:val="00A76E0B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76E0B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7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E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Стиль3"/>
    <w:basedOn w:val="21"/>
    <w:rsid w:val="00A76E0B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A76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E0B"/>
    <w:rPr>
      <w:rFonts w:ascii="Courier New" w:eastAsia="Times New Roman" w:hAnsi="Courier New" w:cs="Times New Roman"/>
      <w:sz w:val="20"/>
      <w:szCs w:val="20"/>
    </w:rPr>
  </w:style>
  <w:style w:type="paragraph" w:customStyle="1" w:styleId="1c">
    <w:name w:val="1Тема"/>
    <w:basedOn w:val="a"/>
    <w:rsid w:val="00A76E0B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E0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76E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6E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76E0B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76E0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76E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76E0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76E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76E0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76E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76E0B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6E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6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76E0B"/>
    <w:rPr>
      <w:rFonts w:cs="Times New Roman"/>
    </w:rPr>
  </w:style>
  <w:style w:type="character" w:customStyle="1" w:styleId="affb">
    <w:name w:val="Основной шрифт"/>
    <w:rsid w:val="00A76E0B"/>
  </w:style>
  <w:style w:type="paragraph" w:customStyle="1" w:styleId="ed">
    <w:name w:val="дeсновdой те"/>
    <w:basedOn w:val="a"/>
    <w:rsid w:val="00A76E0B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c">
    <w:name w:val="Табличный"/>
    <w:basedOn w:val="a"/>
    <w:rsid w:val="00A76E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d">
    <w:name w:val="Strong"/>
    <w:qFormat/>
    <w:rsid w:val="00A76E0B"/>
    <w:rPr>
      <w:b/>
    </w:rPr>
  </w:style>
  <w:style w:type="character" w:customStyle="1" w:styleId="HTMLMarkup">
    <w:name w:val="HTML Markup"/>
    <w:rsid w:val="00A76E0B"/>
    <w:rPr>
      <w:vanish/>
      <w:color w:val="FF0000"/>
    </w:rPr>
  </w:style>
  <w:style w:type="paragraph" w:customStyle="1" w:styleId="Blockquote">
    <w:name w:val="Blockquote"/>
    <w:basedOn w:val="a"/>
    <w:rsid w:val="00A76E0B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Bullet 2"/>
    <w:basedOn w:val="a"/>
    <w:autoRedefine/>
    <w:rsid w:val="00A76E0B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3"/>
    <w:basedOn w:val="a"/>
    <w:link w:val="36"/>
    <w:rsid w:val="00A76E0B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76E0B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e">
    <w:name w:val="Document Map"/>
    <w:basedOn w:val="a"/>
    <w:link w:val="afff"/>
    <w:rsid w:val="00A76E0B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A76E0B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A76E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76E0B"/>
  </w:style>
  <w:style w:type="paragraph" w:customStyle="1" w:styleId="1e">
    <w:name w:val="Знак Знак Знак Знак Знак Знак Знак Знак Знак Знак Знак Знак Знак Знак Знак Знак Знак Знак1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0">
    <w:name w:val="Table Grid"/>
    <w:basedOn w:val="a1"/>
    <w:rsid w:val="00A7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76E0B"/>
    <w:rPr>
      <w:rFonts w:ascii="Calibri" w:eastAsia="Times New Roman" w:hAnsi="Calibri" w:cs="Times New Roman"/>
      <w:lang w:eastAsia="ru-RU"/>
    </w:rPr>
  </w:style>
  <w:style w:type="character" w:customStyle="1" w:styleId="afff1">
    <w:name w:val="то что надо Знак"/>
    <w:link w:val="afff2"/>
    <w:locked/>
    <w:rsid w:val="00A76E0B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2019-08-13T13:08:00Z</cp:lastPrinted>
  <dcterms:created xsi:type="dcterms:W3CDTF">2019-12-12T12:31:00Z</dcterms:created>
  <dcterms:modified xsi:type="dcterms:W3CDTF">2019-12-12T12:31:00Z</dcterms:modified>
</cp:coreProperties>
</file>