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66" w:rsidRPr="00B7457D" w:rsidRDefault="00BF5C66" w:rsidP="00BF5C66">
      <w:pPr>
        <w:pStyle w:val="a7"/>
        <w:jc w:val="center"/>
        <w:rPr>
          <w:sz w:val="28"/>
          <w:szCs w:val="28"/>
        </w:rPr>
      </w:pPr>
      <w:r w:rsidRPr="00B7457D">
        <w:rPr>
          <w:sz w:val="28"/>
          <w:szCs w:val="28"/>
        </w:rPr>
        <w:t>АДМИНИСТРАЦИЯ</w:t>
      </w:r>
    </w:p>
    <w:p w:rsidR="00BF5C66" w:rsidRPr="00B7457D" w:rsidRDefault="00BF5C66" w:rsidP="00BF5C66">
      <w:pPr>
        <w:pStyle w:val="a7"/>
        <w:jc w:val="center"/>
        <w:rPr>
          <w:sz w:val="28"/>
          <w:szCs w:val="28"/>
        </w:rPr>
      </w:pPr>
      <w:r w:rsidRPr="00B7457D">
        <w:rPr>
          <w:sz w:val="28"/>
          <w:szCs w:val="28"/>
        </w:rPr>
        <w:t>МУНИЦИПАЛЬНОГО ОБРАЗОВАНИЯ</w:t>
      </w:r>
    </w:p>
    <w:p w:rsidR="00BF5C66" w:rsidRPr="00B7457D" w:rsidRDefault="00BF5C66" w:rsidP="00BF5C66">
      <w:pPr>
        <w:pStyle w:val="a7"/>
        <w:jc w:val="center"/>
        <w:rPr>
          <w:sz w:val="28"/>
          <w:szCs w:val="28"/>
        </w:rPr>
      </w:pPr>
      <w:r w:rsidRPr="00B7457D">
        <w:rPr>
          <w:sz w:val="28"/>
          <w:szCs w:val="28"/>
        </w:rPr>
        <w:t>ОБИЛЬНЕНСКОЕ СЕЛЬСКОЕ ПОСЕЛЕНИЕ</w:t>
      </w:r>
    </w:p>
    <w:p w:rsidR="00BF5C66" w:rsidRPr="00B7457D" w:rsidRDefault="00BF5C66" w:rsidP="00BF5C66">
      <w:pPr>
        <w:pStyle w:val="a7"/>
        <w:jc w:val="center"/>
        <w:rPr>
          <w:sz w:val="28"/>
          <w:szCs w:val="28"/>
        </w:rPr>
      </w:pPr>
      <w:r w:rsidRPr="00B7457D">
        <w:rPr>
          <w:sz w:val="28"/>
          <w:szCs w:val="28"/>
        </w:rPr>
        <w:t>АЗОВСКОГО РАЙОНА  РОСТОВСКОЙ ОБЛАСТИ</w:t>
      </w:r>
    </w:p>
    <w:p w:rsidR="00BF5C66" w:rsidRPr="00B7457D" w:rsidRDefault="00BF5C66" w:rsidP="00BF5C66">
      <w:pPr>
        <w:pStyle w:val="a7"/>
        <w:jc w:val="center"/>
        <w:rPr>
          <w:sz w:val="28"/>
          <w:szCs w:val="28"/>
        </w:rPr>
      </w:pPr>
    </w:p>
    <w:p w:rsidR="00BF5C66" w:rsidRPr="00F73CEB" w:rsidRDefault="00BF5C66" w:rsidP="00BF5C66">
      <w:pPr>
        <w:pStyle w:val="a7"/>
        <w:jc w:val="center"/>
      </w:pPr>
      <w:r w:rsidRPr="00B7457D">
        <w:rPr>
          <w:sz w:val="28"/>
          <w:szCs w:val="28"/>
        </w:rPr>
        <w:t>ПОСТАНОВЛЕНИЕ</w:t>
      </w:r>
    </w:p>
    <w:p w:rsidR="00BF5C66" w:rsidRPr="00F73CEB" w:rsidRDefault="00BF5C66" w:rsidP="00BF5C66">
      <w:pPr>
        <w:jc w:val="center"/>
        <w:rPr>
          <w:b/>
          <w:sz w:val="28"/>
          <w:szCs w:val="28"/>
        </w:rPr>
      </w:pPr>
    </w:p>
    <w:p w:rsidR="00BF5C66" w:rsidRPr="00C42591" w:rsidRDefault="00BF5C66" w:rsidP="00BF5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C42591">
        <w:rPr>
          <w:rFonts w:ascii="Times New Roman" w:hAnsi="Times New Roman" w:cs="Times New Roman"/>
          <w:sz w:val="28"/>
          <w:szCs w:val="28"/>
        </w:rPr>
        <w:t>июля 2020 год                             №</w:t>
      </w:r>
      <w:r>
        <w:rPr>
          <w:rFonts w:ascii="Times New Roman" w:hAnsi="Times New Roman" w:cs="Times New Roman"/>
          <w:sz w:val="28"/>
          <w:szCs w:val="28"/>
        </w:rPr>
        <w:t>115</w:t>
      </w:r>
      <w:r w:rsidRPr="00C42591">
        <w:rPr>
          <w:rFonts w:ascii="Times New Roman" w:hAnsi="Times New Roman" w:cs="Times New Roman"/>
          <w:sz w:val="28"/>
          <w:szCs w:val="28"/>
        </w:rPr>
        <w:t xml:space="preserve">                                         п. Овощной</w:t>
      </w:r>
    </w:p>
    <w:p w:rsidR="00FB6BFA" w:rsidRDefault="00FB6BFA" w:rsidP="00B7295F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отчета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6E1317">
        <w:rPr>
          <w:rFonts w:ascii="Times New Roman" w:hAnsi="Times New Roman" w:cs="Times New Roman"/>
          <w:kern w:val="2"/>
          <w:sz w:val="28"/>
          <w:szCs w:val="28"/>
        </w:rPr>
        <w:t xml:space="preserve">Развитие транспортной системы </w:t>
      </w:r>
      <w:proofErr w:type="spellStart"/>
      <w:r w:rsidR="00BF5C66">
        <w:rPr>
          <w:rFonts w:ascii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6E131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 xml:space="preserve">за </w:t>
      </w:r>
      <w:r w:rsidR="00B7295F">
        <w:rPr>
          <w:rFonts w:ascii="Times New Roman" w:hAnsi="Times New Roman" w:cs="Times New Roman"/>
          <w:sz w:val="28"/>
          <w:szCs w:val="28"/>
        </w:rPr>
        <w:t>1 полугодие 2020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7295F" w:rsidRPr="00601144" w:rsidRDefault="00B7295F" w:rsidP="00B7295F">
      <w:pPr>
        <w:spacing w:after="0" w:line="240" w:lineRule="auto"/>
        <w:ind w:right="467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C66" w:rsidRDefault="00BF5C66" w:rsidP="00BF5C6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151A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proofErr w:type="spellStart"/>
      <w:r w:rsidRPr="00B151A5"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B151A5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от 26.10.2018 г. №147/1 «Об утверждении Порядка разработки, реализации и оценки эффективности муниципальных программ </w:t>
      </w:r>
      <w:proofErr w:type="spellStart"/>
      <w:r w:rsidRPr="00B151A5"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B151A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 от 26.10.2018 г. №147/2 «Об утверждении Методических рекомендаций по разработке и реализации муниципальных программ </w:t>
      </w:r>
      <w:proofErr w:type="spellStart"/>
      <w:r w:rsidRPr="00B151A5"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B151A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от 30.10.2018 г. №149 «Об утверждении Перечня муниципальных  программ </w:t>
      </w:r>
      <w:proofErr w:type="spellStart"/>
      <w:r w:rsidRPr="00B151A5"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B151A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а также решением собрания</w:t>
      </w:r>
      <w:proofErr w:type="gramEnd"/>
      <w:r w:rsidRPr="00B151A5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proofErr w:type="spellStart"/>
      <w:r w:rsidRPr="00B151A5"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B151A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19.12.2019 №142 «О бюджете </w:t>
      </w:r>
      <w:proofErr w:type="spellStart"/>
      <w:r w:rsidRPr="00B151A5"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B151A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Азовского района на 2020 год и плановый период 2021 и 2022 годов»</w:t>
      </w:r>
    </w:p>
    <w:p w:rsidR="00FB6BFA" w:rsidRDefault="00FB6BFA" w:rsidP="00B729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B7295F" w:rsidRPr="00601144" w:rsidRDefault="00B7295F" w:rsidP="00B729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B6BFA" w:rsidRPr="00601144" w:rsidRDefault="00FB6BFA" w:rsidP="00B7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6E1317">
        <w:rPr>
          <w:rFonts w:ascii="Times New Roman" w:hAnsi="Times New Roman" w:cs="Times New Roman"/>
          <w:kern w:val="2"/>
          <w:sz w:val="28"/>
          <w:szCs w:val="28"/>
        </w:rPr>
        <w:t xml:space="preserve">Развитие транспортной системы </w:t>
      </w:r>
      <w:proofErr w:type="spellStart"/>
      <w:r w:rsidR="00BF5C66">
        <w:rPr>
          <w:rFonts w:ascii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6E131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за </w:t>
      </w:r>
      <w:r w:rsidR="00B7295F">
        <w:rPr>
          <w:rFonts w:ascii="Times New Roman" w:hAnsi="Times New Roman" w:cs="Times New Roman"/>
          <w:sz w:val="28"/>
          <w:szCs w:val="28"/>
        </w:rPr>
        <w:t>1 полугодие</w:t>
      </w:r>
      <w:r w:rsidRPr="00601144">
        <w:rPr>
          <w:rFonts w:ascii="Times New Roman" w:hAnsi="Times New Roman" w:cs="Times New Roman"/>
          <w:sz w:val="28"/>
          <w:szCs w:val="28"/>
        </w:rPr>
        <w:t xml:space="preserve"> 20</w:t>
      </w:r>
      <w:r w:rsidR="00B7295F">
        <w:rPr>
          <w:rFonts w:ascii="Times New Roman" w:hAnsi="Times New Roman" w:cs="Times New Roman"/>
          <w:sz w:val="28"/>
          <w:szCs w:val="28"/>
        </w:rPr>
        <w:t>20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 № 1.</w:t>
      </w:r>
    </w:p>
    <w:p w:rsidR="00FB6BFA" w:rsidRPr="00601144" w:rsidRDefault="00FB6BFA" w:rsidP="00B729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proofErr w:type="spellStart"/>
      <w:r w:rsidR="00BF5C6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Обильненского</w:t>
      </w:r>
      <w:proofErr w:type="spellEnd"/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сельского поселения.</w:t>
      </w:r>
    </w:p>
    <w:p w:rsidR="00FB6BFA" w:rsidRDefault="00FB6BFA" w:rsidP="00B7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FB6BFA" w:rsidRPr="00601144" w:rsidRDefault="00FB6BFA" w:rsidP="00B7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B6BFA" w:rsidRPr="00601144" w:rsidRDefault="00FB6BFA" w:rsidP="00B7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B6BFA" w:rsidRPr="00601144" w:rsidRDefault="00BF5C66" w:rsidP="00B7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Обильненского</w:t>
      </w:r>
      <w:proofErr w:type="spellEnd"/>
      <w:r w:rsidR="00FB6BFA" w:rsidRPr="006011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6BFA" w:rsidRPr="00601144">
        <w:rPr>
          <w:rFonts w:ascii="Times New Roman" w:hAnsi="Times New Roman" w:cs="Times New Roman"/>
          <w:sz w:val="28"/>
          <w:szCs w:val="28"/>
        </w:rPr>
        <w:tab/>
      </w:r>
      <w:r w:rsidR="00FB6BFA" w:rsidRPr="00601144">
        <w:rPr>
          <w:rFonts w:ascii="Times New Roman" w:hAnsi="Times New Roman" w:cs="Times New Roman"/>
          <w:sz w:val="28"/>
          <w:szCs w:val="28"/>
        </w:rPr>
        <w:tab/>
      </w:r>
      <w:r w:rsidR="00FB6BFA" w:rsidRPr="00601144">
        <w:rPr>
          <w:rFonts w:ascii="Times New Roman" w:hAnsi="Times New Roman" w:cs="Times New Roman"/>
          <w:sz w:val="28"/>
          <w:szCs w:val="28"/>
        </w:rPr>
        <w:tab/>
      </w:r>
      <w:r w:rsidR="00FB6BFA" w:rsidRPr="0060114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А.А.Шмидт</w:t>
      </w:r>
    </w:p>
    <w:p w:rsidR="00FB6BFA" w:rsidRPr="00601144" w:rsidRDefault="00FB6BFA" w:rsidP="00FB6BFA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FB6BFA" w:rsidRPr="00601144" w:rsidSect="00740388">
          <w:pgSz w:w="11906" w:h="16838"/>
          <w:pgMar w:top="993" w:right="850" w:bottom="1134" w:left="1135" w:header="708" w:footer="708" w:gutter="0"/>
          <w:cols w:space="708"/>
          <w:docGrid w:linePitch="360"/>
        </w:sectPr>
      </w:pPr>
    </w:p>
    <w:p w:rsidR="00B7295F" w:rsidRPr="00B7295F" w:rsidRDefault="00B7295F" w:rsidP="00B7295F">
      <w:pPr>
        <w:suppressAutoHyphens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295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Приложение  </w:t>
      </w:r>
    </w:p>
    <w:p w:rsidR="00B7295F" w:rsidRPr="00B7295F" w:rsidRDefault="00B7295F" w:rsidP="00B7295F">
      <w:pPr>
        <w:suppressAutoHyphens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295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постановлению администрации </w:t>
      </w:r>
      <w:proofErr w:type="spellStart"/>
      <w:r w:rsidR="00BF5C66">
        <w:rPr>
          <w:rFonts w:ascii="Times New Roman" w:eastAsia="Times New Roman" w:hAnsi="Times New Roman" w:cs="Times New Roman"/>
          <w:sz w:val="26"/>
          <w:szCs w:val="26"/>
          <w:lang w:eastAsia="ar-SA"/>
        </w:rPr>
        <w:t>Обильненского</w:t>
      </w:r>
      <w:proofErr w:type="spellEnd"/>
      <w:r w:rsidRPr="00B7295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от </w:t>
      </w:r>
      <w:r w:rsidR="00BF5C66">
        <w:rPr>
          <w:rFonts w:ascii="Times New Roman" w:eastAsia="Times New Roman" w:hAnsi="Times New Roman" w:cs="Times New Roman"/>
          <w:sz w:val="26"/>
          <w:szCs w:val="26"/>
          <w:lang w:eastAsia="ar-SA"/>
        </w:rPr>
        <w:t>28</w:t>
      </w:r>
      <w:r w:rsidRPr="00B7295F">
        <w:rPr>
          <w:rFonts w:ascii="Times New Roman" w:eastAsia="Times New Roman" w:hAnsi="Times New Roman" w:cs="Times New Roman"/>
          <w:sz w:val="26"/>
          <w:szCs w:val="26"/>
          <w:lang w:eastAsia="ar-SA"/>
        </w:rPr>
        <w:t>.07.2020г. №</w:t>
      </w:r>
      <w:r w:rsidR="00BF5C66">
        <w:rPr>
          <w:rFonts w:ascii="Times New Roman" w:eastAsia="Times New Roman" w:hAnsi="Times New Roman" w:cs="Times New Roman"/>
          <w:sz w:val="26"/>
          <w:szCs w:val="26"/>
          <w:lang w:eastAsia="ar-SA"/>
        </w:rPr>
        <w:t>115</w:t>
      </w:r>
    </w:p>
    <w:p w:rsidR="00FB6BFA" w:rsidRPr="00933568" w:rsidRDefault="00FB6BFA" w:rsidP="00FB6B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6BFA" w:rsidRPr="00933568" w:rsidRDefault="00FB6BFA" w:rsidP="00FB6B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B7295F" w:rsidRDefault="00FB6BFA" w:rsidP="00FB6B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68">
        <w:rPr>
          <w:rFonts w:ascii="Times New Roman" w:hAnsi="Times New Roman" w:cs="Times New Roman"/>
          <w:sz w:val="24"/>
          <w:szCs w:val="24"/>
        </w:rPr>
        <w:t>«</w:t>
      </w:r>
      <w:r w:rsidRPr="00271816">
        <w:rPr>
          <w:rFonts w:ascii="Times New Roman" w:hAnsi="Times New Roman" w:cs="Times New Roman"/>
          <w:kern w:val="2"/>
          <w:sz w:val="24"/>
          <w:szCs w:val="24"/>
        </w:rPr>
        <w:t xml:space="preserve">Развитие транспортной системы </w:t>
      </w:r>
      <w:proofErr w:type="spellStart"/>
      <w:r w:rsidR="00BF5C66">
        <w:rPr>
          <w:rFonts w:ascii="Times New Roman" w:hAnsi="Times New Roman" w:cs="Times New Roman"/>
          <w:kern w:val="2"/>
          <w:sz w:val="24"/>
          <w:szCs w:val="24"/>
        </w:rPr>
        <w:t>Обильненского</w:t>
      </w:r>
      <w:proofErr w:type="spellEnd"/>
      <w:r w:rsidRPr="00271816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271816">
        <w:rPr>
          <w:rFonts w:ascii="Times New Roman" w:hAnsi="Times New Roman" w:cs="Times New Roman"/>
          <w:sz w:val="24"/>
          <w:szCs w:val="24"/>
        </w:rPr>
        <w:t>»</w:t>
      </w:r>
    </w:p>
    <w:p w:rsidR="00FB6BFA" w:rsidRPr="00271816" w:rsidRDefault="00FB6BFA" w:rsidP="00FB6B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816">
        <w:rPr>
          <w:rFonts w:ascii="Times New Roman" w:hAnsi="Times New Roman" w:cs="Times New Roman"/>
          <w:sz w:val="24"/>
          <w:szCs w:val="24"/>
        </w:rPr>
        <w:t xml:space="preserve"> за </w:t>
      </w:r>
      <w:r w:rsidR="00B7295F">
        <w:rPr>
          <w:rFonts w:ascii="Times New Roman" w:hAnsi="Times New Roman" w:cs="Times New Roman"/>
          <w:sz w:val="24"/>
          <w:szCs w:val="24"/>
        </w:rPr>
        <w:t>1 полугодие</w:t>
      </w:r>
      <w:r w:rsidRPr="00271816">
        <w:rPr>
          <w:rFonts w:ascii="Times New Roman" w:hAnsi="Times New Roman" w:cs="Times New Roman"/>
          <w:sz w:val="24"/>
          <w:szCs w:val="24"/>
        </w:rPr>
        <w:t xml:space="preserve"> 20</w:t>
      </w:r>
      <w:r w:rsidR="00B7295F">
        <w:rPr>
          <w:rFonts w:ascii="Times New Roman" w:hAnsi="Times New Roman" w:cs="Times New Roman"/>
          <w:sz w:val="24"/>
          <w:szCs w:val="24"/>
        </w:rPr>
        <w:t>20</w:t>
      </w:r>
      <w:r w:rsidRPr="00271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B6BFA" w:rsidRPr="00933568" w:rsidRDefault="00FB6BFA" w:rsidP="00FB6B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275"/>
      </w:tblGrid>
      <w:tr w:rsidR="00FB6BFA" w:rsidRPr="00933568" w:rsidTr="00AB5AF1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FB6BFA" w:rsidRPr="00933568" w:rsidTr="00AB5AF1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B6BFA" w:rsidRPr="00933568" w:rsidRDefault="00FB6BFA" w:rsidP="00AB5A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A" w:rsidRPr="00933568" w:rsidTr="00AB5AF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6BFA" w:rsidRPr="00933568" w:rsidTr="00AB5AF1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0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CE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транспортной инфраструктуры в сельском поселении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BFA" w:rsidRPr="00933568" w:rsidTr="00AB5AF1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B7295F" w:rsidRDefault="00B7295F" w:rsidP="00B729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B72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059">
              <w:rPr>
                <w:rFonts w:ascii="Times New Roman" w:hAnsi="Times New Roman"/>
                <w:kern w:val="2"/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BF5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Обильненского</w:t>
            </w:r>
            <w:proofErr w:type="spellEnd"/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9">
              <w:rPr>
                <w:rFonts w:ascii="Times New Roman" w:hAnsi="Times New Roman"/>
                <w:kern w:val="2"/>
                <w:sz w:val="24"/>
                <w:szCs w:val="24"/>
              </w:rPr>
              <w:t>обеспечение сохранности и 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BF5C66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2670,5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BF5C66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BF5C66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BF5C66" w:rsidP="00AB5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1807,4</w:t>
            </w:r>
            <w:r w:rsidR="00FB6BFA">
              <w:rPr>
                <w:rFonts w:ascii="Times New Roman" w:hAnsi="Times New Roman" w:cs="Times New Roman"/>
                <w:sz w:val="24"/>
                <w:szCs w:val="24"/>
              </w:rPr>
              <w:t xml:space="preserve"> оплата осуществляется по факту выполнения работ</w:t>
            </w:r>
          </w:p>
        </w:tc>
      </w:tr>
      <w:tr w:rsidR="00FB6BFA" w:rsidRPr="00933568" w:rsidTr="00AB5AF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933568" w:rsidRDefault="00FB6BFA" w:rsidP="00AB5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B7295F" w:rsidRDefault="00FB6BFA" w:rsidP="00AB5A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5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</w:t>
            </w:r>
            <w:r w:rsidRPr="00B729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B7295F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B7295F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B7295F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B7295F" w:rsidRDefault="00FB6BFA" w:rsidP="00AB5A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B7295F" w:rsidRDefault="00BF5C66" w:rsidP="00AB5A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2670,5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B7295F" w:rsidRDefault="00BF5C66" w:rsidP="00AB5A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B7295F" w:rsidRDefault="00BF5C66" w:rsidP="00AB5A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A" w:rsidRPr="00B7295F" w:rsidRDefault="00BF5C66" w:rsidP="00AB5A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1807,4</w:t>
            </w:r>
          </w:p>
        </w:tc>
      </w:tr>
    </w:tbl>
    <w:p w:rsidR="00FB6BFA" w:rsidRDefault="00FB6BFA" w:rsidP="00FB6BFA"/>
    <w:p w:rsidR="00FB6BFA" w:rsidRDefault="00FB6BFA" w:rsidP="00FB6BFA"/>
    <w:p w:rsidR="00823708" w:rsidRDefault="00823708"/>
    <w:sectPr w:rsidR="00823708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BFA"/>
    <w:rsid w:val="00717916"/>
    <w:rsid w:val="007E7B9F"/>
    <w:rsid w:val="00823708"/>
    <w:rsid w:val="00B7295F"/>
    <w:rsid w:val="00BF5C66"/>
    <w:rsid w:val="00FB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6B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B6B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FB6B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B6BF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FB6BF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FB6BFA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aliases w:val="14Без отступа,Без отступа"/>
    <w:uiPriority w:val="1"/>
    <w:qFormat/>
    <w:rsid w:val="00FB6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29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2020-08-13T07:22:00Z</dcterms:created>
  <dcterms:modified xsi:type="dcterms:W3CDTF">2020-08-13T07:22:00Z</dcterms:modified>
</cp:coreProperties>
</file>