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FC" w:rsidRDefault="00CD2EFC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0802C1" w:rsidRDefault="000E7BFF" w:rsidP="000E7BFF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0802C1">
        <w:rPr>
          <w:b/>
          <w:sz w:val="28"/>
          <w:szCs w:val="28"/>
        </w:rPr>
        <w:t>Отчет</w:t>
      </w:r>
    </w:p>
    <w:p w:rsidR="000802C1" w:rsidRDefault="00ED47F4" w:rsidP="000E7BFF">
      <w:pPr>
        <w:jc w:val="center"/>
        <w:rPr>
          <w:b/>
          <w:sz w:val="28"/>
          <w:szCs w:val="28"/>
        </w:rPr>
      </w:pPr>
      <w:r w:rsidRPr="00ED47F4">
        <w:rPr>
          <w:rFonts w:eastAsia="Calibri"/>
          <w:b/>
          <w:sz w:val="28"/>
          <w:szCs w:val="28"/>
          <w:lang w:eastAsia="en-US"/>
        </w:rPr>
        <w:t>о результатах оценки эффективности предоставляемых налоговых льгот по местным налогам</w:t>
      </w:r>
      <w:r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</w:rPr>
        <w:t xml:space="preserve">по применению налогового законодательства </w:t>
      </w:r>
    </w:p>
    <w:p w:rsidR="00072B8D" w:rsidRPr="00ED47F4" w:rsidRDefault="00072B8D" w:rsidP="000E7BF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4118B9">
        <w:rPr>
          <w:b/>
          <w:sz w:val="28"/>
          <w:szCs w:val="28"/>
        </w:rPr>
        <w:t>бильненского</w:t>
      </w:r>
      <w:r w:rsidR="00254987">
        <w:rPr>
          <w:b/>
          <w:sz w:val="28"/>
          <w:szCs w:val="28"/>
        </w:rPr>
        <w:t xml:space="preserve"> сельского поселения за 2015</w:t>
      </w:r>
      <w:r>
        <w:rPr>
          <w:b/>
          <w:sz w:val="28"/>
          <w:szCs w:val="28"/>
        </w:rPr>
        <w:t xml:space="preserve"> год</w:t>
      </w:r>
    </w:p>
    <w:p w:rsidR="000E7BFF" w:rsidRDefault="000E7BFF" w:rsidP="0018282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91975" w:rsidRDefault="000E7BFF" w:rsidP="00182828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770C">
        <w:rPr>
          <w:sz w:val="28"/>
          <w:szCs w:val="28"/>
        </w:rPr>
        <w:t xml:space="preserve">  </w:t>
      </w:r>
      <w:r w:rsidR="00182828">
        <w:rPr>
          <w:sz w:val="28"/>
          <w:szCs w:val="28"/>
        </w:rPr>
        <w:t>В</w:t>
      </w:r>
      <w:r w:rsidR="000802C1">
        <w:rPr>
          <w:sz w:val="28"/>
          <w:szCs w:val="28"/>
        </w:rPr>
        <w:t xml:space="preserve"> </w:t>
      </w:r>
      <w:r w:rsidR="000802C1" w:rsidRPr="00D96A12">
        <w:rPr>
          <w:sz w:val="28"/>
          <w:szCs w:val="28"/>
        </w:rPr>
        <w:t xml:space="preserve">соответствии с постановлением Администрации </w:t>
      </w:r>
      <w:r w:rsidR="004118B9">
        <w:rPr>
          <w:sz w:val="28"/>
          <w:szCs w:val="28"/>
        </w:rPr>
        <w:t>Обильненского</w:t>
      </w:r>
      <w:r w:rsidR="000802C1">
        <w:rPr>
          <w:sz w:val="28"/>
          <w:szCs w:val="28"/>
        </w:rPr>
        <w:t xml:space="preserve"> сельского поселения </w:t>
      </w:r>
      <w:r w:rsidR="000802C1" w:rsidRPr="00F83C4B">
        <w:rPr>
          <w:sz w:val="28"/>
          <w:szCs w:val="28"/>
        </w:rPr>
        <w:t xml:space="preserve">от </w:t>
      </w:r>
      <w:r w:rsidR="000802C1" w:rsidRPr="0053770C">
        <w:rPr>
          <w:sz w:val="28"/>
          <w:szCs w:val="28"/>
        </w:rPr>
        <w:t>2</w:t>
      </w:r>
      <w:r w:rsidR="004118B9">
        <w:rPr>
          <w:sz w:val="28"/>
          <w:szCs w:val="28"/>
        </w:rPr>
        <w:t>8</w:t>
      </w:r>
      <w:r w:rsidR="004A69F5" w:rsidRPr="0053770C">
        <w:rPr>
          <w:sz w:val="28"/>
          <w:szCs w:val="28"/>
        </w:rPr>
        <w:t>.0</w:t>
      </w:r>
      <w:r w:rsidR="0053770C" w:rsidRPr="0053770C">
        <w:rPr>
          <w:sz w:val="28"/>
          <w:szCs w:val="28"/>
        </w:rPr>
        <w:t>9.2012</w:t>
      </w:r>
      <w:r w:rsidR="000802C1" w:rsidRPr="0053770C">
        <w:rPr>
          <w:sz w:val="28"/>
          <w:szCs w:val="28"/>
        </w:rPr>
        <w:t xml:space="preserve">г. № </w:t>
      </w:r>
      <w:r w:rsidR="004118B9">
        <w:rPr>
          <w:sz w:val="28"/>
          <w:szCs w:val="28"/>
        </w:rPr>
        <w:t>138</w:t>
      </w:r>
      <w:r w:rsidR="000802C1">
        <w:rPr>
          <w:sz w:val="28"/>
          <w:szCs w:val="28"/>
        </w:rPr>
        <w:t xml:space="preserve"> «О порядке оценки эффективности</w:t>
      </w:r>
      <w:r w:rsidR="004A69F5">
        <w:rPr>
          <w:sz w:val="28"/>
          <w:szCs w:val="28"/>
        </w:rPr>
        <w:t xml:space="preserve"> налоговых</w:t>
      </w:r>
      <w:r w:rsidR="000802C1">
        <w:rPr>
          <w:sz w:val="28"/>
          <w:szCs w:val="28"/>
        </w:rPr>
        <w:t xml:space="preserve"> льгот по местным налогам», Администрацией </w:t>
      </w:r>
      <w:r w:rsidR="004118B9">
        <w:rPr>
          <w:sz w:val="28"/>
          <w:szCs w:val="28"/>
        </w:rPr>
        <w:t>Обильненского</w:t>
      </w:r>
      <w:r w:rsidR="000802C1">
        <w:rPr>
          <w:sz w:val="28"/>
          <w:szCs w:val="28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</w:t>
      </w:r>
      <w:r w:rsidR="000802C1" w:rsidRPr="00A449EE">
        <w:rPr>
          <w:sz w:val="28"/>
          <w:szCs w:val="28"/>
        </w:rPr>
        <w:t xml:space="preserve"> </w:t>
      </w:r>
    </w:p>
    <w:p w:rsidR="004118B9" w:rsidRDefault="004118B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76709" w:rsidRPr="007D769F" w:rsidRDefault="0087670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769F">
        <w:rPr>
          <w:rFonts w:eastAsia="Calibri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4118B9" w:rsidRDefault="004118B9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802C1" w:rsidRDefault="000802C1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4118B9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</w:t>
      </w:r>
      <w:r w:rsidR="007161D8">
        <w:rPr>
          <w:sz w:val="28"/>
          <w:szCs w:val="28"/>
        </w:rPr>
        <w:t>21</w:t>
      </w:r>
      <w:r w:rsidR="00D44FD9">
        <w:rPr>
          <w:sz w:val="28"/>
          <w:szCs w:val="28"/>
        </w:rPr>
        <w:t>.11</w:t>
      </w:r>
      <w:r w:rsidR="00235CD7" w:rsidRPr="003661B0">
        <w:rPr>
          <w:sz w:val="28"/>
          <w:szCs w:val="28"/>
        </w:rPr>
        <w:t>.201</w:t>
      </w:r>
      <w:r w:rsidR="007161D8">
        <w:rPr>
          <w:sz w:val="28"/>
          <w:szCs w:val="28"/>
        </w:rPr>
        <w:t>4</w:t>
      </w:r>
      <w:r w:rsidRPr="003661B0">
        <w:rPr>
          <w:sz w:val="28"/>
          <w:szCs w:val="28"/>
        </w:rPr>
        <w:t xml:space="preserve"> г. № </w:t>
      </w:r>
      <w:r w:rsidR="007161D8">
        <w:rPr>
          <w:sz w:val="28"/>
          <w:szCs w:val="28"/>
        </w:rPr>
        <w:t>93</w:t>
      </w:r>
      <w:r>
        <w:rPr>
          <w:sz w:val="28"/>
          <w:szCs w:val="28"/>
        </w:rPr>
        <w:t xml:space="preserve"> «О земельном налоге</w:t>
      </w:r>
      <w:r w:rsidR="007161D8">
        <w:rPr>
          <w:sz w:val="28"/>
          <w:szCs w:val="28"/>
        </w:rPr>
        <w:t xml:space="preserve"> на 2015</w:t>
      </w:r>
      <w:r w:rsidR="00D44F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на территории </w:t>
      </w:r>
      <w:r w:rsidR="004118B9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4118B9" w:rsidRDefault="004118B9" w:rsidP="002C0907">
      <w:pPr>
        <w:ind w:firstLine="851"/>
        <w:jc w:val="both"/>
        <w:rPr>
          <w:sz w:val="28"/>
          <w:szCs w:val="28"/>
        </w:rPr>
      </w:pPr>
    </w:p>
    <w:p w:rsidR="000802C1" w:rsidRDefault="000802C1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Среди граждан, получивших льготу:</w:t>
      </w:r>
    </w:p>
    <w:p w:rsidR="00254987" w:rsidRDefault="00254987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Инвалиды, имеющие 2 группу инвалидности, установленную после 01 января 2004 года, инвалиды 3 группы,</w:t>
      </w:r>
    </w:p>
    <w:p w:rsidR="002C0907" w:rsidRDefault="00F85EFB" w:rsidP="002C0907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</w:t>
      </w:r>
      <w:r w:rsidR="002C0907" w:rsidRPr="005067AA">
        <w:rPr>
          <w:b w:val="0"/>
          <w:spacing w:val="0"/>
          <w:sz w:val="28"/>
          <w:szCs w:val="28"/>
        </w:rPr>
        <w:t>Герои Советского Союза, Герои Российской Федераци</w:t>
      </w:r>
      <w:r w:rsidR="0053770C">
        <w:rPr>
          <w:b w:val="0"/>
          <w:spacing w:val="0"/>
          <w:sz w:val="28"/>
          <w:szCs w:val="28"/>
        </w:rPr>
        <w:t>и, полные кавалеры ордена Славы,</w:t>
      </w:r>
      <w:r w:rsidR="002C0907" w:rsidRPr="005067AA">
        <w:rPr>
          <w:b w:val="0"/>
          <w:spacing w:val="0"/>
          <w:sz w:val="28"/>
          <w:szCs w:val="28"/>
        </w:rPr>
        <w:t xml:space="preserve">  </w:t>
      </w:r>
      <w:r w:rsidR="0053770C" w:rsidRPr="005067AA">
        <w:rPr>
          <w:b w:val="0"/>
          <w:spacing w:val="0"/>
          <w:sz w:val="28"/>
          <w:szCs w:val="28"/>
        </w:rPr>
        <w:t xml:space="preserve">инвалиды с детства, </w:t>
      </w:r>
      <w:r w:rsidR="0053770C">
        <w:rPr>
          <w:b w:val="0"/>
          <w:spacing w:val="0"/>
          <w:sz w:val="28"/>
          <w:szCs w:val="28"/>
        </w:rPr>
        <w:t>в</w:t>
      </w:r>
      <w:r w:rsidR="002C0907" w:rsidRPr="005067AA">
        <w:rPr>
          <w:b w:val="0"/>
          <w:spacing w:val="0"/>
          <w:sz w:val="28"/>
          <w:szCs w:val="28"/>
        </w:rPr>
        <w:t xml:space="preserve">етераны </w:t>
      </w:r>
      <w:r w:rsidR="0053770C">
        <w:rPr>
          <w:b w:val="0"/>
          <w:spacing w:val="0"/>
          <w:sz w:val="28"/>
          <w:szCs w:val="28"/>
        </w:rPr>
        <w:t xml:space="preserve">и инвалиды </w:t>
      </w:r>
      <w:r w:rsidR="002C0907" w:rsidRPr="005067AA">
        <w:rPr>
          <w:b w:val="0"/>
          <w:spacing w:val="0"/>
          <w:sz w:val="28"/>
          <w:szCs w:val="28"/>
        </w:rPr>
        <w:t xml:space="preserve">Великой Отечественной войны, а также ветераны и инвалиды боевых действий. </w:t>
      </w:r>
    </w:p>
    <w:p w:rsidR="00F85EFB" w:rsidRDefault="00F85EFB" w:rsidP="002C0907">
      <w:pPr>
        <w:pStyle w:val="a3"/>
        <w:ind w:firstLine="851"/>
        <w:jc w:val="both"/>
        <w:rPr>
          <w:b w:val="0"/>
          <w:color w:val="000000"/>
          <w:spacing w:val="0"/>
          <w:sz w:val="28"/>
          <w:szCs w:val="28"/>
        </w:rPr>
      </w:pPr>
      <w:proofErr w:type="gramStart"/>
      <w:r>
        <w:rPr>
          <w:b w:val="0"/>
          <w:color w:val="000000"/>
          <w:spacing w:val="0"/>
          <w:sz w:val="28"/>
          <w:szCs w:val="28"/>
        </w:rPr>
        <w:t xml:space="preserve">- </w:t>
      </w:r>
      <w:r w:rsidRPr="00F85EFB">
        <w:rPr>
          <w:b w:val="0"/>
          <w:color w:val="000000"/>
          <w:spacing w:val="0"/>
          <w:sz w:val="28"/>
          <w:szCs w:val="28"/>
        </w:rPr>
        <w:t xml:space="preserve">Граждане Российской Федерации, проживающие на территории </w:t>
      </w:r>
      <w:r w:rsidR="004118B9">
        <w:rPr>
          <w:b w:val="0"/>
          <w:color w:val="000000"/>
          <w:spacing w:val="0"/>
          <w:sz w:val="28"/>
          <w:szCs w:val="28"/>
        </w:rPr>
        <w:t>Обильненского</w:t>
      </w:r>
      <w:r w:rsidRPr="00F85EFB">
        <w:rPr>
          <w:b w:val="0"/>
          <w:color w:val="000000"/>
          <w:spacing w:val="0"/>
          <w:sz w:val="28"/>
          <w:szCs w:val="28"/>
        </w:rPr>
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proofErr w:type="gramEnd"/>
    </w:p>
    <w:p w:rsidR="00D44FD9" w:rsidRDefault="00D44FD9" w:rsidP="002C0907">
      <w:pPr>
        <w:pStyle w:val="a3"/>
        <w:ind w:firstLine="851"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>-</w:t>
      </w:r>
      <w:r w:rsidR="00254987">
        <w:rPr>
          <w:b w:val="0"/>
          <w:color w:val="000000"/>
          <w:spacing w:val="0"/>
          <w:sz w:val="28"/>
          <w:szCs w:val="28"/>
        </w:rPr>
        <w:t xml:space="preserve"> </w:t>
      </w:r>
      <w:r>
        <w:rPr>
          <w:b w:val="0"/>
          <w:color w:val="000000"/>
          <w:spacing w:val="0"/>
          <w:sz w:val="28"/>
          <w:szCs w:val="28"/>
        </w:rPr>
        <w:t>Лица, имеющие право на получ</w:t>
      </w:r>
      <w:r w:rsidR="007161D8">
        <w:rPr>
          <w:b w:val="0"/>
          <w:color w:val="000000"/>
          <w:spacing w:val="0"/>
          <w:sz w:val="28"/>
          <w:szCs w:val="28"/>
        </w:rPr>
        <w:t>ение социальной поддержки в соо</w:t>
      </w:r>
      <w:r>
        <w:rPr>
          <w:b w:val="0"/>
          <w:color w:val="000000"/>
          <w:spacing w:val="0"/>
          <w:sz w:val="28"/>
          <w:szCs w:val="28"/>
        </w:rPr>
        <w:t xml:space="preserve">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граждан, подвергшихся воздействию радиации вследствие аварии в 1957 году на </w:t>
      </w:r>
      <w:r>
        <w:rPr>
          <w:b w:val="0"/>
          <w:color w:val="000000"/>
          <w:spacing w:val="0"/>
          <w:sz w:val="28"/>
          <w:szCs w:val="28"/>
        </w:rPr>
        <w:lastRenderedPageBreak/>
        <w:t xml:space="preserve">производственном объединении «Маяк и сбросов радиоактивных отходов в реку «Теча» и в соответствии с Федеральным законом </w:t>
      </w:r>
      <w:r w:rsidR="007161D8">
        <w:rPr>
          <w:b w:val="0"/>
          <w:color w:val="000000"/>
          <w:spacing w:val="0"/>
          <w:sz w:val="28"/>
          <w:szCs w:val="28"/>
        </w:rPr>
        <w:t>«</w:t>
      </w:r>
      <w:r w:rsidR="00254987">
        <w:rPr>
          <w:b w:val="0"/>
          <w:color w:val="000000"/>
          <w:spacing w:val="0"/>
          <w:sz w:val="28"/>
          <w:szCs w:val="28"/>
        </w:rPr>
        <w:t xml:space="preserve">О социальных </w:t>
      </w:r>
      <w:proofErr w:type="gramStart"/>
      <w:r w:rsidR="00254987">
        <w:rPr>
          <w:b w:val="0"/>
          <w:color w:val="000000"/>
          <w:spacing w:val="0"/>
          <w:sz w:val="28"/>
          <w:szCs w:val="28"/>
        </w:rPr>
        <w:t>гарантиях</w:t>
      </w:r>
      <w:proofErr w:type="gramEnd"/>
      <w:r w:rsidR="00254987">
        <w:rPr>
          <w:b w:val="0"/>
          <w:color w:val="000000"/>
          <w:spacing w:val="0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</w:t>
      </w:r>
      <w:r>
        <w:rPr>
          <w:b w:val="0"/>
          <w:color w:val="000000"/>
          <w:spacing w:val="0"/>
          <w:sz w:val="28"/>
          <w:szCs w:val="28"/>
        </w:rPr>
        <w:t>»</w:t>
      </w:r>
    </w:p>
    <w:p w:rsidR="00254987" w:rsidRPr="00F85EFB" w:rsidRDefault="00254987" w:rsidP="002C0907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</w:p>
    <w:p w:rsidR="004118B9" w:rsidRDefault="002C0907" w:rsidP="0053770C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DB425B" w:rsidRPr="00DB07B7" w:rsidRDefault="002C0907" w:rsidP="0053770C">
      <w:pPr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="00DB425B" w:rsidRPr="00DB07B7">
        <w:rPr>
          <w:sz w:val="28"/>
          <w:szCs w:val="28"/>
        </w:rPr>
        <w:t xml:space="preserve">Учитывая, что </w:t>
      </w:r>
      <w:r w:rsidR="00DB425B">
        <w:rPr>
          <w:sz w:val="28"/>
          <w:szCs w:val="28"/>
        </w:rPr>
        <w:t xml:space="preserve">предоставление налоговых льгот </w:t>
      </w:r>
      <w:r w:rsidR="00DB425B" w:rsidRPr="00DB07B7">
        <w:rPr>
          <w:sz w:val="28"/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118B9" w:rsidRDefault="004118B9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8B9" w:rsidRDefault="004118B9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25B" w:rsidRPr="00DB07B7" w:rsidRDefault="00DB425B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DB07B7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категориям граждан в виде полного или частичного освобожден</w:t>
      </w:r>
      <w:r w:rsidR="00307AC6"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</w:t>
      </w:r>
      <w:proofErr w:type="gramEnd"/>
      <w:r w:rsidRPr="00DB07B7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DB425B" w:rsidRDefault="000E7BFF" w:rsidP="000E7BFF">
      <w:pPr>
        <w:pStyle w:val="20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DB425B"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 w:rsidR="00DB425B">
        <w:rPr>
          <w:sz w:val="28"/>
          <w:szCs w:val="28"/>
        </w:rPr>
        <w:t>иеся</w:t>
      </w:r>
      <w:r w:rsidR="00DB425B" w:rsidRPr="007D65D4">
        <w:rPr>
          <w:sz w:val="28"/>
          <w:szCs w:val="28"/>
        </w:rPr>
        <w:t xml:space="preserve"> льгот</w:t>
      </w:r>
      <w:r w:rsidR="00DB425B">
        <w:rPr>
          <w:sz w:val="28"/>
          <w:szCs w:val="28"/>
        </w:rPr>
        <w:t>ы</w:t>
      </w:r>
      <w:r w:rsidR="00DB425B" w:rsidRPr="007D65D4">
        <w:rPr>
          <w:sz w:val="28"/>
          <w:szCs w:val="28"/>
        </w:rPr>
        <w:t xml:space="preserve"> для перечисленных категорий граждан.</w:t>
      </w:r>
    </w:p>
    <w:p w:rsidR="004118B9" w:rsidRPr="004118B9" w:rsidRDefault="004118B9" w:rsidP="000E7BFF">
      <w:pPr>
        <w:pStyle w:val="20"/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A46CD3" w:rsidRDefault="00A46CD3" w:rsidP="00A46CD3">
      <w:pPr>
        <w:pStyle w:val="a4"/>
        <w:jc w:val="both"/>
        <w:rPr>
          <w:b w:val="0"/>
          <w:spacing w:val="0"/>
          <w:sz w:val="28"/>
          <w:szCs w:val="28"/>
        </w:rPr>
      </w:pPr>
    </w:p>
    <w:p w:rsidR="00A46CD3" w:rsidRDefault="00876709" w:rsidP="00A46CD3">
      <w:pPr>
        <w:pStyle w:val="a4"/>
        <w:jc w:val="both"/>
        <w:rPr>
          <w:b w:val="0"/>
          <w:spacing w:val="0"/>
          <w:sz w:val="28"/>
          <w:szCs w:val="28"/>
        </w:rPr>
      </w:pPr>
      <w:r w:rsidRPr="00A46CD3">
        <w:rPr>
          <w:b w:val="0"/>
          <w:spacing w:val="0"/>
          <w:sz w:val="28"/>
          <w:szCs w:val="28"/>
        </w:rPr>
        <w:t xml:space="preserve">Глава </w:t>
      </w:r>
      <w:r w:rsidR="004118B9">
        <w:rPr>
          <w:b w:val="0"/>
          <w:spacing w:val="0"/>
          <w:sz w:val="28"/>
          <w:szCs w:val="28"/>
        </w:rPr>
        <w:t>Обильненского</w:t>
      </w:r>
      <w:r w:rsidR="00A46CD3">
        <w:rPr>
          <w:b w:val="0"/>
          <w:spacing w:val="0"/>
          <w:sz w:val="28"/>
          <w:szCs w:val="28"/>
        </w:rPr>
        <w:t xml:space="preserve"> </w:t>
      </w:r>
      <w:r w:rsidR="00C70B6E" w:rsidRPr="00A46CD3">
        <w:rPr>
          <w:b w:val="0"/>
          <w:spacing w:val="0"/>
          <w:sz w:val="28"/>
          <w:szCs w:val="28"/>
        </w:rPr>
        <w:t>сельского поселения</w:t>
      </w:r>
      <w:r w:rsidR="00C70B6E" w:rsidRPr="00A46CD3">
        <w:rPr>
          <w:b w:val="0"/>
          <w:spacing w:val="0"/>
          <w:sz w:val="28"/>
          <w:szCs w:val="28"/>
        </w:rPr>
        <w:tab/>
      </w:r>
      <w:r w:rsidR="00C70B6E" w:rsidRP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 xml:space="preserve">               </w:t>
      </w:r>
      <w:r w:rsidR="004118B9">
        <w:rPr>
          <w:b w:val="0"/>
          <w:spacing w:val="0"/>
          <w:sz w:val="28"/>
          <w:szCs w:val="28"/>
        </w:rPr>
        <w:t xml:space="preserve">      А.А.Шмидт</w:t>
      </w:r>
    </w:p>
    <w:p w:rsidR="007161D8" w:rsidRDefault="007161D8" w:rsidP="00A46CD3">
      <w:pPr>
        <w:pStyle w:val="a4"/>
        <w:jc w:val="both"/>
        <w:rPr>
          <w:b w:val="0"/>
          <w:spacing w:val="0"/>
          <w:sz w:val="28"/>
          <w:szCs w:val="28"/>
        </w:rPr>
      </w:pPr>
    </w:p>
    <w:p w:rsidR="004118B9" w:rsidRDefault="00A46CD3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Зав</w:t>
      </w:r>
      <w:r w:rsidR="004118B9">
        <w:rPr>
          <w:b w:val="0"/>
          <w:spacing w:val="0"/>
          <w:sz w:val="28"/>
          <w:szCs w:val="28"/>
        </w:rPr>
        <w:t xml:space="preserve">едующий </w:t>
      </w:r>
      <w:r>
        <w:rPr>
          <w:b w:val="0"/>
          <w:spacing w:val="0"/>
          <w:sz w:val="28"/>
          <w:szCs w:val="28"/>
        </w:rPr>
        <w:t xml:space="preserve">сектором </w:t>
      </w:r>
    </w:p>
    <w:p w:rsidR="00A46CD3" w:rsidRPr="00A46CD3" w:rsidRDefault="004118B9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экономики и финансов</w:t>
      </w:r>
      <w:r w:rsidR="00A46CD3">
        <w:rPr>
          <w:b w:val="0"/>
          <w:spacing w:val="0"/>
          <w:sz w:val="28"/>
          <w:szCs w:val="28"/>
        </w:rPr>
        <w:t xml:space="preserve">                                                             </w:t>
      </w:r>
      <w:r>
        <w:rPr>
          <w:b w:val="0"/>
          <w:spacing w:val="0"/>
          <w:sz w:val="28"/>
          <w:szCs w:val="28"/>
        </w:rPr>
        <w:t xml:space="preserve">         О.А.</w:t>
      </w:r>
      <w:r w:rsidR="00C70B6E" w:rsidRPr="00A46CD3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Кирпичева</w:t>
      </w:r>
      <w:r w:rsidR="00C70B6E" w:rsidRPr="00A46CD3">
        <w:rPr>
          <w:b w:val="0"/>
          <w:spacing w:val="0"/>
          <w:sz w:val="28"/>
          <w:szCs w:val="28"/>
        </w:rPr>
        <w:t xml:space="preserve">    </w:t>
      </w:r>
      <w:r w:rsidR="00A46CD3">
        <w:rPr>
          <w:b w:val="0"/>
          <w:spacing w:val="0"/>
          <w:sz w:val="28"/>
          <w:szCs w:val="28"/>
        </w:rPr>
        <w:t xml:space="preserve">          </w:t>
      </w:r>
      <w:r w:rsid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ab/>
        <w:t xml:space="preserve">                </w:t>
      </w:r>
    </w:p>
    <w:p w:rsidR="007D769F" w:rsidRDefault="007D769F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D769F" w:rsidSect="00326FDB">
      <w:pgSz w:w="11906" w:h="16838"/>
      <w:pgMar w:top="680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43F"/>
    <w:multiLevelType w:val="hybridMultilevel"/>
    <w:tmpl w:val="A1DE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DAB"/>
    <w:multiLevelType w:val="hybridMultilevel"/>
    <w:tmpl w:val="6816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67"/>
    <w:rsid w:val="0006440A"/>
    <w:rsid w:val="00065381"/>
    <w:rsid w:val="000718A8"/>
    <w:rsid w:val="00072B8D"/>
    <w:rsid w:val="00075D8B"/>
    <w:rsid w:val="000802C1"/>
    <w:rsid w:val="000940BB"/>
    <w:rsid w:val="000B0280"/>
    <w:rsid w:val="000C5B6E"/>
    <w:rsid w:val="000D49E7"/>
    <w:rsid w:val="000D72D5"/>
    <w:rsid w:val="000E7BFF"/>
    <w:rsid w:val="001005BD"/>
    <w:rsid w:val="001026BB"/>
    <w:rsid w:val="00105B0A"/>
    <w:rsid w:val="00125EA9"/>
    <w:rsid w:val="00133223"/>
    <w:rsid w:val="001369F6"/>
    <w:rsid w:val="0014568C"/>
    <w:rsid w:val="00155867"/>
    <w:rsid w:val="00182828"/>
    <w:rsid w:val="001E4A9A"/>
    <w:rsid w:val="00215763"/>
    <w:rsid w:val="002213C6"/>
    <w:rsid w:val="00233233"/>
    <w:rsid w:val="00235CD7"/>
    <w:rsid w:val="00241E0E"/>
    <w:rsid w:val="00241EE9"/>
    <w:rsid w:val="00250E4C"/>
    <w:rsid w:val="00251F36"/>
    <w:rsid w:val="00254987"/>
    <w:rsid w:val="002955D4"/>
    <w:rsid w:val="002C0907"/>
    <w:rsid w:val="002D665A"/>
    <w:rsid w:val="002F326A"/>
    <w:rsid w:val="002F3813"/>
    <w:rsid w:val="0030475B"/>
    <w:rsid w:val="00307AC6"/>
    <w:rsid w:val="00326FDB"/>
    <w:rsid w:val="003661B0"/>
    <w:rsid w:val="00375B58"/>
    <w:rsid w:val="00380D6D"/>
    <w:rsid w:val="003C018D"/>
    <w:rsid w:val="003D3E6A"/>
    <w:rsid w:val="003D499C"/>
    <w:rsid w:val="003E47E7"/>
    <w:rsid w:val="003F253A"/>
    <w:rsid w:val="00410647"/>
    <w:rsid w:val="004118B9"/>
    <w:rsid w:val="0041406B"/>
    <w:rsid w:val="004360AF"/>
    <w:rsid w:val="004428C6"/>
    <w:rsid w:val="00461697"/>
    <w:rsid w:val="004625F5"/>
    <w:rsid w:val="004752C0"/>
    <w:rsid w:val="00475BF5"/>
    <w:rsid w:val="00490281"/>
    <w:rsid w:val="00490789"/>
    <w:rsid w:val="004A69F5"/>
    <w:rsid w:val="004B7E85"/>
    <w:rsid w:val="004C22D4"/>
    <w:rsid w:val="004C64F8"/>
    <w:rsid w:val="004E0E2A"/>
    <w:rsid w:val="004E2762"/>
    <w:rsid w:val="0050026E"/>
    <w:rsid w:val="005067AA"/>
    <w:rsid w:val="0053770C"/>
    <w:rsid w:val="0056519C"/>
    <w:rsid w:val="00584F33"/>
    <w:rsid w:val="00586491"/>
    <w:rsid w:val="005B06B9"/>
    <w:rsid w:val="005C0669"/>
    <w:rsid w:val="005D1DFE"/>
    <w:rsid w:val="005E3858"/>
    <w:rsid w:val="005F5D08"/>
    <w:rsid w:val="005F701D"/>
    <w:rsid w:val="006117F7"/>
    <w:rsid w:val="006136D3"/>
    <w:rsid w:val="00621F94"/>
    <w:rsid w:val="00632BE1"/>
    <w:rsid w:val="00643D34"/>
    <w:rsid w:val="00671BBD"/>
    <w:rsid w:val="00696F8B"/>
    <w:rsid w:val="006A1752"/>
    <w:rsid w:val="006A31AA"/>
    <w:rsid w:val="006B65BA"/>
    <w:rsid w:val="006C1D15"/>
    <w:rsid w:val="006C2650"/>
    <w:rsid w:val="006E019E"/>
    <w:rsid w:val="006E106B"/>
    <w:rsid w:val="00705C7F"/>
    <w:rsid w:val="00715871"/>
    <w:rsid w:val="007161D8"/>
    <w:rsid w:val="00717FA1"/>
    <w:rsid w:val="00720223"/>
    <w:rsid w:val="00722A9B"/>
    <w:rsid w:val="00741617"/>
    <w:rsid w:val="007540B7"/>
    <w:rsid w:val="007B72C3"/>
    <w:rsid w:val="007C6D29"/>
    <w:rsid w:val="007D1899"/>
    <w:rsid w:val="007D769F"/>
    <w:rsid w:val="007E0430"/>
    <w:rsid w:val="00842097"/>
    <w:rsid w:val="008545E8"/>
    <w:rsid w:val="008577B1"/>
    <w:rsid w:val="00862856"/>
    <w:rsid w:val="00876709"/>
    <w:rsid w:val="00891975"/>
    <w:rsid w:val="008D3252"/>
    <w:rsid w:val="008D6C71"/>
    <w:rsid w:val="008E01B9"/>
    <w:rsid w:val="008E4A9C"/>
    <w:rsid w:val="008F0B72"/>
    <w:rsid w:val="008F2278"/>
    <w:rsid w:val="0094099E"/>
    <w:rsid w:val="00943574"/>
    <w:rsid w:val="009438CF"/>
    <w:rsid w:val="00945107"/>
    <w:rsid w:val="009576A3"/>
    <w:rsid w:val="00985672"/>
    <w:rsid w:val="00991D0E"/>
    <w:rsid w:val="009A7016"/>
    <w:rsid w:val="00A001EC"/>
    <w:rsid w:val="00A12A87"/>
    <w:rsid w:val="00A33B79"/>
    <w:rsid w:val="00A33C8A"/>
    <w:rsid w:val="00A43CF4"/>
    <w:rsid w:val="00A46CD3"/>
    <w:rsid w:val="00A578CA"/>
    <w:rsid w:val="00A7418E"/>
    <w:rsid w:val="00A77608"/>
    <w:rsid w:val="00AA333F"/>
    <w:rsid w:val="00AA511C"/>
    <w:rsid w:val="00AA791B"/>
    <w:rsid w:val="00AB04F0"/>
    <w:rsid w:val="00AD4B30"/>
    <w:rsid w:val="00B038D5"/>
    <w:rsid w:val="00B37F22"/>
    <w:rsid w:val="00B40050"/>
    <w:rsid w:val="00B843D8"/>
    <w:rsid w:val="00B84432"/>
    <w:rsid w:val="00BF689D"/>
    <w:rsid w:val="00C0301E"/>
    <w:rsid w:val="00C2653B"/>
    <w:rsid w:val="00C3227C"/>
    <w:rsid w:val="00C42E3A"/>
    <w:rsid w:val="00C44E64"/>
    <w:rsid w:val="00C70B6E"/>
    <w:rsid w:val="00C74046"/>
    <w:rsid w:val="00C91867"/>
    <w:rsid w:val="00CA35B2"/>
    <w:rsid w:val="00CA6708"/>
    <w:rsid w:val="00CB7AE2"/>
    <w:rsid w:val="00CD2EFC"/>
    <w:rsid w:val="00CD3DF8"/>
    <w:rsid w:val="00CE0415"/>
    <w:rsid w:val="00CE41D4"/>
    <w:rsid w:val="00CE75E4"/>
    <w:rsid w:val="00D175D0"/>
    <w:rsid w:val="00D17CF2"/>
    <w:rsid w:val="00D44FD9"/>
    <w:rsid w:val="00D64EBA"/>
    <w:rsid w:val="00DA6675"/>
    <w:rsid w:val="00DB425B"/>
    <w:rsid w:val="00DC06D6"/>
    <w:rsid w:val="00DE0A29"/>
    <w:rsid w:val="00DE1EB8"/>
    <w:rsid w:val="00E0474E"/>
    <w:rsid w:val="00E10401"/>
    <w:rsid w:val="00E117E3"/>
    <w:rsid w:val="00E52802"/>
    <w:rsid w:val="00E8104E"/>
    <w:rsid w:val="00E826A3"/>
    <w:rsid w:val="00EA5830"/>
    <w:rsid w:val="00EC7F9F"/>
    <w:rsid w:val="00ED47F4"/>
    <w:rsid w:val="00F02647"/>
    <w:rsid w:val="00F06690"/>
    <w:rsid w:val="00F31505"/>
    <w:rsid w:val="00F425C6"/>
    <w:rsid w:val="00F44BD5"/>
    <w:rsid w:val="00F8296C"/>
    <w:rsid w:val="00F85EFB"/>
    <w:rsid w:val="00FB6B6E"/>
    <w:rsid w:val="00FE2A8A"/>
    <w:rsid w:val="00FE3CA2"/>
    <w:rsid w:val="00FF3CC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pacing w:val="60"/>
      <w:szCs w:val="20"/>
    </w:rPr>
  </w:style>
  <w:style w:type="paragraph" w:styleId="a4">
    <w:name w:val="Title"/>
    <w:basedOn w:val="a"/>
    <w:qFormat/>
    <w:pPr>
      <w:jc w:val="center"/>
    </w:pPr>
    <w:rPr>
      <w:b/>
      <w:spacing w:val="60"/>
      <w:szCs w:val="20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pPr>
      <w:spacing w:line="360" w:lineRule="auto"/>
      <w:jc w:val="both"/>
    </w:pPr>
    <w:rPr>
      <w:sz w:val="28"/>
    </w:rPr>
  </w:style>
  <w:style w:type="table" w:styleId="a7">
    <w:name w:val="Table Grid"/>
    <w:basedOn w:val="a1"/>
    <w:rsid w:val="000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37F2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WW-Absatz-Standardschriftart">
    <w:name w:val="WW-Absatz-Standardschriftart"/>
    <w:rsid w:val="00490789"/>
  </w:style>
  <w:style w:type="paragraph" w:customStyle="1" w:styleId="ConsPlusTitle">
    <w:name w:val="ConsPlusTitle"/>
    <w:rsid w:val="000802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0802C1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0802C1"/>
    <w:rPr>
      <w:sz w:val="24"/>
      <w:szCs w:val="24"/>
    </w:rPr>
  </w:style>
  <w:style w:type="paragraph" w:customStyle="1" w:styleId="ConsPlusNormal">
    <w:name w:val="ConsPlusNormal"/>
    <w:rsid w:val="00080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741617"/>
    <w:rPr>
      <w:rFonts w:ascii="Courier New" w:hAnsi="Courier New"/>
      <w:sz w:val="20"/>
      <w:szCs w:val="20"/>
    </w:rPr>
  </w:style>
  <w:style w:type="paragraph" w:styleId="aa">
    <w:name w:val="Balloon Text"/>
    <w:basedOn w:val="a"/>
    <w:semiHidden/>
    <w:rsid w:val="0018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701F-9178-4EC2-B75D-1061389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г.Азова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2014-02-24T12:01:00Z</cp:lastPrinted>
  <dcterms:created xsi:type="dcterms:W3CDTF">2016-02-09T12:41:00Z</dcterms:created>
  <dcterms:modified xsi:type="dcterms:W3CDTF">2016-02-09T12:41:00Z</dcterms:modified>
</cp:coreProperties>
</file>