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7A7" w:rsidRPr="00BE27A7" w:rsidRDefault="00BE27A7" w:rsidP="00BE27A7">
      <w:pPr>
        <w:spacing w:after="100" w:afterAutospacing="1"/>
        <w:ind w:left="5664"/>
        <w:contextualSpacing/>
        <w:rPr>
          <w:rFonts w:ascii="Times New Roman" w:hAnsi="Times New Roman" w:cs="Times New Roman"/>
          <w:sz w:val="28"/>
          <w:szCs w:val="28"/>
        </w:rPr>
      </w:pPr>
      <w:r w:rsidRPr="00BE27A7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BE27A7" w:rsidRPr="00BE27A7" w:rsidRDefault="00BE27A7" w:rsidP="00BE27A7">
      <w:pPr>
        <w:spacing w:after="100" w:afterAutospacing="1"/>
        <w:ind w:left="5664"/>
        <w:contextualSpacing/>
        <w:rPr>
          <w:rFonts w:ascii="Times New Roman" w:hAnsi="Times New Roman" w:cs="Times New Roman"/>
          <w:sz w:val="28"/>
          <w:szCs w:val="28"/>
        </w:rPr>
      </w:pPr>
      <w:r w:rsidRPr="00BE27A7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BE27A7" w:rsidRPr="00BE27A7" w:rsidRDefault="00BE27A7" w:rsidP="00BE27A7">
      <w:pPr>
        <w:spacing w:after="100" w:afterAutospacing="1"/>
        <w:ind w:left="5664"/>
        <w:contextualSpacing/>
        <w:rPr>
          <w:rFonts w:ascii="Times New Roman" w:hAnsi="Times New Roman" w:cs="Times New Roman"/>
          <w:sz w:val="28"/>
          <w:szCs w:val="28"/>
        </w:rPr>
      </w:pPr>
      <w:r w:rsidRPr="00BE27A7">
        <w:rPr>
          <w:rFonts w:ascii="Times New Roman" w:hAnsi="Times New Roman" w:cs="Times New Roman"/>
          <w:sz w:val="28"/>
          <w:szCs w:val="28"/>
        </w:rPr>
        <w:t xml:space="preserve">Обильненского сельского поселения </w:t>
      </w:r>
    </w:p>
    <w:p w:rsidR="00BE27A7" w:rsidRPr="00BE27A7" w:rsidRDefault="00BE27A7" w:rsidP="00BE27A7">
      <w:pPr>
        <w:spacing w:after="100" w:afterAutospacing="1"/>
        <w:ind w:left="5664"/>
        <w:contextualSpacing/>
        <w:rPr>
          <w:rFonts w:ascii="Times New Roman" w:hAnsi="Times New Roman" w:cs="Times New Roman"/>
          <w:sz w:val="28"/>
          <w:szCs w:val="28"/>
        </w:rPr>
      </w:pPr>
      <w:r w:rsidRPr="00BE27A7">
        <w:rPr>
          <w:rFonts w:ascii="Times New Roman" w:hAnsi="Times New Roman" w:cs="Times New Roman"/>
          <w:sz w:val="28"/>
          <w:szCs w:val="28"/>
        </w:rPr>
        <w:t xml:space="preserve">от </w:t>
      </w:r>
      <w:r w:rsidR="00E802B4">
        <w:rPr>
          <w:rFonts w:ascii="Times New Roman" w:hAnsi="Times New Roman" w:cs="Times New Roman"/>
          <w:sz w:val="28"/>
          <w:szCs w:val="28"/>
        </w:rPr>
        <w:t xml:space="preserve"> 07.0</w:t>
      </w:r>
      <w:r w:rsidR="009B7D21">
        <w:rPr>
          <w:rFonts w:ascii="Times New Roman" w:hAnsi="Times New Roman" w:cs="Times New Roman"/>
          <w:sz w:val="28"/>
          <w:szCs w:val="28"/>
        </w:rPr>
        <w:t>5</w:t>
      </w:r>
      <w:r w:rsidR="00E802B4">
        <w:rPr>
          <w:rFonts w:ascii="Times New Roman" w:hAnsi="Times New Roman" w:cs="Times New Roman"/>
          <w:sz w:val="28"/>
          <w:szCs w:val="28"/>
        </w:rPr>
        <w:t>.202</w:t>
      </w:r>
      <w:r w:rsidR="009B7D21">
        <w:rPr>
          <w:rFonts w:ascii="Times New Roman" w:hAnsi="Times New Roman" w:cs="Times New Roman"/>
          <w:sz w:val="28"/>
          <w:szCs w:val="28"/>
        </w:rPr>
        <w:t>4</w:t>
      </w:r>
      <w:r w:rsidR="00E802B4">
        <w:rPr>
          <w:rFonts w:ascii="Times New Roman" w:hAnsi="Times New Roman" w:cs="Times New Roman"/>
          <w:sz w:val="28"/>
          <w:szCs w:val="28"/>
        </w:rPr>
        <w:t xml:space="preserve"> </w:t>
      </w:r>
      <w:r w:rsidRPr="00BE27A7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9D58B6">
        <w:rPr>
          <w:rFonts w:ascii="Times New Roman" w:hAnsi="Times New Roman" w:cs="Times New Roman"/>
          <w:sz w:val="28"/>
          <w:szCs w:val="28"/>
        </w:rPr>
        <w:t xml:space="preserve"> 68</w:t>
      </w:r>
    </w:p>
    <w:p w:rsidR="00BE27A7" w:rsidRPr="00BE27A7" w:rsidRDefault="00BE27A7" w:rsidP="00BE27A7">
      <w:pPr>
        <w:rPr>
          <w:rFonts w:ascii="Times New Roman" w:hAnsi="Times New Roman" w:cs="Times New Roman"/>
          <w:sz w:val="28"/>
          <w:szCs w:val="28"/>
        </w:rPr>
      </w:pPr>
    </w:p>
    <w:p w:rsidR="00BE27A7" w:rsidRPr="00BE27A7" w:rsidRDefault="00BE27A7" w:rsidP="00BE27A7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E27A7">
        <w:rPr>
          <w:rFonts w:ascii="Times New Roman" w:hAnsi="Times New Roman" w:cs="Times New Roman"/>
          <w:sz w:val="28"/>
          <w:szCs w:val="28"/>
        </w:rPr>
        <w:t>Порядок</w:t>
      </w:r>
    </w:p>
    <w:p w:rsidR="00BE27A7" w:rsidRDefault="00BE27A7" w:rsidP="00BE27A7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E27A7">
        <w:rPr>
          <w:rFonts w:ascii="Times New Roman" w:hAnsi="Times New Roman" w:cs="Times New Roman"/>
          <w:sz w:val="28"/>
          <w:szCs w:val="28"/>
        </w:rPr>
        <w:t xml:space="preserve">учета предложений по проекту Устава муниципального образования «Обильненское сельское </w:t>
      </w:r>
      <w:proofErr w:type="gramStart"/>
      <w:r w:rsidRPr="00BE27A7">
        <w:rPr>
          <w:rFonts w:ascii="Times New Roman" w:hAnsi="Times New Roman" w:cs="Times New Roman"/>
          <w:sz w:val="28"/>
          <w:szCs w:val="28"/>
        </w:rPr>
        <w:t>поселение»  и</w:t>
      </w:r>
      <w:proofErr w:type="gramEnd"/>
      <w:r w:rsidRPr="00BE27A7">
        <w:rPr>
          <w:rFonts w:ascii="Times New Roman" w:hAnsi="Times New Roman" w:cs="Times New Roman"/>
          <w:sz w:val="28"/>
          <w:szCs w:val="28"/>
        </w:rPr>
        <w:t xml:space="preserve"> участия граждан в его обсуждении</w:t>
      </w:r>
    </w:p>
    <w:p w:rsidR="00BE27A7" w:rsidRPr="00BE27A7" w:rsidRDefault="00BE27A7" w:rsidP="00BE27A7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E27A7" w:rsidRPr="00BE27A7" w:rsidRDefault="00BE27A7" w:rsidP="00BE27A7">
      <w:pPr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7A7">
        <w:rPr>
          <w:rFonts w:ascii="Times New Roman" w:hAnsi="Times New Roman" w:cs="Times New Roman"/>
          <w:sz w:val="28"/>
          <w:szCs w:val="28"/>
        </w:rPr>
        <w:t>1.</w:t>
      </w:r>
      <w:r w:rsidR="00716FC1">
        <w:rPr>
          <w:rFonts w:ascii="Times New Roman" w:hAnsi="Times New Roman" w:cs="Times New Roman"/>
          <w:sz w:val="28"/>
          <w:szCs w:val="28"/>
        </w:rPr>
        <w:t xml:space="preserve"> Предложения по проекту </w:t>
      </w:r>
      <w:r w:rsidRPr="00BE27A7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«Обильненское сельское поселение» направляются в письменном </w:t>
      </w:r>
      <w:r w:rsidR="00616240">
        <w:rPr>
          <w:rFonts w:ascii="Times New Roman" w:hAnsi="Times New Roman" w:cs="Times New Roman"/>
          <w:sz w:val="28"/>
          <w:szCs w:val="28"/>
        </w:rPr>
        <w:t xml:space="preserve">или электронном </w:t>
      </w:r>
      <w:r w:rsidRPr="00BE27A7">
        <w:rPr>
          <w:rFonts w:ascii="Times New Roman" w:hAnsi="Times New Roman" w:cs="Times New Roman"/>
          <w:sz w:val="28"/>
          <w:szCs w:val="28"/>
        </w:rPr>
        <w:t xml:space="preserve">виде главе </w:t>
      </w:r>
      <w:proofErr w:type="gramStart"/>
      <w:r w:rsidRPr="00BE27A7">
        <w:rPr>
          <w:rFonts w:ascii="Times New Roman" w:hAnsi="Times New Roman" w:cs="Times New Roman"/>
          <w:sz w:val="28"/>
          <w:szCs w:val="28"/>
        </w:rPr>
        <w:t>администрации  Обильненского</w:t>
      </w:r>
      <w:proofErr w:type="gramEnd"/>
      <w:r w:rsidRPr="00BE27A7">
        <w:rPr>
          <w:rFonts w:ascii="Times New Roman" w:hAnsi="Times New Roman" w:cs="Times New Roman"/>
          <w:sz w:val="28"/>
          <w:szCs w:val="28"/>
        </w:rPr>
        <w:t xml:space="preserve"> сельского поселения по адресу: 346750, Ростовская область, Азовский район, пос. О</w:t>
      </w:r>
      <w:r>
        <w:rPr>
          <w:rFonts w:ascii="Times New Roman" w:hAnsi="Times New Roman" w:cs="Times New Roman"/>
          <w:sz w:val="28"/>
          <w:szCs w:val="28"/>
        </w:rPr>
        <w:t>вощной ул. Кравченко 34/4</w:t>
      </w:r>
      <w:r w:rsidR="00616240" w:rsidRPr="00616240">
        <w:rPr>
          <w:rFonts w:ascii="Times New Roman" w:hAnsi="Times New Roman" w:cs="Times New Roman"/>
          <w:sz w:val="28"/>
          <w:szCs w:val="28"/>
        </w:rPr>
        <w:t xml:space="preserve"> </w:t>
      </w:r>
      <w:r w:rsidR="00616240">
        <w:rPr>
          <w:rFonts w:ascii="Times New Roman" w:hAnsi="Times New Roman" w:cs="Times New Roman"/>
          <w:sz w:val="28"/>
          <w:szCs w:val="28"/>
        </w:rPr>
        <w:t>кабинет № 3</w:t>
      </w:r>
      <w:r>
        <w:rPr>
          <w:rFonts w:ascii="Times New Roman" w:hAnsi="Times New Roman" w:cs="Times New Roman"/>
          <w:sz w:val="28"/>
          <w:szCs w:val="28"/>
        </w:rPr>
        <w:t>,</w:t>
      </w:r>
      <w:r w:rsidR="004F2E6A">
        <w:rPr>
          <w:rFonts w:ascii="Times New Roman" w:hAnsi="Times New Roman" w:cs="Times New Roman"/>
          <w:sz w:val="28"/>
          <w:szCs w:val="28"/>
        </w:rPr>
        <w:t xml:space="preserve"> </w:t>
      </w:r>
      <w:r w:rsidR="0061624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F2E6A">
        <w:rPr>
          <w:rFonts w:ascii="Times New Roman" w:hAnsi="Times New Roman" w:cs="Times New Roman"/>
          <w:sz w:val="28"/>
          <w:szCs w:val="28"/>
        </w:rPr>
        <w:t>тел. 8(86342)  72-1-44</w:t>
      </w:r>
      <w:r w:rsidR="0036502A">
        <w:rPr>
          <w:rFonts w:ascii="Times New Roman" w:hAnsi="Times New Roman" w:cs="Times New Roman"/>
          <w:sz w:val="28"/>
          <w:szCs w:val="28"/>
        </w:rPr>
        <w:t xml:space="preserve">, электронная почта: </w:t>
      </w:r>
      <w:proofErr w:type="spellStart"/>
      <w:r w:rsidR="0036502A">
        <w:rPr>
          <w:rFonts w:ascii="Times New Roman" w:hAnsi="Times New Roman" w:cs="Times New Roman"/>
          <w:sz w:val="28"/>
          <w:szCs w:val="28"/>
          <w:lang w:val="en-US"/>
        </w:rPr>
        <w:t>sp</w:t>
      </w:r>
      <w:proofErr w:type="spellEnd"/>
      <w:r w:rsidR="0036502A" w:rsidRPr="007F4A32">
        <w:rPr>
          <w:rFonts w:ascii="Times New Roman" w:hAnsi="Times New Roman" w:cs="Times New Roman"/>
          <w:sz w:val="28"/>
          <w:szCs w:val="28"/>
        </w:rPr>
        <w:t>01013</w:t>
      </w:r>
      <w:r w:rsidR="0036502A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36502A" w:rsidRPr="007F4A3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36502A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36502A" w:rsidRPr="007F4A3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6502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7E70">
        <w:rPr>
          <w:rFonts w:ascii="Times New Roman" w:hAnsi="Times New Roman" w:cs="Times New Roman"/>
          <w:sz w:val="28"/>
          <w:szCs w:val="28"/>
        </w:rPr>
        <w:t xml:space="preserve"> в течение 3</w:t>
      </w:r>
      <w:r w:rsidR="007F4A32">
        <w:rPr>
          <w:rFonts w:ascii="Times New Roman" w:hAnsi="Times New Roman" w:cs="Times New Roman"/>
          <w:sz w:val="28"/>
          <w:szCs w:val="28"/>
        </w:rPr>
        <w:t>0 дней со дня официального обнародования указанного проекта.</w:t>
      </w:r>
    </w:p>
    <w:p w:rsidR="00BE27A7" w:rsidRPr="00BE27A7" w:rsidRDefault="00BE27A7" w:rsidP="00BE27A7">
      <w:pPr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7A7">
        <w:rPr>
          <w:rFonts w:ascii="Times New Roman" w:hAnsi="Times New Roman" w:cs="Times New Roman"/>
          <w:sz w:val="28"/>
          <w:szCs w:val="28"/>
        </w:rPr>
        <w:t>2. Поступившие от населения замечания и предложения по проекту</w:t>
      </w:r>
      <w:r w:rsidR="00616240">
        <w:rPr>
          <w:rFonts w:ascii="Times New Roman" w:hAnsi="Times New Roman" w:cs="Times New Roman"/>
          <w:sz w:val="28"/>
          <w:szCs w:val="28"/>
        </w:rPr>
        <w:t xml:space="preserve"> У</w:t>
      </w:r>
      <w:r w:rsidRPr="00BE27A7">
        <w:rPr>
          <w:rFonts w:ascii="Times New Roman" w:hAnsi="Times New Roman" w:cs="Times New Roman"/>
          <w:sz w:val="28"/>
          <w:szCs w:val="28"/>
        </w:rPr>
        <w:t>става муниципального образования «Обильненское сельское поселение» рассматриваются на заседании Собрания депутатов Обильненского сельского поселения. На их основе депутатами Собрания депутатов Обильненского сельского поселения могут быть внесены поправки к проекту Устава муниципального образования «Обильненское сельское поселение».</w:t>
      </w:r>
    </w:p>
    <w:p w:rsidR="008F2DFB" w:rsidRDefault="00BE27A7" w:rsidP="00BE27A7">
      <w:pPr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7A7">
        <w:rPr>
          <w:rFonts w:ascii="Times New Roman" w:hAnsi="Times New Roman" w:cs="Times New Roman"/>
          <w:sz w:val="28"/>
          <w:szCs w:val="28"/>
        </w:rPr>
        <w:t>3. Граждане участвуют в обсуждении проекта Устава муниципального образования «Обильненское сельское поселение» посредством</w:t>
      </w:r>
      <w:r w:rsidR="008F2DFB">
        <w:rPr>
          <w:rFonts w:ascii="Times New Roman" w:hAnsi="Times New Roman" w:cs="Times New Roman"/>
          <w:sz w:val="28"/>
          <w:szCs w:val="28"/>
        </w:rPr>
        <w:t>:</w:t>
      </w:r>
    </w:p>
    <w:p w:rsidR="00BE27A7" w:rsidRPr="00BE27A7" w:rsidRDefault="00BE27A7" w:rsidP="00BE27A7">
      <w:pPr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7A7">
        <w:rPr>
          <w:rFonts w:ascii="Times New Roman" w:hAnsi="Times New Roman" w:cs="Times New Roman"/>
          <w:sz w:val="28"/>
          <w:szCs w:val="28"/>
        </w:rPr>
        <w:t xml:space="preserve"> участия в публичных слушаниях по проекту Устава муниципального образования «Обильненское сельское поселение».</w:t>
      </w:r>
    </w:p>
    <w:p w:rsidR="00A87646" w:rsidRDefault="00BE27A7" w:rsidP="00BE27A7">
      <w:pPr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7A7">
        <w:rPr>
          <w:rFonts w:ascii="Times New Roman" w:hAnsi="Times New Roman" w:cs="Times New Roman"/>
          <w:sz w:val="28"/>
          <w:szCs w:val="28"/>
        </w:rPr>
        <w:t>4. Публичные слушания по проекту Устава муниципального образования «Обильненское сельское поселение» проводятся в порядке, установленном Уставом муниципального образования «О</w:t>
      </w:r>
      <w:r w:rsidR="00A87646">
        <w:rPr>
          <w:rFonts w:ascii="Times New Roman" w:hAnsi="Times New Roman" w:cs="Times New Roman"/>
          <w:sz w:val="28"/>
          <w:szCs w:val="28"/>
        </w:rPr>
        <w:t>бильненское сельское поселение».</w:t>
      </w:r>
    </w:p>
    <w:p w:rsidR="00BE27A7" w:rsidRDefault="00BE27A7" w:rsidP="00BE27A7">
      <w:pPr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7A7">
        <w:rPr>
          <w:rFonts w:ascii="Times New Roman" w:hAnsi="Times New Roman" w:cs="Times New Roman"/>
          <w:sz w:val="28"/>
          <w:szCs w:val="28"/>
        </w:rPr>
        <w:t>5. Допуск граждан на заседание Собрания депутатов Обильненского сельского поселения осуществляется в порядке, установленном Регламентом Собрания депутатов Обильненского сельского поселения.</w:t>
      </w:r>
    </w:p>
    <w:p w:rsidR="00BE27A7" w:rsidRDefault="00BE27A7" w:rsidP="00BE27A7">
      <w:pPr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73592" w:rsidRPr="00BE27A7" w:rsidRDefault="00573592" w:rsidP="00BE27A7">
      <w:pPr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652" w:type="dxa"/>
        <w:tblInd w:w="-426" w:type="dxa"/>
        <w:tblLook w:val="04A0" w:firstRow="1" w:lastRow="0" w:firstColumn="1" w:lastColumn="0" w:noHBand="0" w:noVBand="1"/>
      </w:tblPr>
      <w:tblGrid>
        <w:gridCol w:w="6663"/>
        <w:gridCol w:w="3989"/>
      </w:tblGrid>
      <w:tr w:rsidR="00C31819" w:rsidRPr="00A46386" w:rsidTr="00C31819">
        <w:trPr>
          <w:trHeight w:val="1128"/>
        </w:trPr>
        <w:tc>
          <w:tcPr>
            <w:tcW w:w="6663" w:type="dxa"/>
            <w:shd w:val="clear" w:color="auto" w:fill="auto"/>
          </w:tcPr>
          <w:p w:rsidR="00C31819" w:rsidRPr="00A46386" w:rsidRDefault="00C31819" w:rsidP="001A5A34">
            <w:pPr>
              <w:spacing w:after="100" w:afterAutospacing="1"/>
              <w:ind w:left="5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Председательствующий на заседании  </w:t>
            </w:r>
            <w:r w:rsidRPr="00B150E0">
              <w:rPr>
                <w:rFonts w:ascii="Times New Roman" w:eastAsia="Calibri" w:hAnsi="Times New Roman" w:cs="Times New Roman"/>
                <w:sz w:val="28"/>
                <w:szCs w:val="28"/>
              </w:rPr>
              <w:t>Собрания депутатов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– заместитель председателя Собрания депутатов - главы  </w:t>
            </w:r>
            <w:r w:rsidRPr="00B150E0">
              <w:rPr>
                <w:rFonts w:ascii="Times New Roman" w:eastAsia="Calibri" w:hAnsi="Times New Roman" w:cs="Times New Roman"/>
                <w:sz w:val="28"/>
                <w:szCs w:val="28"/>
              </w:rPr>
              <w:t>Обильненского сельского поселения</w:t>
            </w:r>
          </w:p>
        </w:tc>
        <w:tc>
          <w:tcPr>
            <w:tcW w:w="3989" w:type="dxa"/>
            <w:shd w:val="clear" w:color="auto" w:fill="auto"/>
          </w:tcPr>
          <w:p w:rsidR="00C31819" w:rsidRDefault="00C31819" w:rsidP="001A5A34">
            <w:pPr>
              <w:pStyle w:val="1"/>
              <w:ind w:left="0"/>
              <w:contextualSpacing/>
              <w:jc w:val="both"/>
              <w:rPr>
                <w:sz w:val="28"/>
                <w:szCs w:val="28"/>
                <w:lang w:val="ru-RU"/>
              </w:rPr>
            </w:pPr>
          </w:p>
          <w:p w:rsidR="00C31819" w:rsidRDefault="00C31819" w:rsidP="001A5A34">
            <w:pPr>
              <w:pStyle w:val="1"/>
              <w:ind w:left="0"/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        </w:t>
            </w:r>
            <w:r>
              <w:rPr>
                <w:sz w:val="28"/>
                <w:szCs w:val="28"/>
                <w:lang w:val="ru-RU"/>
              </w:rPr>
              <w:t xml:space="preserve">     </w:t>
            </w:r>
            <w:bookmarkStart w:id="0" w:name="_GoBack"/>
            <w:bookmarkEnd w:id="0"/>
            <w:r>
              <w:rPr>
                <w:sz w:val="28"/>
                <w:szCs w:val="28"/>
                <w:lang w:val="ru-RU"/>
              </w:rPr>
              <w:t xml:space="preserve">Е.Н. </w:t>
            </w:r>
            <w:proofErr w:type="spellStart"/>
            <w:r>
              <w:rPr>
                <w:sz w:val="28"/>
                <w:szCs w:val="28"/>
                <w:lang w:val="ru-RU"/>
              </w:rPr>
              <w:t>Довгаль</w:t>
            </w:r>
            <w:proofErr w:type="spellEnd"/>
          </w:p>
          <w:p w:rsidR="00C31819" w:rsidRDefault="00C31819" w:rsidP="001A5A34">
            <w:pPr>
              <w:pStyle w:val="1"/>
              <w:ind w:left="0"/>
              <w:contextualSpacing/>
              <w:jc w:val="both"/>
              <w:rPr>
                <w:sz w:val="28"/>
                <w:szCs w:val="28"/>
                <w:lang w:val="ru-RU"/>
              </w:rPr>
            </w:pPr>
          </w:p>
          <w:p w:rsidR="00C31819" w:rsidRDefault="00C31819" w:rsidP="001A5A34">
            <w:pPr>
              <w:pStyle w:val="1"/>
              <w:ind w:left="0"/>
              <w:contextualSpacing/>
              <w:jc w:val="both"/>
              <w:rPr>
                <w:sz w:val="28"/>
                <w:szCs w:val="28"/>
                <w:lang w:val="ru-RU"/>
              </w:rPr>
            </w:pPr>
          </w:p>
          <w:p w:rsidR="00C31819" w:rsidRDefault="00C31819" w:rsidP="001A5A34">
            <w:pPr>
              <w:pStyle w:val="1"/>
              <w:ind w:left="0"/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       </w:t>
            </w:r>
          </w:p>
          <w:p w:rsidR="00C31819" w:rsidRPr="00A46386" w:rsidRDefault="00C31819" w:rsidP="001A5A34">
            <w:pPr>
              <w:pStyle w:val="1"/>
              <w:ind w:left="0"/>
              <w:contextualSpacing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C5441D" w:rsidRPr="00C5441D" w:rsidRDefault="00C5441D" w:rsidP="00C31819">
      <w:pPr>
        <w:spacing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</w:p>
    <w:sectPr w:rsidR="00C5441D" w:rsidRPr="00C5441D" w:rsidSect="00BE27A7">
      <w:pgSz w:w="11906" w:h="16838"/>
      <w:pgMar w:top="426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407"/>
    <w:rsid w:val="001E4E7E"/>
    <w:rsid w:val="00246080"/>
    <w:rsid w:val="002D7A05"/>
    <w:rsid w:val="00335D7D"/>
    <w:rsid w:val="0036502A"/>
    <w:rsid w:val="003B6797"/>
    <w:rsid w:val="004D4445"/>
    <w:rsid w:val="004F2E6A"/>
    <w:rsid w:val="00573592"/>
    <w:rsid w:val="00616240"/>
    <w:rsid w:val="006270B1"/>
    <w:rsid w:val="00716FC1"/>
    <w:rsid w:val="007F4A32"/>
    <w:rsid w:val="008F2DFB"/>
    <w:rsid w:val="00940272"/>
    <w:rsid w:val="00970407"/>
    <w:rsid w:val="009B7D21"/>
    <w:rsid w:val="009D58B6"/>
    <w:rsid w:val="00A075DD"/>
    <w:rsid w:val="00A87646"/>
    <w:rsid w:val="00BE27A7"/>
    <w:rsid w:val="00BF7E70"/>
    <w:rsid w:val="00C073CC"/>
    <w:rsid w:val="00C31819"/>
    <w:rsid w:val="00C5441D"/>
    <w:rsid w:val="00D65E0D"/>
    <w:rsid w:val="00D819F6"/>
    <w:rsid w:val="00E802B4"/>
    <w:rsid w:val="00F3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AAD4F"/>
  <w15:docId w15:val="{529E0E79-1578-46BA-9B35-0D88D362E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27A7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C31819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2022-07-07T13:45:00Z</cp:lastPrinted>
  <dcterms:created xsi:type="dcterms:W3CDTF">2024-05-07T07:37:00Z</dcterms:created>
  <dcterms:modified xsi:type="dcterms:W3CDTF">2024-05-07T07:49:00Z</dcterms:modified>
</cp:coreProperties>
</file>